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1225" w14:textId="77777777" w:rsidR="004A3980" w:rsidRPr="00B06E5A" w:rsidRDefault="004A3980">
      <w:pPr>
        <w:pStyle w:val="Title"/>
        <w:rPr>
          <w:rFonts w:ascii="Arial" w:hAnsi="Arial" w:cs="Arial"/>
          <w:sz w:val="20"/>
        </w:rPr>
      </w:pPr>
      <w:r w:rsidRPr="00B06E5A">
        <w:rPr>
          <w:rFonts w:ascii="Arial" w:hAnsi="Arial" w:cs="Arial"/>
          <w:sz w:val="20"/>
        </w:rPr>
        <w:t>CURRICULUM VITAE</w:t>
      </w:r>
    </w:p>
    <w:p w14:paraId="7A55FB91" w14:textId="77777777" w:rsidR="004A3980" w:rsidRPr="00B06E5A" w:rsidRDefault="004A3980">
      <w:pPr>
        <w:tabs>
          <w:tab w:val="center" w:pos="4680"/>
        </w:tabs>
        <w:suppressAutoHyphens/>
        <w:jc w:val="center"/>
        <w:rPr>
          <w:rFonts w:ascii="Arial" w:hAnsi="Arial" w:cs="Arial"/>
          <w:b/>
          <w:sz w:val="20"/>
        </w:rPr>
      </w:pPr>
    </w:p>
    <w:p w14:paraId="4FA0D99E" w14:textId="77777777" w:rsidR="004A3980" w:rsidRPr="00B06E5A" w:rsidRDefault="004A3980">
      <w:pPr>
        <w:tabs>
          <w:tab w:val="center" w:pos="4680"/>
        </w:tabs>
        <w:suppressAutoHyphens/>
        <w:jc w:val="center"/>
        <w:rPr>
          <w:rFonts w:ascii="Arial" w:hAnsi="Arial" w:cs="Arial"/>
          <w:sz w:val="20"/>
        </w:rPr>
      </w:pPr>
      <w:r w:rsidRPr="00B06E5A">
        <w:rPr>
          <w:rFonts w:ascii="Arial" w:hAnsi="Arial" w:cs="Arial"/>
          <w:b/>
          <w:sz w:val="20"/>
        </w:rPr>
        <w:t>Arthur J. Weber, PhD</w:t>
      </w:r>
    </w:p>
    <w:p w14:paraId="68C96A9F" w14:textId="77777777" w:rsidR="004A3980" w:rsidRPr="00B06E5A" w:rsidRDefault="004A3980">
      <w:pPr>
        <w:tabs>
          <w:tab w:val="left" w:pos="-720"/>
        </w:tabs>
        <w:suppressAutoHyphens/>
        <w:rPr>
          <w:rFonts w:ascii="Arial" w:hAnsi="Arial" w:cs="Arial"/>
          <w:sz w:val="20"/>
        </w:rPr>
      </w:pPr>
    </w:p>
    <w:p w14:paraId="120C4901" w14:textId="77777777" w:rsidR="004A3980" w:rsidRPr="00B06E5A" w:rsidRDefault="004A3980">
      <w:pPr>
        <w:tabs>
          <w:tab w:val="left" w:pos="-720"/>
        </w:tabs>
        <w:suppressAutoHyphens/>
        <w:rPr>
          <w:rFonts w:ascii="Arial" w:hAnsi="Arial" w:cs="Arial"/>
          <w:sz w:val="20"/>
        </w:rPr>
      </w:pPr>
    </w:p>
    <w:p w14:paraId="7C596CC6" w14:textId="77777777" w:rsidR="004A3980" w:rsidRDefault="004A3980">
      <w:pPr>
        <w:tabs>
          <w:tab w:val="left" w:pos="-720"/>
        </w:tabs>
        <w:suppressAutoHyphens/>
        <w:rPr>
          <w:rFonts w:ascii="Arial" w:hAnsi="Arial" w:cs="Arial"/>
          <w:sz w:val="20"/>
        </w:rPr>
      </w:pPr>
      <w:r w:rsidRPr="0052235D">
        <w:rPr>
          <w:rFonts w:ascii="Arial" w:hAnsi="Arial" w:cs="Arial"/>
          <w:b/>
          <w:sz w:val="20"/>
        </w:rPr>
        <w:t>AFFILIATION</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Professor</w:t>
      </w:r>
    </w:p>
    <w:p w14:paraId="0DAED7BA" w14:textId="77777777" w:rsidR="004A3980" w:rsidRPr="00B06E5A" w:rsidRDefault="0042463C">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A3980" w:rsidRPr="00B06E5A">
        <w:rPr>
          <w:rFonts w:ascii="Arial" w:hAnsi="Arial" w:cs="Arial"/>
          <w:sz w:val="20"/>
        </w:rPr>
        <w:t>Department of Physiology</w:t>
      </w:r>
    </w:p>
    <w:p w14:paraId="0796AE5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Michigan State University</w:t>
      </w:r>
    </w:p>
    <w:p w14:paraId="3AAB5384" w14:textId="77777777" w:rsidR="004A3980" w:rsidRPr="00B06E5A" w:rsidRDefault="004A3980">
      <w:pPr>
        <w:tabs>
          <w:tab w:val="left" w:pos="-720"/>
        </w:tabs>
        <w:suppressAutoHyphens/>
        <w:rPr>
          <w:rFonts w:ascii="Arial" w:hAnsi="Arial" w:cs="Arial"/>
          <w:sz w:val="20"/>
        </w:rPr>
      </w:pPr>
    </w:p>
    <w:p w14:paraId="59AFB7DB" w14:textId="77777777" w:rsidR="004A3980" w:rsidRPr="00B06E5A" w:rsidRDefault="004A3980">
      <w:pPr>
        <w:tabs>
          <w:tab w:val="left" w:pos="-720"/>
        </w:tabs>
        <w:suppressAutoHyphens/>
        <w:rPr>
          <w:rFonts w:ascii="Arial" w:hAnsi="Arial" w:cs="Arial"/>
          <w:sz w:val="20"/>
        </w:rPr>
      </w:pPr>
      <w:r w:rsidRPr="0052235D">
        <w:rPr>
          <w:rFonts w:ascii="Arial" w:hAnsi="Arial" w:cs="Arial"/>
          <w:b/>
          <w:sz w:val="20"/>
        </w:rPr>
        <w:t>MAILING ADDRESS</w:t>
      </w:r>
      <w:r w:rsidRPr="00B06E5A">
        <w:rPr>
          <w:rFonts w:ascii="Arial" w:hAnsi="Arial" w:cs="Arial"/>
          <w:sz w:val="20"/>
        </w:rPr>
        <w:tab/>
      </w:r>
      <w:r w:rsidRPr="00B06E5A">
        <w:rPr>
          <w:rFonts w:ascii="Arial" w:hAnsi="Arial" w:cs="Arial"/>
          <w:sz w:val="20"/>
        </w:rPr>
        <w:tab/>
      </w:r>
      <w:r w:rsidR="002D667C">
        <w:rPr>
          <w:rFonts w:ascii="Arial" w:hAnsi="Arial" w:cs="Arial"/>
          <w:sz w:val="20"/>
        </w:rPr>
        <w:t xml:space="preserve">Rm </w:t>
      </w:r>
      <w:r w:rsidR="00D5661F" w:rsidRPr="00B06E5A">
        <w:rPr>
          <w:rFonts w:ascii="Arial" w:hAnsi="Arial" w:cs="Arial"/>
          <w:sz w:val="20"/>
        </w:rPr>
        <w:t>219</w:t>
      </w:r>
      <w:r w:rsidR="000C67A1">
        <w:rPr>
          <w:rFonts w:ascii="Arial" w:hAnsi="Arial" w:cs="Arial"/>
          <w:sz w:val="20"/>
        </w:rPr>
        <w:t>8</w:t>
      </w:r>
    </w:p>
    <w:p w14:paraId="452D42A5"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D5661F" w:rsidRPr="00B06E5A">
        <w:rPr>
          <w:rFonts w:ascii="Arial" w:hAnsi="Arial" w:cs="Arial"/>
          <w:sz w:val="20"/>
        </w:rPr>
        <w:t>Biomedical and Physical Sciences Bldg</w:t>
      </w:r>
    </w:p>
    <w:p w14:paraId="746297F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East Lansing, MI  48824</w:t>
      </w:r>
    </w:p>
    <w:p w14:paraId="056CF1BE" w14:textId="77777777" w:rsidR="004A3980" w:rsidRPr="00B06E5A" w:rsidRDefault="004A3980">
      <w:pPr>
        <w:tabs>
          <w:tab w:val="left" w:pos="-720"/>
        </w:tabs>
        <w:suppressAutoHyphens/>
        <w:rPr>
          <w:rFonts w:ascii="Arial" w:hAnsi="Arial" w:cs="Arial"/>
          <w:sz w:val="20"/>
        </w:rPr>
      </w:pPr>
    </w:p>
    <w:p w14:paraId="3F82C82F" w14:textId="77777777" w:rsidR="004A3980" w:rsidRPr="00B06E5A" w:rsidRDefault="004A3980">
      <w:pPr>
        <w:tabs>
          <w:tab w:val="left" w:pos="-720"/>
        </w:tabs>
        <w:suppressAutoHyphens/>
        <w:rPr>
          <w:rFonts w:ascii="Arial" w:hAnsi="Arial" w:cs="Arial"/>
          <w:sz w:val="20"/>
        </w:rPr>
      </w:pPr>
      <w:r w:rsidRPr="0052235D">
        <w:rPr>
          <w:rFonts w:ascii="Arial" w:hAnsi="Arial" w:cs="Arial"/>
          <w:b/>
          <w:sz w:val="20"/>
        </w:rPr>
        <w:t>TELEPHONE</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(517) </w:t>
      </w:r>
      <w:r w:rsidR="00BD5CE7">
        <w:rPr>
          <w:rFonts w:ascii="Arial" w:hAnsi="Arial" w:cs="Arial"/>
          <w:sz w:val="20"/>
        </w:rPr>
        <w:t>884-5041</w:t>
      </w:r>
    </w:p>
    <w:p w14:paraId="0AD4C4F3" w14:textId="77777777" w:rsidR="004A3980" w:rsidRPr="00B06E5A" w:rsidRDefault="004A3980">
      <w:pPr>
        <w:tabs>
          <w:tab w:val="left" w:pos="-720"/>
        </w:tabs>
        <w:suppressAutoHyphens/>
        <w:rPr>
          <w:rFonts w:ascii="Arial" w:hAnsi="Arial" w:cs="Arial"/>
          <w:sz w:val="20"/>
        </w:rPr>
      </w:pPr>
      <w:r w:rsidRPr="0052235D">
        <w:rPr>
          <w:rFonts w:ascii="Arial" w:hAnsi="Arial" w:cs="Arial"/>
          <w:b/>
          <w:sz w:val="20"/>
        </w:rPr>
        <w:t>E-mail</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hyperlink r:id="rId7" w:history="1">
        <w:r w:rsidRPr="00B06E5A">
          <w:rPr>
            <w:rStyle w:val="Hyperlink"/>
            <w:rFonts w:ascii="Arial" w:hAnsi="Arial" w:cs="Arial"/>
            <w:sz w:val="20"/>
          </w:rPr>
          <w:t>weberar@msu.edu</w:t>
        </w:r>
      </w:hyperlink>
    </w:p>
    <w:p w14:paraId="1F9442D8" w14:textId="77777777" w:rsidR="004A3980" w:rsidRPr="00B06E5A" w:rsidRDefault="004A3980">
      <w:pPr>
        <w:tabs>
          <w:tab w:val="left" w:pos="-720"/>
        </w:tabs>
        <w:suppressAutoHyphens/>
        <w:rPr>
          <w:rFonts w:ascii="Arial" w:hAnsi="Arial" w:cs="Arial"/>
          <w:sz w:val="20"/>
        </w:rPr>
      </w:pPr>
    </w:p>
    <w:p w14:paraId="1EE849D6" w14:textId="77777777" w:rsidR="004A3980" w:rsidRPr="00B06E5A" w:rsidRDefault="004A3980">
      <w:pPr>
        <w:tabs>
          <w:tab w:val="left" w:pos="-720"/>
        </w:tabs>
        <w:suppressAutoHyphens/>
        <w:rPr>
          <w:rFonts w:ascii="Arial" w:hAnsi="Arial" w:cs="Arial"/>
          <w:sz w:val="20"/>
        </w:rPr>
      </w:pPr>
    </w:p>
    <w:p w14:paraId="50655E4C" w14:textId="77777777" w:rsidR="004A3980" w:rsidRPr="0052235D" w:rsidRDefault="004A3980">
      <w:pPr>
        <w:tabs>
          <w:tab w:val="left" w:pos="-720"/>
        </w:tabs>
        <w:suppressAutoHyphens/>
        <w:rPr>
          <w:rFonts w:ascii="Arial" w:hAnsi="Arial" w:cs="Arial"/>
          <w:b/>
          <w:sz w:val="20"/>
        </w:rPr>
      </w:pPr>
      <w:r w:rsidRPr="0052235D">
        <w:rPr>
          <w:rFonts w:ascii="Arial" w:hAnsi="Arial" w:cs="Arial"/>
          <w:b/>
          <w:sz w:val="20"/>
        </w:rPr>
        <w:t>EDUCATION</w:t>
      </w:r>
    </w:p>
    <w:p w14:paraId="5BDF755B" w14:textId="77777777" w:rsidR="004A3980" w:rsidRPr="00B06E5A" w:rsidRDefault="004A3980">
      <w:pPr>
        <w:tabs>
          <w:tab w:val="left" w:pos="-720"/>
        </w:tabs>
        <w:suppressAutoHyphens/>
        <w:rPr>
          <w:rFonts w:ascii="Arial" w:hAnsi="Arial" w:cs="Arial"/>
          <w:sz w:val="20"/>
        </w:rPr>
      </w:pPr>
    </w:p>
    <w:p w14:paraId="26A6058B" w14:textId="77777777" w:rsidR="004A3980" w:rsidRDefault="004A3980">
      <w:pPr>
        <w:tabs>
          <w:tab w:val="left" w:pos="-720"/>
        </w:tabs>
        <w:suppressAutoHyphens/>
        <w:rPr>
          <w:rFonts w:ascii="Arial" w:hAnsi="Arial" w:cs="Arial"/>
          <w:sz w:val="20"/>
        </w:rPr>
      </w:pPr>
      <w:r w:rsidRPr="00B06E5A">
        <w:rPr>
          <w:rFonts w:ascii="Arial" w:hAnsi="Arial" w:cs="Arial"/>
          <w:sz w:val="20"/>
        </w:rPr>
        <w:tab/>
        <w:t xml:space="preserve">1974-1978  </w:t>
      </w:r>
      <w:r w:rsidR="00C87324">
        <w:rPr>
          <w:rFonts w:ascii="Arial" w:hAnsi="Arial" w:cs="Arial"/>
          <w:sz w:val="20"/>
        </w:rPr>
        <w:tab/>
      </w:r>
      <w:r w:rsidR="00E148AA">
        <w:rPr>
          <w:rFonts w:ascii="Arial" w:hAnsi="Arial" w:cs="Arial"/>
          <w:sz w:val="20"/>
        </w:rPr>
        <w:tab/>
      </w:r>
      <w:r w:rsidRPr="00B06E5A">
        <w:rPr>
          <w:rFonts w:ascii="Arial" w:hAnsi="Arial" w:cs="Arial"/>
          <w:sz w:val="20"/>
        </w:rPr>
        <w:t>A.B.</w:t>
      </w:r>
      <w:r w:rsidR="00C87324">
        <w:rPr>
          <w:rFonts w:ascii="Arial" w:hAnsi="Arial" w:cs="Arial"/>
          <w:sz w:val="20"/>
        </w:rPr>
        <w:t xml:space="preserve">, </w:t>
      </w:r>
      <w:r w:rsidRPr="00B06E5A">
        <w:rPr>
          <w:rFonts w:ascii="Arial" w:hAnsi="Arial" w:cs="Arial"/>
          <w:sz w:val="20"/>
        </w:rPr>
        <w:t>Biology, Princeton University, Princeton, NJ</w:t>
      </w:r>
    </w:p>
    <w:p w14:paraId="4A2F6509" w14:textId="77777777" w:rsidR="00AE7AFC" w:rsidRDefault="00AE7AFC">
      <w:pPr>
        <w:tabs>
          <w:tab w:val="left" w:pos="-720"/>
        </w:tabs>
        <w:suppressAutoHyphens/>
        <w:rPr>
          <w:rFonts w:ascii="Arial" w:hAnsi="Arial" w:cs="Arial"/>
          <w:sz w:val="20"/>
        </w:rPr>
      </w:pPr>
    </w:p>
    <w:p w14:paraId="1743E54F" w14:textId="77777777" w:rsidR="00AE7AFC" w:rsidRDefault="00AE7AFC" w:rsidP="00AE7AFC">
      <w:pPr>
        <w:tabs>
          <w:tab w:val="left" w:pos="-720"/>
        </w:tabs>
        <w:suppressAutoHyphens/>
        <w:rPr>
          <w:rFonts w:ascii="Arial" w:hAnsi="Arial" w:cs="Arial"/>
          <w:sz w:val="20"/>
        </w:rPr>
      </w:pPr>
      <w:r>
        <w:rPr>
          <w:rFonts w:ascii="Arial" w:hAnsi="Arial" w:cs="Arial"/>
          <w:sz w:val="20"/>
        </w:rPr>
        <w:tab/>
        <w:t>1978-1979</w:t>
      </w:r>
      <w:r>
        <w:rPr>
          <w:rFonts w:ascii="Arial" w:hAnsi="Arial" w:cs="Arial"/>
          <w:sz w:val="20"/>
        </w:rPr>
        <w:tab/>
      </w:r>
      <w:r>
        <w:rPr>
          <w:rFonts w:ascii="Arial" w:hAnsi="Arial" w:cs="Arial"/>
          <w:sz w:val="20"/>
        </w:rPr>
        <w:tab/>
        <w:t>Teaching/Research Assistant</w:t>
      </w:r>
    </w:p>
    <w:p w14:paraId="22C0D5C7" w14:textId="77777777" w:rsidR="00AE7AFC" w:rsidRDefault="00AE7AFC" w:rsidP="00AE7AFC">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Department of Zoology</w:t>
      </w:r>
    </w:p>
    <w:p w14:paraId="5AD5F11C" w14:textId="77777777" w:rsidR="00AE7AFC" w:rsidRPr="00B06E5A" w:rsidRDefault="00AE7AFC" w:rsidP="00AE7AFC">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University of Wisconsin-Milwaukee</w:t>
      </w:r>
    </w:p>
    <w:p w14:paraId="5C8F9364" w14:textId="77777777" w:rsidR="00AE7AFC" w:rsidRPr="00B06E5A" w:rsidRDefault="00AE7AFC">
      <w:pPr>
        <w:tabs>
          <w:tab w:val="left" w:pos="-720"/>
        </w:tabs>
        <w:suppressAutoHyphens/>
        <w:rPr>
          <w:rFonts w:ascii="Arial" w:hAnsi="Arial" w:cs="Arial"/>
          <w:sz w:val="20"/>
        </w:rPr>
      </w:pPr>
    </w:p>
    <w:p w14:paraId="0B164377"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 xml:space="preserve">1979-1984  </w:t>
      </w:r>
      <w:r w:rsidR="00C87324">
        <w:rPr>
          <w:rFonts w:ascii="Arial" w:hAnsi="Arial" w:cs="Arial"/>
          <w:sz w:val="20"/>
        </w:rPr>
        <w:tab/>
      </w:r>
      <w:r w:rsidR="00C87324">
        <w:rPr>
          <w:rFonts w:ascii="Arial" w:hAnsi="Arial" w:cs="Arial"/>
          <w:sz w:val="20"/>
        </w:rPr>
        <w:tab/>
      </w:r>
      <w:r w:rsidRPr="00B06E5A">
        <w:rPr>
          <w:rFonts w:ascii="Arial" w:hAnsi="Arial" w:cs="Arial"/>
          <w:sz w:val="20"/>
        </w:rPr>
        <w:t>Ph.D.</w:t>
      </w:r>
      <w:r w:rsidR="00C87324">
        <w:rPr>
          <w:rFonts w:ascii="Arial" w:hAnsi="Arial" w:cs="Arial"/>
          <w:sz w:val="20"/>
        </w:rPr>
        <w:t xml:space="preserve">, </w:t>
      </w:r>
      <w:r w:rsidRPr="00B06E5A">
        <w:rPr>
          <w:rFonts w:ascii="Arial" w:hAnsi="Arial" w:cs="Arial"/>
          <w:sz w:val="20"/>
        </w:rPr>
        <w:t>Neuroscience, Neuroscience Training Program,</w:t>
      </w:r>
    </w:p>
    <w:p w14:paraId="7026E16D" w14:textId="77777777" w:rsidR="004A3980"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University of Wisconsin, Madison, WI</w:t>
      </w:r>
    </w:p>
    <w:p w14:paraId="1EA31174" w14:textId="77777777" w:rsidR="00AE7AFC" w:rsidRDefault="00AE7AFC">
      <w:pPr>
        <w:tabs>
          <w:tab w:val="left" w:pos="-720"/>
        </w:tabs>
        <w:suppressAutoHyphens/>
        <w:rPr>
          <w:rFonts w:ascii="Arial" w:hAnsi="Arial" w:cs="Arial"/>
          <w:sz w:val="20"/>
        </w:rPr>
      </w:pPr>
    </w:p>
    <w:p w14:paraId="70E1568B" w14:textId="77777777" w:rsidR="004A3980" w:rsidRPr="00B06E5A" w:rsidRDefault="00AE7AFC">
      <w:pPr>
        <w:tabs>
          <w:tab w:val="left" w:pos="-720"/>
        </w:tabs>
        <w:suppressAutoHyphens/>
        <w:rPr>
          <w:rFonts w:ascii="Arial" w:hAnsi="Arial" w:cs="Arial"/>
          <w:sz w:val="20"/>
        </w:rPr>
      </w:pPr>
      <w:r>
        <w:rPr>
          <w:rFonts w:ascii="Arial" w:hAnsi="Arial" w:cs="Arial"/>
          <w:sz w:val="20"/>
        </w:rPr>
        <w:tab/>
        <w:t>1984</w:t>
      </w:r>
      <w:r>
        <w:rPr>
          <w:rFonts w:ascii="Arial" w:hAnsi="Arial" w:cs="Arial"/>
          <w:sz w:val="20"/>
        </w:rPr>
        <w:noBreakHyphen/>
        <w:t>1985</w:t>
      </w:r>
      <w:r>
        <w:rPr>
          <w:rFonts w:ascii="Arial" w:hAnsi="Arial" w:cs="Arial"/>
          <w:sz w:val="20"/>
        </w:rPr>
        <w:tab/>
      </w:r>
      <w:r>
        <w:rPr>
          <w:rFonts w:ascii="Arial" w:hAnsi="Arial" w:cs="Arial"/>
          <w:sz w:val="20"/>
        </w:rPr>
        <w:tab/>
        <w:t>Postdoctoral Fellow</w:t>
      </w:r>
    </w:p>
    <w:p w14:paraId="0FC216A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Department of Molecular, Cellular and Developmental</w:t>
      </w:r>
    </w:p>
    <w:p w14:paraId="23EC87D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Biology, University of Colorado, Boulder, CO.</w:t>
      </w:r>
    </w:p>
    <w:p w14:paraId="44244E9F" w14:textId="77777777" w:rsidR="004A3980" w:rsidRPr="00B06E5A" w:rsidRDefault="004A3980">
      <w:pPr>
        <w:tabs>
          <w:tab w:val="left" w:pos="-720"/>
        </w:tabs>
        <w:suppressAutoHyphens/>
        <w:rPr>
          <w:rFonts w:ascii="Arial" w:hAnsi="Arial" w:cs="Arial"/>
          <w:sz w:val="20"/>
        </w:rPr>
      </w:pPr>
    </w:p>
    <w:p w14:paraId="3FE90BD8" w14:textId="77777777" w:rsidR="004A3980" w:rsidRPr="00B06E5A" w:rsidRDefault="00AE7AFC">
      <w:pPr>
        <w:tabs>
          <w:tab w:val="left" w:pos="-720"/>
        </w:tabs>
        <w:suppressAutoHyphens/>
        <w:rPr>
          <w:rFonts w:ascii="Arial" w:hAnsi="Arial" w:cs="Arial"/>
          <w:sz w:val="20"/>
        </w:rPr>
      </w:pPr>
      <w:r>
        <w:rPr>
          <w:rFonts w:ascii="Arial" w:hAnsi="Arial" w:cs="Arial"/>
          <w:sz w:val="20"/>
        </w:rPr>
        <w:tab/>
        <w:t>1985</w:t>
      </w:r>
      <w:r>
        <w:rPr>
          <w:rFonts w:ascii="Arial" w:hAnsi="Arial" w:cs="Arial"/>
          <w:sz w:val="20"/>
        </w:rPr>
        <w:noBreakHyphen/>
        <w:t>1986</w:t>
      </w:r>
      <w:r>
        <w:rPr>
          <w:rFonts w:ascii="Arial" w:hAnsi="Arial" w:cs="Arial"/>
          <w:sz w:val="20"/>
        </w:rPr>
        <w:tab/>
      </w:r>
      <w:r>
        <w:rPr>
          <w:rFonts w:ascii="Arial" w:hAnsi="Arial" w:cs="Arial"/>
          <w:sz w:val="20"/>
        </w:rPr>
        <w:tab/>
        <w:t>Postdoctoral Fellow</w:t>
      </w:r>
    </w:p>
    <w:p w14:paraId="6A782E6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Department of Comparative Biosciences, University of</w:t>
      </w:r>
    </w:p>
    <w:p w14:paraId="1F9892C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Wisconsin School of Veterinary Medicine, Madison, WI</w:t>
      </w:r>
    </w:p>
    <w:p w14:paraId="3B4313EA" w14:textId="77777777" w:rsidR="004A3980" w:rsidRPr="00B06E5A" w:rsidRDefault="004A3980">
      <w:pPr>
        <w:tabs>
          <w:tab w:val="left" w:pos="-720"/>
        </w:tabs>
        <w:suppressAutoHyphens/>
        <w:rPr>
          <w:rFonts w:ascii="Arial" w:hAnsi="Arial" w:cs="Arial"/>
          <w:sz w:val="20"/>
        </w:rPr>
      </w:pPr>
    </w:p>
    <w:p w14:paraId="175FC004" w14:textId="77777777" w:rsidR="004A3980" w:rsidRPr="0052235D" w:rsidRDefault="004A3980">
      <w:pPr>
        <w:tabs>
          <w:tab w:val="left" w:pos="-720"/>
        </w:tabs>
        <w:suppressAutoHyphens/>
        <w:rPr>
          <w:rFonts w:ascii="Arial" w:hAnsi="Arial" w:cs="Arial"/>
          <w:b/>
          <w:sz w:val="20"/>
        </w:rPr>
      </w:pPr>
      <w:r w:rsidRPr="0052235D">
        <w:rPr>
          <w:rFonts w:ascii="Arial" w:hAnsi="Arial" w:cs="Arial"/>
          <w:b/>
          <w:sz w:val="20"/>
        </w:rPr>
        <w:t>ACADEMIC POSITIONS</w:t>
      </w:r>
    </w:p>
    <w:p w14:paraId="4F56224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   </w:t>
      </w:r>
    </w:p>
    <w:p w14:paraId="366E1347" w14:textId="580C76D7" w:rsidR="004A3980" w:rsidRPr="00B06E5A" w:rsidRDefault="004A3980">
      <w:pPr>
        <w:tabs>
          <w:tab w:val="left" w:pos="-720"/>
        </w:tabs>
        <w:suppressAutoHyphens/>
        <w:rPr>
          <w:rFonts w:ascii="Arial" w:hAnsi="Arial" w:cs="Arial"/>
          <w:sz w:val="20"/>
        </w:rPr>
      </w:pPr>
      <w:r w:rsidRPr="00B06E5A">
        <w:rPr>
          <w:rFonts w:ascii="Arial" w:hAnsi="Arial" w:cs="Arial"/>
          <w:sz w:val="20"/>
        </w:rPr>
        <w:tab/>
        <w:t>1986-1990</w:t>
      </w:r>
      <w:r w:rsidRPr="00B06E5A">
        <w:rPr>
          <w:rFonts w:ascii="Arial" w:hAnsi="Arial" w:cs="Arial"/>
          <w:sz w:val="20"/>
        </w:rPr>
        <w:tab/>
      </w:r>
      <w:r w:rsidRPr="00B06E5A">
        <w:rPr>
          <w:rFonts w:ascii="Arial" w:hAnsi="Arial" w:cs="Arial"/>
          <w:sz w:val="20"/>
        </w:rPr>
        <w:tab/>
        <w:t>Research Associate</w:t>
      </w:r>
    </w:p>
    <w:p w14:paraId="37E64C95"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Waisman Center on Mental Retardation and Human</w:t>
      </w:r>
    </w:p>
    <w:p w14:paraId="1914B60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Development, University of Wisconsin, Madison, WI</w:t>
      </w:r>
    </w:p>
    <w:p w14:paraId="4A98632A" w14:textId="77777777" w:rsidR="004A3980" w:rsidRPr="00B06E5A" w:rsidRDefault="004A3980">
      <w:pPr>
        <w:tabs>
          <w:tab w:val="left" w:pos="-720"/>
        </w:tabs>
        <w:suppressAutoHyphens/>
        <w:rPr>
          <w:rFonts w:ascii="Arial" w:hAnsi="Arial" w:cs="Arial"/>
          <w:sz w:val="20"/>
        </w:rPr>
      </w:pPr>
    </w:p>
    <w:p w14:paraId="532131AD" w14:textId="71380CB7" w:rsidR="004A3980" w:rsidRPr="00B06E5A" w:rsidRDefault="004A3980">
      <w:pPr>
        <w:tabs>
          <w:tab w:val="left" w:pos="-720"/>
        </w:tabs>
        <w:suppressAutoHyphens/>
        <w:rPr>
          <w:rFonts w:ascii="Arial" w:hAnsi="Arial" w:cs="Arial"/>
          <w:sz w:val="20"/>
        </w:rPr>
      </w:pPr>
      <w:r w:rsidRPr="00B06E5A">
        <w:rPr>
          <w:rFonts w:ascii="Arial" w:hAnsi="Arial" w:cs="Arial"/>
          <w:sz w:val="20"/>
        </w:rPr>
        <w:tab/>
        <w:t>1990-1994</w:t>
      </w:r>
      <w:r w:rsidRPr="00B06E5A">
        <w:rPr>
          <w:rFonts w:ascii="Arial" w:hAnsi="Arial" w:cs="Arial"/>
          <w:sz w:val="20"/>
        </w:rPr>
        <w:tab/>
      </w:r>
      <w:r w:rsidRPr="00B06E5A">
        <w:rPr>
          <w:rFonts w:ascii="Arial" w:hAnsi="Arial" w:cs="Arial"/>
          <w:sz w:val="20"/>
        </w:rPr>
        <w:tab/>
        <w:t>Assistant Scientist</w:t>
      </w:r>
    </w:p>
    <w:p w14:paraId="3B7B978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Waisman Center on Mental Retardation and Human</w:t>
      </w:r>
    </w:p>
    <w:p w14:paraId="0F70320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Development, University of Wisconsin, Madison, WI</w:t>
      </w:r>
    </w:p>
    <w:p w14:paraId="5E3B8A7C" w14:textId="77777777" w:rsidR="004A3980" w:rsidRPr="00B06E5A" w:rsidRDefault="004A3980">
      <w:pPr>
        <w:tabs>
          <w:tab w:val="left" w:pos="-720"/>
        </w:tabs>
        <w:suppressAutoHyphens/>
        <w:rPr>
          <w:rFonts w:ascii="Arial" w:hAnsi="Arial" w:cs="Arial"/>
          <w:sz w:val="20"/>
        </w:rPr>
      </w:pPr>
    </w:p>
    <w:p w14:paraId="2D3C9861" w14:textId="0E4CB6EE" w:rsidR="004A3980" w:rsidRPr="00B06E5A" w:rsidRDefault="004A3980">
      <w:pPr>
        <w:tabs>
          <w:tab w:val="left" w:pos="-720"/>
        </w:tabs>
        <w:suppressAutoHyphens/>
        <w:rPr>
          <w:rFonts w:ascii="Arial" w:hAnsi="Arial" w:cs="Arial"/>
          <w:sz w:val="20"/>
        </w:rPr>
      </w:pPr>
      <w:r w:rsidRPr="00B06E5A">
        <w:rPr>
          <w:rFonts w:ascii="Arial" w:hAnsi="Arial" w:cs="Arial"/>
          <w:sz w:val="20"/>
        </w:rPr>
        <w:tab/>
        <w:t>1994-1999</w:t>
      </w:r>
      <w:r w:rsidRPr="00B06E5A">
        <w:rPr>
          <w:rFonts w:ascii="Arial" w:hAnsi="Arial" w:cs="Arial"/>
          <w:sz w:val="20"/>
        </w:rPr>
        <w:tab/>
      </w:r>
      <w:r w:rsidRPr="00B06E5A">
        <w:rPr>
          <w:rFonts w:ascii="Arial" w:hAnsi="Arial" w:cs="Arial"/>
          <w:sz w:val="20"/>
        </w:rPr>
        <w:tab/>
        <w:t>Assistant Professor</w:t>
      </w:r>
    </w:p>
    <w:p w14:paraId="08AE9935" w14:textId="77777777" w:rsidR="004A3980" w:rsidRPr="00B06E5A" w:rsidRDefault="0016763D">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Department of Anatomy </w:t>
      </w:r>
      <w:r w:rsidR="004A3980" w:rsidRPr="00B06E5A">
        <w:rPr>
          <w:rFonts w:ascii="Arial" w:hAnsi="Arial" w:cs="Arial"/>
          <w:sz w:val="20"/>
        </w:rPr>
        <w:t>(Dept. closed</w:t>
      </w:r>
      <w:r w:rsidR="00864CCD">
        <w:rPr>
          <w:rFonts w:ascii="Arial" w:hAnsi="Arial" w:cs="Arial"/>
          <w:sz w:val="20"/>
        </w:rPr>
        <w:t xml:space="preserve"> 1999</w:t>
      </w:r>
      <w:r w:rsidR="004A3980" w:rsidRPr="00B06E5A">
        <w:rPr>
          <w:rFonts w:ascii="Arial" w:hAnsi="Arial" w:cs="Arial"/>
          <w:sz w:val="20"/>
        </w:rPr>
        <w:t>)</w:t>
      </w:r>
    </w:p>
    <w:p w14:paraId="2D38432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Michigan State University, East Lansing, MI</w:t>
      </w:r>
    </w:p>
    <w:p w14:paraId="6275BC4F" w14:textId="77777777" w:rsidR="007869DB" w:rsidRDefault="007869DB">
      <w:pPr>
        <w:tabs>
          <w:tab w:val="left" w:pos="-720"/>
        </w:tabs>
        <w:suppressAutoHyphens/>
        <w:rPr>
          <w:rFonts w:ascii="Arial" w:hAnsi="Arial" w:cs="Arial"/>
          <w:sz w:val="20"/>
        </w:rPr>
      </w:pPr>
    </w:p>
    <w:p w14:paraId="59C60DEC" w14:textId="3012720C" w:rsidR="004A3980" w:rsidRPr="00B06E5A" w:rsidRDefault="004A3980">
      <w:pPr>
        <w:tabs>
          <w:tab w:val="left" w:pos="-720"/>
        </w:tabs>
        <w:suppressAutoHyphens/>
        <w:rPr>
          <w:rFonts w:ascii="Arial" w:hAnsi="Arial" w:cs="Arial"/>
          <w:sz w:val="20"/>
        </w:rPr>
      </w:pPr>
      <w:r w:rsidRPr="00B06E5A">
        <w:rPr>
          <w:rFonts w:ascii="Arial" w:hAnsi="Arial" w:cs="Arial"/>
          <w:sz w:val="20"/>
        </w:rPr>
        <w:tab/>
        <w:t>1999-2001</w:t>
      </w:r>
      <w:r w:rsidRPr="00B06E5A">
        <w:rPr>
          <w:rFonts w:ascii="Arial" w:hAnsi="Arial" w:cs="Arial"/>
          <w:sz w:val="20"/>
        </w:rPr>
        <w:tab/>
      </w:r>
      <w:r w:rsidRPr="00B06E5A">
        <w:rPr>
          <w:rFonts w:ascii="Arial" w:hAnsi="Arial" w:cs="Arial"/>
          <w:sz w:val="20"/>
        </w:rPr>
        <w:tab/>
        <w:t>Assistant Professor</w:t>
      </w:r>
    </w:p>
    <w:p w14:paraId="1E10EDC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Department of Physiology</w:t>
      </w:r>
    </w:p>
    <w:p w14:paraId="0A7FADDD"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Michigan State University, East Lansing, MI</w:t>
      </w:r>
    </w:p>
    <w:p w14:paraId="5F3DA956" w14:textId="77777777" w:rsidR="004A3980" w:rsidRPr="00B06E5A" w:rsidRDefault="004A3980">
      <w:pPr>
        <w:tabs>
          <w:tab w:val="left" w:pos="-720"/>
        </w:tabs>
        <w:suppressAutoHyphens/>
        <w:rPr>
          <w:rFonts w:ascii="Arial" w:hAnsi="Arial" w:cs="Arial"/>
          <w:sz w:val="20"/>
        </w:rPr>
      </w:pPr>
    </w:p>
    <w:p w14:paraId="5B962EF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2001-</w:t>
      </w:r>
      <w:r w:rsidR="007243B4">
        <w:rPr>
          <w:rFonts w:ascii="Arial" w:hAnsi="Arial" w:cs="Arial"/>
          <w:sz w:val="20"/>
        </w:rPr>
        <w:t>2007</w:t>
      </w:r>
      <w:r w:rsidR="007243B4">
        <w:rPr>
          <w:rFonts w:ascii="Arial" w:hAnsi="Arial" w:cs="Arial"/>
          <w:sz w:val="20"/>
        </w:rPr>
        <w:tab/>
      </w:r>
      <w:r w:rsidRPr="00B06E5A">
        <w:rPr>
          <w:rFonts w:ascii="Arial" w:hAnsi="Arial" w:cs="Arial"/>
          <w:sz w:val="20"/>
        </w:rPr>
        <w:tab/>
        <w:t>Associate Professor,</w:t>
      </w:r>
      <w:r w:rsidR="005C3844" w:rsidRPr="00B06E5A">
        <w:rPr>
          <w:rFonts w:ascii="Arial" w:hAnsi="Arial" w:cs="Arial"/>
          <w:sz w:val="20"/>
        </w:rPr>
        <w:t xml:space="preserve"> Associate Chair</w:t>
      </w:r>
    </w:p>
    <w:p w14:paraId="2B94BB0F" w14:textId="77777777" w:rsidR="00940105" w:rsidRPr="00B06E5A" w:rsidRDefault="00940105">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Director of Research and Graduate Studies</w:t>
      </w:r>
    </w:p>
    <w:p w14:paraId="03D8F58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Department of Physiology</w:t>
      </w:r>
    </w:p>
    <w:p w14:paraId="355130E3" w14:textId="77777777" w:rsidR="005D1D32"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Michigan State University, East Lansing, MI</w:t>
      </w:r>
    </w:p>
    <w:p w14:paraId="059972BF" w14:textId="77777777" w:rsidR="00807386" w:rsidRDefault="007243B4" w:rsidP="007243B4">
      <w:pPr>
        <w:tabs>
          <w:tab w:val="left" w:pos="-720"/>
        </w:tabs>
        <w:suppressAutoHyphens/>
        <w:rPr>
          <w:rFonts w:ascii="Arial" w:hAnsi="Arial" w:cs="Arial"/>
          <w:sz w:val="20"/>
        </w:rPr>
      </w:pPr>
      <w:r>
        <w:rPr>
          <w:rFonts w:ascii="Arial" w:hAnsi="Arial" w:cs="Arial"/>
          <w:sz w:val="20"/>
        </w:rPr>
        <w:tab/>
      </w:r>
    </w:p>
    <w:p w14:paraId="06CD4850" w14:textId="6AD3CC85" w:rsidR="007243B4" w:rsidRPr="00B06E5A" w:rsidRDefault="00807386" w:rsidP="007243B4">
      <w:pPr>
        <w:tabs>
          <w:tab w:val="left" w:pos="-720"/>
        </w:tabs>
        <w:suppressAutoHyphens/>
        <w:rPr>
          <w:rFonts w:ascii="Arial" w:hAnsi="Arial" w:cs="Arial"/>
          <w:sz w:val="20"/>
        </w:rPr>
      </w:pPr>
      <w:r>
        <w:rPr>
          <w:rFonts w:ascii="Arial" w:hAnsi="Arial" w:cs="Arial"/>
          <w:sz w:val="20"/>
        </w:rPr>
        <w:tab/>
      </w:r>
      <w:r w:rsidR="007243B4">
        <w:rPr>
          <w:rFonts w:ascii="Arial" w:hAnsi="Arial" w:cs="Arial"/>
          <w:sz w:val="20"/>
        </w:rPr>
        <w:t>2007-</w:t>
      </w:r>
      <w:r w:rsidR="00340CE1">
        <w:rPr>
          <w:rFonts w:ascii="Arial" w:hAnsi="Arial" w:cs="Arial"/>
          <w:sz w:val="20"/>
        </w:rPr>
        <w:t>2011</w:t>
      </w:r>
      <w:r w:rsidR="00340CE1">
        <w:rPr>
          <w:rFonts w:ascii="Arial" w:hAnsi="Arial" w:cs="Arial"/>
          <w:sz w:val="20"/>
        </w:rPr>
        <w:tab/>
      </w:r>
      <w:r w:rsidR="007243B4">
        <w:rPr>
          <w:rFonts w:ascii="Arial" w:hAnsi="Arial" w:cs="Arial"/>
          <w:sz w:val="20"/>
        </w:rPr>
        <w:tab/>
        <w:t>Professor</w:t>
      </w:r>
      <w:r w:rsidR="007243B4" w:rsidRPr="00B06E5A">
        <w:rPr>
          <w:rFonts w:ascii="Arial" w:hAnsi="Arial" w:cs="Arial"/>
          <w:sz w:val="20"/>
        </w:rPr>
        <w:t>, Associate Chair</w:t>
      </w:r>
    </w:p>
    <w:p w14:paraId="0C5BE25B" w14:textId="77777777" w:rsidR="007243B4" w:rsidRPr="00B06E5A" w:rsidRDefault="007243B4" w:rsidP="007243B4">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Director of Research and Graduate Studies</w:t>
      </w:r>
    </w:p>
    <w:p w14:paraId="3C0786DD" w14:textId="77777777" w:rsidR="007243B4" w:rsidRPr="00B06E5A" w:rsidRDefault="007243B4" w:rsidP="007243B4">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Department of Physiology</w:t>
      </w:r>
    </w:p>
    <w:p w14:paraId="07CDA2E8" w14:textId="77777777" w:rsidR="007243B4" w:rsidRDefault="007243B4" w:rsidP="007243B4">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Michigan State University, East Lansing, MI</w:t>
      </w:r>
    </w:p>
    <w:p w14:paraId="76EF50DB" w14:textId="77777777" w:rsidR="00340CE1" w:rsidRDefault="00340CE1" w:rsidP="007243B4">
      <w:pPr>
        <w:tabs>
          <w:tab w:val="left" w:pos="-720"/>
        </w:tabs>
        <w:suppressAutoHyphens/>
        <w:rPr>
          <w:rFonts w:ascii="Arial" w:hAnsi="Arial" w:cs="Arial"/>
          <w:sz w:val="20"/>
        </w:rPr>
      </w:pPr>
    </w:p>
    <w:p w14:paraId="55FDD2B3" w14:textId="77777777" w:rsidR="00340CE1" w:rsidRPr="00B06E5A" w:rsidRDefault="00340CE1" w:rsidP="00340CE1">
      <w:pPr>
        <w:tabs>
          <w:tab w:val="left" w:pos="-720"/>
        </w:tabs>
        <w:suppressAutoHyphens/>
        <w:rPr>
          <w:rFonts w:ascii="Arial" w:hAnsi="Arial" w:cs="Arial"/>
          <w:sz w:val="20"/>
        </w:rPr>
      </w:pPr>
      <w:r>
        <w:rPr>
          <w:rFonts w:ascii="Arial" w:hAnsi="Arial" w:cs="Arial"/>
          <w:sz w:val="20"/>
        </w:rPr>
        <w:tab/>
        <w:t>2011-present</w:t>
      </w:r>
      <w:r>
        <w:rPr>
          <w:rFonts w:ascii="Arial" w:hAnsi="Arial" w:cs="Arial"/>
          <w:sz w:val="20"/>
        </w:rPr>
        <w:tab/>
        <w:t>Professor</w:t>
      </w:r>
    </w:p>
    <w:p w14:paraId="058901A9" w14:textId="77777777" w:rsidR="00340CE1" w:rsidRPr="00B06E5A" w:rsidRDefault="00340CE1" w:rsidP="00340CE1">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Department of Physiology</w:t>
      </w:r>
    </w:p>
    <w:p w14:paraId="741161B2" w14:textId="77777777" w:rsidR="00340CE1" w:rsidRDefault="00340CE1" w:rsidP="00340CE1">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Michigan State University, East Lansing, MI</w:t>
      </w:r>
    </w:p>
    <w:p w14:paraId="59DDD76F" w14:textId="77777777" w:rsidR="00340CE1" w:rsidRDefault="00340CE1" w:rsidP="007243B4">
      <w:pPr>
        <w:tabs>
          <w:tab w:val="left" w:pos="-720"/>
        </w:tabs>
        <w:suppressAutoHyphens/>
        <w:rPr>
          <w:rFonts w:ascii="Arial" w:hAnsi="Arial" w:cs="Arial"/>
          <w:sz w:val="20"/>
        </w:rPr>
      </w:pPr>
    </w:p>
    <w:p w14:paraId="2E9E9B36" w14:textId="77777777" w:rsidR="002A7F0E" w:rsidRPr="00B06E5A" w:rsidRDefault="002A7F0E">
      <w:pPr>
        <w:tabs>
          <w:tab w:val="left" w:pos="-720"/>
        </w:tabs>
        <w:suppressAutoHyphens/>
        <w:rPr>
          <w:rFonts w:ascii="Arial" w:hAnsi="Arial" w:cs="Arial"/>
          <w:sz w:val="20"/>
        </w:rPr>
      </w:pPr>
    </w:p>
    <w:p w14:paraId="15B530F3" w14:textId="77777777" w:rsidR="004A3980" w:rsidRPr="0052235D" w:rsidRDefault="004A3980">
      <w:pPr>
        <w:tabs>
          <w:tab w:val="left" w:pos="-720"/>
        </w:tabs>
        <w:suppressAutoHyphens/>
        <w:rPr>
          <w:rFonts w:ascii="Arial" w:hAnsi="Arial" w:cs="Arial"/>
          <w:b/>
          <w:sz w:val="20"/>
        </w:rPr>
      </w:pPr>
      <w:r w:rsidRPr="0052235D">
        <w:rPr>
          <w:rFonts w:ascii="Arial" w:hAnsi="Arial" w:cs="Arial"/>
          <w:b/>
          <w:sz w:val="20"/>
        </w:rPr>
        <w:t>MAJOR RESEARCH INTERESTS</w:t>
      </w:r>
    </w:p>
    <w:p w14:paraId="632394F2" w14:textId="77777777" w:rsidR="004A3980" w:rsidRPr="00B06E5A" w:rsidRDefault="004A3980">
      <w:pPr>
        <w:tabs>
          <w:tab w:val="left" w:pos="-720"/>
        </w:tabs>
        <w:suppressAutoHyphens/>
        <w:rPr>
          <w:rFonts w:ascii="Arial" w:hAnsi="Arial" w:cs="Arial"/>
          <w:sz w:val="20"/>
        </w:rPr>
      </w:pPr>
    </w:p>
    <w:p w14:paraId="6715EA5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 xml:space="preserve">1) Glaucoma-related cellular changes in the </w:t>
      </w:r>
      <w:r w:rsidR="005D1D32">
        <w:rPr>
          <w:rFonts w:ascii="Arial" w:hAnsi="Arial" w:cs="Arial"/>
          <w:sz w:val="20"/>
        </w:rPr>
        <w:t xml:space="preserve">mammalian </w:t>
      </w:r>
      <w:r w:rsidRPr="00B06E5A">
        <w:rPr>
          <w:rFonts w:ascii="Arial" w:hAnsi="Arial" w:cs="Arial"/>
          <w:sz w:val="20"/>
        </w:rPr>
        <w:t>retina and lateral geniculate nucleus</w:t>
      </w:r>
    </w:p>
    <w:p w14:paraId="4ECD0BE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p>
    <w:p w14:paraId="2B4EDBD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 xml:space="preserve">2) Neuroprotectant-based strategies for promoting the functional survival of neurons in the </w:t>
      </w:r>
    </w:p>
    <w:p w14:paraId="0B5473B1" w14:textId="7A204057" w:rsidR="004A3980"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0016763D">
        <w:rPr>
          <w:rFonts w:ascii="Arial" w:hAnsi="Arial" w:cs="Arial"/>
          <w:sz w:val="20"/>
        </w:rPr>
        <w:t>M</w:t>
      </w:r>
      <w:r w:rsidRPr="00B06E5A">
        <w:rPr>
          <w:rFonts w:ascii="Arial" w:hAnsi="Arial" w:cs="Arial"/>
          <w:sz w:val="20"/>
        </w:rPr>
        <w:t>ammalian visual system following trauma or disease.</w:t>
      </w:r>
    </w:p>
    <w:p w14:paraId="42513E1F" w14:textId="77777777" w:rsidR="00807386" w:rsidRDefault="00807386">
      <w:pPr>
        <w:tabs>
          <w:tab w:val="left" w:pos="-720"/>
        </w:tabs>
        <w:suppressAutoHyphens/>
        <w:rPr>
          <w:rFonts w:ascii="Arial" w:hAnsi="Arial" w:cs="Arial"/>
          <w:sz w:val="20"/>
        </w:rPr>
      </w:pPr>
    </w:p>
    <w:p w14:paraId="49E2729E" w14:textId="32BC3A95" w:rsidR="00807386" w:rsidRPr="00B06E5A" w:rsidRDefault="00807386">
      <w:pPr>
        <w:tabs>
          <w:tab w:val="left" w:pos="-720"/>
        </w:tabs>
        <w:suppressAutoHyphens/>
        <w:rPr>
          <w:rFonts w:ascii="Arial" w:hAnsi="Arial" w:cs="Arial"/>
          <w:sz w:val="20"/>
        </w:rPr>
      </w:pPr>
      <w:r>
        <w:rPr>
          <w:rFonts w:ascii="Arial" w:hAnsi="Arial" w:cs="Arial"/>
          <w:sz w:val="20"/>
        </w:rPr>
        <w:tab/>
        <w:t xml:space="preserve">3) Development of a contact lens-based intraocular pressure sensor </w:t>
      </w:r>
    </w:p>
    <w:p w14:paraId="41E703B3" w14:textId="77777777" w:rsidR="004A3980" w:rsidRPr="00B06E5A" w:rsidRDefault="004A3980">
      <w:pPr>
        <w:tabs>
          <w:tab w:val="left" w:pos="-720"/>
        </w:tabs>
        <w:suppressAutoHyphens/>
        <w:rPr>
          <w:rFonts w:ascii="Arial" w:hAnsi="Arial" w:cs="Arial"/>
          <w:sz w:val="20"/>
        </w:rPr>
      </w:pPr>
    </w:p>
    <w:p w14:paraId="5685BEEC" w14:textId="77777777" w:rsidR="002A7F0E" w:rsidRPr="00B06E5A" w:rsidRDefault="002A7F0E">
      <w:pPr>
        <w:tabs>
          <w:tab w:val="left" w:pos="-720"/>
        </w:tabs>
        <w:suppressAutoHyphens/>
        <w:rPr>
          <w:rFonts w:ascii="Arial" w:hAnsi="Arial" w:cs="Arial"/>
          <w:sz w:val="20"/>
        </w:rPr>
      </w:pPr>
    </w:p>
    <w:p w14:paraId="63FA35DB" w14:textId="77777777" w:rsidR="004A3980" w:rsidRPr="0052235D" w:rsidRDefault="0052235D">
      <w:pPr>
        <w:tabs>
          <w:tab w:val="left" w:pos="-720"/>
        </w:tabs>
        <w:suppressAutoHyphens/>
        <w:rPr>
          <w:rFonts w:ascii="Arial" w:hAnsi="Arial" w:cs="Arial"/>
          <w:b/>
          <w:sz w:val="20"/>
        </w:rPr>
      </w:pPr>
      <w:r>
        <w:rPr>
          <w:rFonts w:ascii="Arial" w:hAnsi="Arial" w:cs="Arial"/>
          <w:b/>
          <w:sz w:val="20"/>
        </w:rPr>
        <w:t>PREVIOUS, CURRENT, and PENDING</w:t>
      </w:r>
      <w:r w:rsidR="004A3980" w:rsidRPr="0052235D">
        <w:rPr>
          <w:rFonts w:ascii="Arial" w:hAnsi="Arial" w:cs="Arial"/>
          <w:b/>
          <w:sz w:val="20"/>
        </w:rPr>
        <w:t xml:space="preserve"> RESEARCH SUPPORT</w:t>
      </w:r>
    </w:p>
    <w:p w14:paraId="10F0EF66" w14:textId="77777777" w:rsidR="004A3980" w:rsidRPr="00B06E5A" w:rsidRDefault="004A3980">
      <w:pPr>
        <w:tabs>
          <w:tab w:val="left" w:pos="-720"/>
        </w:tabs>
        <w:suppressAutoHyphens/>
        <w:rPr>
          <w:rFonts w:ascii="Arial" w:hAnsi="Arial" w:cs="Arial"/>
          <w:sz w:val="20"/>
        </w:rPr>
      </w:pPr>
    </w:p>
    <w:p w14:paraId="061CD18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 Structure/Function Correlations in Cat Retinal Ganglion Cells</w:t>
      </w:r>
    </w:p>
    <w:p w14:paraId="1AA00297"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NIH-NEI, Co-PI with Dr. Laurence Stanford 1988-1994.</w:t>
      </w:r>
    </w:p>
    <w:p w14:paraId="079011B5" w14:textId="77777777" w:rsidR="004A3980" w:rsidRPr="00B06E5A" w:rsidRDefault="004A3980">
      <w:pPr>
        <w:tabs>
          <w:tab w:val="left" w:pos="-720"/>
        </w:tabs>
        <w:suppressAutoHyphens/>
        <w:rPr>
          <w:rFonts w:ascii="Arial" w:hAnsi="Arial" w:cs="Arial"/>
          <w:sz w:val="20"/>
        </w:rPr>
      </w:pPr>
    </w:p>
    <w:p w14:paraId="3D03FEBB"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2) Retinal Ganglion Cell Changes in Glaucomatous Monkeys.</w:t>
      </w:r>
    </w:p>
    <w:p w14:paraId="5D502BB1"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National Glaucoma Research, American Health Assistance Foundation.</w:t>
      </w:r>
    </w:p>
    <w:p w14:paraId="67A9046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4/1/93-3/31/95; TDC: $50,000.</w:t>
      </w:r>
    </w:p>
    <w:p w14:paraId="5A1A10B2" w14:textId="77777777" w:rsidR="004A3980" w:rsidRPr="00B06E5A" w:rsidRDefault="004A3980">
      <w:pPr>
        <w:tabs>
          <w:tab w:val="left" w:pos="-720"/>
        </w:tabs>
        <w:suppressAutoHyphens/>
        <w:rPr>
          <w:rFonts w:ascii="Arial" w:hAnsi="Arial" w:cs="Arial"/>
          <w:sz w:val="20"/>
        </w:rPr>
      </w:pPr>
    </w:p>
    <w:p w14:paraId="34FF687D"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 xml:space="preserve">3) Glaucoma-related Neuronal Degeneration in the Primate Retina and Dorsal Lateral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Geniculate Nucleus.</w:t>
      </w:r>
    </w:p>
    <w:p w14:paraId="4558457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Alcon Laboratories</w:t>
      </w:r>
    </w:p>
    <w:p w14:paraId="666EFAEB"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6/1/94-12/31/94; TDC: $39,674.</w:t>
      </w:r>
    </w:p>
    <w:p w14:paraId="4A9CE4C9" w14:textId="77777777" w:rsidR="004A3980" w:rsidRPr="00B06E5A" w:rsidRDefault="004A3980">
      <w:pPr>
        <w:tabs>
          <w:tab w:val="left" w:pos="-720"/>
        </w:tabs>
        <w:suppressAutoHyphens/>
        <w:rPr>
          <w:rFonts w:ascii="Arial" w:hAnsi="Arial" w:cs="Arial"/>
          <w:sz w:val="20"/>
        </w:rPr>
      </w:pPr>
    </w:p>
    <w:p w14:paraId="0001BD9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4) Structure/Function Relations of Ganglion Cells in the Glaucomatous Retina.</w:t>
      </w:r>
    </w:p>
    <w:p w14:paraId="5DD27FF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The Glaucoma Foundation.</w:t>
      </w:r>
    </w:p>
    <w:p w14:paraId="6F846FE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9/1/94-8/31/96; TDC: $11,550.</w:t>
      </w:r>
    </w:p>
    <w:p w14:paraId="46C64065" w14:textId="77777777" w:rsidR="004A3980" w:rsidRPr="00B06E5A" w:rsidRDefault="004A3980">
      <w:pPr>
        <w:tabs>
          <w:tab w:val="left" w:pos="-720"/>
        </w:tabs>
        <w:suppressAutoHyphens/>
        <w:rPr>
          <w:rFonts w:ascii="Arial" w:hAnsi="Arial" w:cs="Arial"/>
          <w:sz w:val="20"/>
        </w:rPr>
      </w:pPr>
    </w:p>
    <w:p w14:paraId="3EA13B2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5) Neuronal Changes in the Retina and Thalamus of Glaucomatous Monkeys.</w:t>
      </w:r>
    </w:p>
    <w:p w14:paraId="4A68416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NIH-NEI.</w:t>
      </w:r>
    </w:p>
    <w:p w14:paraId="1CA209A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12/1/94-11/30/98; TDC: $607,545.</w:t>
      </w:r>
    </w:p>
    <w:p w14:paraId="0F58069C" w14:textId="77777777" w:rsidR="004A3980" w:rsidRPr="00B06E5A" w:rsidRDefault="004A3980">
      <w:pPr>
        <w:tabs>
          <w:tab w:val="left" w:pos="-720"/>
        </w:tabs>
        <w:suppressAutoHyphens/>
        <w:rPr>
          <w:rFonts w:ascii="Arial" w:hAnsi="Arial" w:cs="Arial"/>
          <w:sz w:val="20"/>
        </w:rPr>
      </w:pPr>
    </w:p>
    <w:p w14:paraId="3F024D1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 xml:space="preserve">6) Neuroprotectant-based Rescue of Retinal Neurons Undergoing Retrograde Degeneration Due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to Damage to the Optic Nerve.</w:t>
      </w:r>
    </w:p>
    <w:p w14:paraId="56542A9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MSU Foundation, Strategic Partnership Fund, Center for Clinical Neurosciences and</w:t>
      </w:r>
    </w:p>
    <w:p w14:paraId="75F2EEB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Ophthalmology, Michigan State University</w:t>
      </w:r>
    </w:p>
    <w:p w14:paraId="03BDF3F3" w14:textId="1058D8D9"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7/1/97-6/30/00; TDC: $76,449.</w:t>
      </w:r>
    </w:p>
    <w:p w14:paraId="29446DBF" w14:textId="77777777" w:rsidR="004A3980" w:rsidRPr="00B06E5A" w:rsidRDefault="004A3980">
      <w:pPr>
        <w:tabs>
          <w:tab w:val="left" w:pos="-720"/>
        </w:tabs>
        <w:suppressAutoHyphens/>
        <w:rPr>
          <w:rFonts w:ascii="Arial" w:hAnsi="Arial" w:cs="Arial"/>
          <w:sz w:val="20"/>
        </w:rPr>
      </w:pPr>
    </w:p>
    <w:p w14:paraId="4133024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7) Retinal Changes in Glaucoma and with Neuroprotection</w:t>
      </w:r>
    </w:p>
    <w:p w14:paraId="5CEAC84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NIH/NEI.</w:t>
      </w:r>
    </w:p>
    <w:p w14:paraId="361293B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4/01/99-3/31/03; TDC: $629,580.</w:t>
      </w:r>
    </w:p>
    <w:p w14:paraId="01B92B8C" w14:textId="77777777" w:rsidR="00430CF9" w:rsidRDefault="00430CF9">
      <w:pPr>
        <w:tabs>
          <w:tab w:val="left" w:pos="-720"/>
        </w:tabs>
        <w:suppressAutoHyphens/>
        <w:rPr>
          <w:rFonts w:ascii="Arial" w:hAnsi="Arial" w:cs="Arial"/>
          <w:sz w:val="20"/>
        </w:rPr>
      </w:pPr>
    </w:p>
    <w:p w14:paraId="37C8547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8) Development of a Microelectronic Device for Monitoring Intraocular Pressure of the Eye</w:t>
      </w:r>
    </w:p>
    <w:p w14:paraId="1B5CC1A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MNEC/</w:t>
      </w:r>
      <w:r w:rsidRPr="00B06E5A">
        <w:rPr>
          <w:rFonts w:ascii="Arial" w:hAnsi="Arial" w:cs="Arial"/>
          <w:sz w:val="20"/>
        </w:rPr>
        <w:tab/>
        <w:t>Co-PI</w:t>
      </w:r>
    </w:p>
    <w:p w14:paraId="507D260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7/1/2000-6/30/2001; $31,000</w:t>
      </w:r>
    </w:p>
    <w:p w14:paraId="6C2829D6" w14:textId="77777777" w:rsidR="004A3980" w:rsidRPr="00B06E5A" w:rsidRDefault="004A3980">
      <w:pPr>
        <w:tabs>
          <w:tab w:val="left" w:pos="-720"/>
        </w:tabs>
        <w:suppressAutoHyphens/>
        <w:rPr>
          <w:rFonts w:ascii="Arial" w:hAnsi="Arial" w:cs="Arial"/>
          <w:sz w:val="20"/>
        </w:rPr>
      </w:pPr>
    </w:p>
    <w:p w14:paraId="5BD9F465"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9) A Confocal Microscope for Neurobiology</w:t>
      </w:r>
    </w:p>
    <w:p w14:paraId="5381B80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NIH/NCRR Shared Instrumentation Grant</w:t>
      </w:r>
    </w:p>
    <w:p w14:paraId="327EEA7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Co-PI</w:t>
      </w:r>
    </w:p>
    <w:p w14:paraId="49F5E153" w14:textId="3B83AC90"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4/1/01-3/31/02; TDC: $183,065</w:t>
      </w:r>
    </w:p>
    <w:p w14:paraId="78D1FDEC" w14:textId="77777777" w:rsidR="0037043D" w:rsidRPr="00B06E5A" w:rsidRDefault="0037043D">
      <w:pPr>
        <w:tabs>
          <w:tab w:val="left" w:pos="-720"/>
        </w:tabs>
        <w:suppressAutoHyphens/>
        <w:rPr>
          <w:rFonts w:ascii="Arial" w:hAnsi="Arial" w:cs="Arial"/>
          <w:sz w:val="20"/>
        </w:rPr>
      </w:pPr>
    </w:p>
    <w:p w14:paraId="2B073F98" w14:textId="77777777" w:rsidR="0037043D" w:rsidRPr="00B06E5A" w:rsidRDefault="0037043D" w:rsidP="0037043D">
      <w:pPr>
        <w:tabs>
          <w:tab w:val="left" w:pos="-720"/>
        </w:tabs>
        <w:suppressAutoHyphens/>
        <w:rPr>
          <w:rFonts w:ascii="Arial" w:hAnsi="Arial" w:cs="Arial"/>
          <w:sz w:val="20"/>
        </w:rPr>
      </w:pPr>
      <w:r w:rsidRPr="00B06E5A">
        <w:rPr>
          <w:rFonts w:ascii="Arial" w:hAnsi="Arial" w:cs="Arial"/>
          <w:sz w:val="20"/>
        </w:rPr>
        <w:tab/>
        <w:t xml:space="preserve">10) </w:t>
      </w:r>
      <w:bookmarkStart w:id="0" w:name="OLE_LINK1"/>
      <w:r w:rsidRPr="00B06E5A">
        <w:rPr>
          <w:rFonts w:ascii="Arial" w:hAnsi="Arial" w:cs="Arial"/>
          <w:sz w:val="20"/>
        </w:rPr>
        <w:t xml:space="preserve">Development of an Implantable MEMS Device for Continuous Monitoring of Intraocular </w:t>
      </w:r>
    </w:p>
    <w:p w14:paraId="501F839C" w14:textId="457FDED6" w:rsidR="0037043D" w:rsidRPr="00B06E5A" w:rsidRDefault="0037043D" w:rsidP="0037043D">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Pressure</w:t>
      </w:r>
      <w:r w:rsidR="00436311">
        <w:rPr>
          <w:rFonts w:ascii="Arial" w:hAnsi="Arial" w:cs="Arial"/>
          <w:sz w:val="20"/>
        </w:rPr>
        <w:t xml:space="preserve"> (Phase I)</w:t>
      </w:r>
    </w:p>
    <w:p w14:paraId="6408C5E5" w14:textId="77777777" w:rsidR="0037043D" w:rsidRPr="00B06E5A" w:rsidRDefault="0037043D" w:rsidP="0037043D">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Alcon Research Ltd, Fort Worth, TX</w:t>
      </w:r>
    </w:p>
    <w:p w14:paraId="3F9CD44F" w14:textId="77777777" w:rsidR="0037043D" w:rsidRPr="00B06E5A" w:rsidRDefault="0037043D" w:rsidP="0037043D">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PI</w:t>
      </w:r>
    </w:p>
    <w:p w14:paraId="7E89A6AC" w14:textId="55949F5E" w:rsidR="0037043D" w:rsidRPr="00B06E5A" w:rsidRDefault="0037043D" w:rsidP="0037043D">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1/1/03-12/31/0</w:t>
      </w:r>
      <w:r w:rsidR="005C3844" w:rsidRPr="00B06E5A">
        <w:rPr>
          <w:rFonts w:ascii="Arial" w:hAnsi="Arial" w:cs="Arial"/>
          <w:sz w:val="20"/>
        </w:rPr>
        <w:t>5</w:t>
      </w:r>
      <w:r w:rsidRPr="00B06E5A">
        <w:rPr>
          <w:rFonts w:ascii="Arial" w:hAnsi="Arial" w:cs="Arial"/>
          <w:sz w:val="20"/>
        </w:rPr>
        <w:t>; TDC $49,680</w:t>
      </w:r>
    </w:p>
    <w:bookmarkEnd w:id="0"/>
    <w:p w14:paraId="01CC1BBC" w14:textId="77777777" w:rsidR="004A3980" w:rsidRDefault="004A3980">
      <w:pPr>
        <w:tabs>
          <w:tab w:val="left" w:pos="-720"/>
        </w:tabs>
        <w:suppressAutoHyphens/>
        <w:rPr>
          <w:rFonts w:ascii="Arial" w:hAnsi="Arial" w:cs="Arial"/>
          <w:sz w:val="20"/>
        </w:rPr>
      </w:pPr>
    </w:p>
    <w:p w14:paraId="0E50A988" w14:textId="77777777" w:rsidR="004A3980" w:rsidRPr="00B06E5A" w:rsidRDefault="00FF7AB2">
      <w:pPr>
        <w:tabs>
          <w:tab w:val="left" w:pos="-720"/>
        </w:tabs>
        <w:suppressAutoHyphens/>
        <w:rPr>
          <w:rFonts w:ascii="Arial" w:hAnsi="Arial" w:cs="Arial"/>
          <w:sz w:val="20"/>
        </w:rPr>
      </w:pPr>
      <w:r w:rsidRPr="00B06E5A">
        <w:rPr>
          <w:rFonts w:ascii="Arial" w:hAnsi="Arial" w:cs="Arial"/>
          <w:sz w:val="20"/>
        </w:rPr>
        <w:tab/>
      </w:r>
      <w:r w:rsidR="001362F3" w:rsidRPr="00B06E5A">
        <w:rPr>
          <w:rFonts w:ascii="Arial" w:hAnsi="Arial" w:cs="Arial"/>
          <w:sz w:val="20"/>
        </w:rPr>
        <w:t>1</w:t>
      </w:r>
      <w:r w:rsidR="001A5E86" w:rsidRPr="00B06E5A">
        <w:rPr>
          <w:rFonts w:ascii="Arial" w:hAnsi="Arial" w:cs="Arial"/>
          <w:sz w:val="20"/>
        </w:rPr>
        <w:t>1</w:t>
      </w:r>
      <w:r w:rsidR="004A3980" w:rsidRPr="00B06E5A">
        <w:rPr>
          <w:rFonts w:ascii="Arial" w:hAnsi="Arial" w:cs="Arial"/>
          <w:sz w:val="20"/>
        </w:rPr>
        <w:t>) Structure-Function of the Retina with Neuroprotection</w:t>
      </w:r>
    </w:p>
    <w:p w14:paraId="47847CA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NIH/NEI</w:t>
      </w:r>
    </w:p>
    <w:p w14:paraId="40AF16F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PI</w:t>
      </w:r>
    </w:p>
    <w:p w14:paraId="1811DF93" w14:textId="41B2BB01" w:rsidR="004A3980"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00FF7AB2" w:rsidRPr="00B06E5A">
        <w:rPr>
          <w:rFonts w:ascii="Arial" w:hAnsi="Arial" w:cs="Arial"/>
          <w:sz w:val="20"/>
        </w:rPr>
        <w:t>12</w:t>
      </w:r>
      <w:r w:rsidRPr="00B06E5A">
        <w:rPr>
          <w:rFonts w:ascii="Arial" w:hAnsi="Arial" w:cs="Arial"/>
          <w:sz w:val="20"/>
        </w:rPr>
        <w:t>/1/0</w:t>
      </w:r>
      <w:r w:rsidR="00E0602F" w:rsidRPr="00B06E5A">
        <w:rPr>
          <w:rFonts w:ascii="Arial" w:hAnsi="Arial" w:cs="Arial"/>
          <w:sz w:val="20"/>
        </w:rPr>
        <w:t>4</w:t>
      </w:r>
      <w:r w:rsidRPr="00B06E5A">
        <w:rPr>
          <w:rFonts w:ascii="Arial" w:hAnsi="Arial" w:cs="Arial"/>
          <w:sz w:val="20"/>
        </w:rPr>
        <w:t>-</w:t>
      </w:r>
      <w:r w:rsidR="00FF7AB2" w:rsidRPr="00B06E5A">
        <w:rPr>
          <w:rFonts w:ascii="Arial" w:hAnsi="Arial" w:cs="Arial"/>
          <w:sz w:val="20"/>
        </w:rPr>
        <w:t>11</w:t>
      </w:r>
      <w:r w:rsidRPr="00B06E5A">
        <w:rPr>
          <w:rFonts w:ascii="Arial" w:hAnsi="Arial" w:cs="Arial"/>
          <w:sz w:val="20"/>
        </w:rPr>
        <w:t>/3</w:t>
      </w:r>
      <w:r w:rsidR="00FF7AB2" w:rsidRPr="00B06E5A">
        <w:rPr>
          <w:rFonts w:ascii="Arial" w:hAnsi="Arial" w:cs="Arial"/>
          <w:sz w:val="20"/>
        </w:rPr>
        <w:t>0</w:t>
      </w:r>
      <w:r w:rsidRPr="00B06E5A">
        <w:rPr>
          <w:rFonts w:ascii="Arial" w:hAnsi="Arial" w:cs="Arial"/>
          <w:sz w:val="20"/>
        </w:rPr>
        <w:t>/0</w:t>
      </w:r>
      <w:r w:rsidR="00E0602F" w:rsidRPr="00B06E5A">
        <w:rPr>
          <w:rFonts w:ascii="Arial" w:hAnsi="Arial" w:cs="Arial"/>
          <w:sz w:val="20"/>
        </w:rPr>
        <w:t>8</w:t>
      </w:r>
      <w:r w:rsidRPr="00B06E5A">
        <w:rPr>
          <w:rFonts w:ascii="Arial" w:hAnsi="Arial" w:cs="Arial"/>
          <w:sz w:val="20"/>
        </w:rPr>
        <w:t>; TDC: $</w:t>
      </w:r>
      <w:r w:rsidR="00E0602F" w:rsidRPr="00B06E5A">
        <w:rPr>
          <w:rFonts w:ascii="Arial" w:hAnsi="Arial" w:cs="Arial"/>
          <w:sz w:val="20"/>
        </w:rPr>
        <w:t>1,</w:t>
      </w:r>
      <w:r w:rsidR="004220C5" w:rsidRPr="00B06E5A">
        <w:rPr>
          <w:rFonts w:ascii="Arial" w:hAnsi="Arial" w:cs="Arial"/>
          <w:sz w:val="20"/>
        </w:rPr>
        <w:t>000</w:t>
      </w:r>
      <w:r w:rsidR="00FF7AB2" w:rsidRPr="00B06E5A">
        <w:rPr>
          <w:rFonts w:ascii="Arial" w:hAnsi="Arial" w:cs="Arial"/>
          <w:sz w:val="20"/>
        </w:rPr>
        <w:t>,</w:t>
      </w:r>
      <w:r w:rsidR="004220C5" w:rsidRPr="00B06E5A">
        <w:rPr>
          <w:rFonts w:ascii="Arial" w:hAnsi="Arial" w:cs="Arial"/>
          <w:sz w:val="20"/>
        </w:rPr>
        <w:t>000</w:t>
      </w:r>
    </w:p>
    <w:p w14:paraId="00BAC0F4" w14:textId="77777777" w:rsidR="00542E36" w:rsidRPr="00B06E5A" w:rsidRDefault="00542E36">
      <w:pPr>
        <w:tabs>
          <w:tab w:val="left" w:pos="-720"/>
        </w:tabs>
        <w:suppressAutoHyphens/>
        <w:rPr>
          <w:rFonts w:ascii="Arial" w:hAnsi="Arial" w:cs="Arial"/>
          <w:sz w:val="20"/>
        </w:rPr>
      </w:pPr>
    </w:p>
    <w:p w14:paraId="17890D1C" w14:textId="77777777" w:rsidR="00436311" w:rsidRPr="00B06E5A" w:rsidRDefault="00436311" w:rsidP="00436311">
      <w:pPr>
        <w:tabs>
          <w:tab w:val="left" w:pos="-720"/>
        </w:tabs>
        <w:suppressAutoHyphens/>
        <w:rPr>
          <w:rFonts w:ascii="Arial" w:hAnsi="Arial" w:cs="Arial"/>
          <w:sz w:val="20"/>
        </w:rPr>
      </w:pPr>
      <w:r>
        <w:rPr>
          <w:rFonts w:ascii="Arial" w:hAnsi="Arial" w:cs="Arial"/>
          <w:sz w:val="20"/>
        </w:rPr>
        <w:tab/>
      </w:r>
      <w:r w:rsidR="00D94CAB">
        <w:rPr>
          <w:rFonts w:ascii="Arial" w:hAnsi="Arial" w:cs="Arial"/>
          <w:sz w:val="20"/>
        </w:rPr>
        <w:t>1</w:t>
      </w:r>
      <w:r>
        <w:rPr>
          <w:rFonts w:ascii="Arial" w:hAnsi="Arial" w:cs="Arial"/>
          <w:sz w:val="20"/>
        </w:rPr>
        <w:t xml:space="preserve">2) </w:t>
      </w:r>
      <w:r w:rsidRPr="00B06E5A">
        <w:rPr>
          <w:rFonts w:ascii="Arial" w:hAnsi="Arial" w:cs="Arial"/>
          <w:sz w:val="20"/>
        </w:rPr>
        <w:t xml:space="preserve">Development of an Implantable MEMS Device for Continuous Monitoring of Intraocular </w:t>
      </w:r>
    </w:p>
    <w:p w14:paraId="7FC8B50C" w14:textId="00BCF7C0" w:rsidR="00436311" w:rsidRPr="00B06E5A" w:rsidRDefault="00436311" w:rsidP="00436311">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Pressure</w:t>
      </w:r>
      <w:r>
        <w:rPr>
          <w:rFonts w:ascii="Arial" w:hAnsi="Arial" w:cs="Arial"/>
          <w:sz w:val="20"/>
        </w:rPr>
        <w:t xml:space="preserve"> (Phase II)</w:t>
      </w:r>
    </w:p>
    <w:p w14:paraId="51D69CCF" w14:textId="77777777" w:rsidR="00436311" w:rsidRPr="00B06E5A" w:rsidRDefault="00436311" w:rsidP="00436311">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Alcon Research Ltd, Fort Worth, TX</w:t>
      </w:r>
    </w:p>
    <w:p w14:paraId="314A94C8" w14:textId="77777777" w:rsidR="00436311" w:rsidRPr="00B06E5A" w:rsidRDefault="00436311" w:rsidP="00436311">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t>PI</w:t>
      </w:r>
    </w:p>
    <w:p w14:paraId="153A7F7F" w14:textId="6C7920D1" w:rsidR="00436311" w:rsidRDefault="00436311" w:rsidP="00436311">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Pr>
          <w:rFonts w:ascii="Arial" w:hAnsi="Arial" w:cs="Arial"/>
          <w:sz w:val="20"/>
        </w:rPr>
        <w:t>7</w:t>
      </w:r>
      <w:r w:rsidRPr="00B06E5A">
        <w:rPr>
          <w:rFonts w:ascii="Arial" w:hAnsi="Arial" w:cs="Arial"/>
          <w:sz w:val="20"/>
        </w:rPr>
        <w:t>/1/0</w:t>
      </w:r>
      <w:r>
        <w:rPr>
          <w:rFonts w:ascii="Arial" w:hAnsi="Arial" w:cs="Arial"/>
          <w:sz w:val="20"/>
        </w:rPr>
        <w:t>6</w:t>
      </w:r>
      <w:r w:rsidRPr="00B06E5A">
        <w:rPr>
          <w:rFonts w:ascii="Arial" w:hAnsi="Arial" w:cs="Arial"/>
          <w:sz w:val="20"/>
        </w:rPr>
        <w:t>-12/31/0</w:t>
      </w:r>
      <w:r>
        <w:rPr>
          <w:rFonts w:ascii="Arial" w:hAnsi="Arial" w:cs="Arial"/>
          <w:sz w:val="20"/>
        </w:rPr>
        <w:t>6</w:t>
      </w:r>
      <w:r w:rsidRPr="00B06E5A">
        <w:rPr>
          <w:rFonts w:ascii="Arial" w:hAnsi="Arial" w:cs="Arial"/>
          <w:sz w:val="20"/>
        </w:rPr>
        <w:t>; TDC $</w:t>
      </w:r>
      <w:r>
        <w:rPr>
          <w:rFonts w:ascii="Arial" w:hAnsi="Arial" w:cs="Arial"/>
          <w:sz w:val="20"/>
        </w:rPr>
        <w:t>62,455</w:t>
      </w:r>
    </w:p>
    <w:p w14:paraId="0039DF84" w14:textId="77777777" w:rsidR="00BD56A6" w:rsidRDefault="00BD56A6" w:rsidP="00436311">
      <w:pPr>
        <w:tabs>
          <w:tab w:val="left" w:pos="-720"/>
        </w:tabs>
        <w:suppressAutoHyphens/>
        <w:rPr>
          <w:rFonts w:ascii="Arial" w:hAnsi="Arial" w:cs="Arial"/>
          <w:sz w:val="20"/>
        </w:rPr>
      </w:pPr>
    </w:p>
    <w:p w14:paraId="47407D28" w14:textId="77777777" w:rsidR="00BD56A6" w:rsidRPr="00BD56A6" w:rsidRDefault="00BD56A6" w:rsidP="00BD56A6">
      <w:pPr>
        <w:tabs>
          <w:tab w:val="left" w:pos="-720"/>
        </w:tabs>
        <w:suppressAutoHyphens/>
        <w:rPr>
          <w:rFonts w:ascii="Arial" w:hAnsi="Arial" w:cs="Arial"/>
          <w:sz w:val="20"/>
        </w:rPr>
      </w:pPr>
      <w:r w:rsidRPr="00BD56A6">
        <w:rPr>
          <w:rFonts w:ascii="Arial" w:hAnsi="Arial" w:cs="Arial"/>
          <w:sz w:val="20"/>
        </w:rPr>
        <w:tab/>
      </w:r>
      <w:r>
        <w:rPr>
          <w:rFonts w:ascii="Arial" w:hAnsi="Arial" w:cs="Arial"/>
          <w:sz w:val="20"/>
        </w:rPr>
        <w:t xml:space="preserve">13) </w:t>
      </w:r>
      <w:r w:rsidRPr="00BD56A6">
        <w:rPr>
          <w:rFonts w:ascii="Arial" w:hAnsi="Arial" w:cs="Arial"/>
          <w:sz w:val="20"/>
        </w:rPr>
        <w:t>Structural and Functional Characterization of a Novel Model for Glaucoma Research</w:t>
      </w:r>
    </w:p>
    <w:p w14:paraId="100E35D6" w14:textId="77777777" w:rsidR="00BD56A6" w:rsidRPr="00BD56A6" w:rsidRDefault="00BD56A6" w:rsidP="00BD56A6">
      <w:pPr>
        <w:tabs>
          <w:tab w:val="left" w:pos="-720"/>
        </w:tabs>
        <w:suppressAutoHyphens/>
        <w:rPr>
          <w:rFonts w:ascii="Arial" w:hAnsi="Arial" w:cs="Arial"/>
          <w:sz w:val="20"/>
        </w:rPr>
      </w:pPr>
      <w:r w:rsidRPr="00BD56A6">
        <w:rPr>
          <w:rFonts w:ascii="Arial" w:hAnsi="Arial" w:cs="Arial"/>
          <w:sz w:val="20"/>
        </w:rPr>
        <w:tab/>
      </w:r>
      <w:r w:rsidRPr="00BD56A6">
        <w:rPr>
          <w:rFonts w:ascii="Arial" w:hAnsi="Arial" w:cs="Arial"/>
          <w:sz w:val="20"/>
        </w:rPr>
        <w:tab/>
        <w:t>NIH/NEI</w:t>
      </w:r>
    </w:p>
    <w:p w14:paraId="0C340D7D" w14:textId="77777777" w:rsidR="00BD56A6" w:rsidRPr="00BD56A6" w:rsidRDefault="00BD56A6" w:rsidP="00BD56A6">
      <w:pPr>
        <w:tabs>
          <w:tab w:val="left" w:pos="-720"/>
        </w:tabs>
        <w:suppressAutoHyphens/>
        <w:rPr>
          <w:rFonts w:ascii="Arial" w:hAnsi="Arial" w:cs="Arial"/>
          <w:sz w:val="20"/>
        </w:rPr>
      </w:pPr>
      <w:r w:rsidRPr="00BD56A6">
        <w:rPr>
          <w:rFonts w:ascii="Arial" w:hAnsi="Arial" w:cs="Arial"/>
          <w:sz w:val="20"/>
        </w:rPr>
        <w:tab/>
      </w:r>
      <w:r w:rsidRPr="00BD56A6">
        <w:rPr>
          <w:rFonts w:ascii="Arial" w:hAnsi="Arial" w:cs="Arial"/>
          <w:sz w:val="20"/>
        </w:rPr>
        <w:tab/>
        <w:t>Co-sponsor</w:t>
      </w:r>
      <w:r>
        <w:rPr>
          <w:rFonts w:ascii="Arial" w:hAnsi="Arial" w:cs="Arial"/>
          <w:sz w:val="20"/>
        </w:rPr>
        <w:t>: Provide support concerning morphometric analysis of retina from glaucomatous cats</w:t>
      </w:r>
    </w:p>
    <w:p w14:paraId="43F63779" w14:textId="77777777" w:rsidR="00BD56A6" w:rsidRPr="00BD56A6" w:rsidRDefault="00BD56A6" w:rsidP="00BD56A6">
      <w:pPr>
        <w:tabs>
          <w:tab w:val="left" w:pos="-720"/>
        </w:tabs>
        <w:suppressAutoHyphens/>
        <w:rPr>
          <w:rFonts w:ascii="Arial" w:hAnsi="Arial" w:cs="Arial"/>
          <w:sz w:val="20"/>
        </w:rPr>
      </w:pPr>
      <w:r w:rsidRPr="00BD56A6">
        <w:rPr>
          <w:rFonts w:ascii="Arial" w:hAnsi="Arial" w:cs="Arial"/>
          <w:sz w:val="20"/>
        </w:rPr>
        <w:tab/>
      </w:r>
      <w:r w:rsidRPr="00BD56A6">
        <w:rPr>
          <w:rFonts w:ascii="Arial" w:hAnsi="Arial" w:cs="Arial"/>
          <w:sz w:val="20"/>
        </w:rPr>
        <w:tab/>
        <w:t>PI:  Gillian McLellen  (1K08EY018609-01A1)</w:t>
      </w:r>
    </w:p>
    <w:p w14:paraId="57BAE63C" w14:textId="77777777" w:rsidR="00BD56A6" w:rsidRDefault="00BD56A6" w:rsidP="00BD56A6">
      <w:pPr>
        <w:tabs>
          <w:tab w:val="left" w:pos="-720"/>
        </w:tabs>
        <w:suppressAutoHyphens/>
        <w:rPr>
          <w:rFonts w:ascii="Arial" w:hAnsi="Arial" w:cs="Arial"/>
          <w:sz w:val="20"/>
        </w:rPr>
      </w:pPr>
      <w:r w:rsidRPr="00BD56A6">
        <w:rPr>
          <w:rFonts w:ascii="Arial" w:hAnsi="Arial" w:cs="Arial"/>
          <w:sz w:val="20"/>
        </w:rPr>
        <w:tab/>
      </w:r>
      <w:r w:rsidRPr="00BD56A6">
        <w:rPr>
          <w:rFonts w:ascii="Arial" w:hAnsi="Arial" w:cs="Arial"/>
          <w:sz w:val="20"/>
        </w:rPr>
        <w:tab/>
        <w:t>09/15/2008-06/30/2013; TDC: $152,188</w:t>
      </w:r>
    </w:p>
    <w:p w14:paraId="381F7E5D" w14:textId="77777777" w:rsidR="000D0604" w:rsidRDefault="000D0604" w:rsidP="00BD56A6">
      <w:pPr>
        <w:tabs>
          <w:tab w:val="left" w:pos="-720"/>
        </w:tabs>
        <w:suppressAutoHyphens/>
        <w:rPr>
          <w:rFonts w:ascii="Arial" w:hAnsi="Arial" w:cs="Arial"/>
          <w:sz w:val="20"/>
        </w:rPr>
      </w:pPr>
    </w:p>
    <w:p w14:paraId="2B3F8536" w14:textId="77777777" w:rsidR="000D0604" w:rsidRDefault="000D0604" w:rsidP="000D0604">
      <w:pPr>
        <w:tabs>
          <w:tab w:val="left" w:pos="-720"/>
        </w:tabs>
        <w:suppressAutoHyphens/>
        <w:rPr>
          <w:rFonts w:ascii="Arial" w:hAnsi="Arial" w:cs="Arial"/>
          <w:sz w:val="20"/>
        </w:rPr>
      </w:pPr>
      <w:r>
        <w:rPr>
          <w:rFonts w:ascii="Arial" w:hAnsi="Arial" w:cs="Arial"/>
          <w:sz w:val="20"/>
        </w:rPr>
        <w:tab/>
        <w:t xml:space="preserve">14) </w:t>
      </w:r>
      <w:r>
        <w:rPr>
          <w:rFonts w:ascii="Arial" w:hAnsi="Arial" w:cs="Arial"/>
          <w:sz w:val="20"/>
        </w:rPr>
        <w:tab/>
        <w:t>Structure-Function of the Retina with Neuroprotection</w:t>
      </w:r>
    </w:p>
    <w:p w14:paraId="3EE630C6" w14:textId="77777777" w:rsidR="000D0604" w:rsidRDefault="000D0604" w:rsidP="000D0604">
      <w:pPr>
        <w:tabs>
          <w:tab w:val="left" w:pos="-720"/>
        </w:tabs>
        <w:suppressAutoHyphens/>
        <w:rPr>
          <w:rFonts w:ascii="Arial" w:hAnsi="Arial" w:cs="Arial"/>
          <w:sz w:val="20"/>
        </w:rPr>
      </w:pPr>
      <w:r>
        <w:rPr>
          <w:rFonts w:ascii="Arial" w:hAnsi="Arial" w:cs="Arial"/>
          <w:sz w:val="20"/>
        </w:rPr>
        <w:tab/>
      </w:r>
      <w:r>
        <w:rPr>
          <w:rFonts w:ascii="Arial" w:hAnsi="Arial" w:cs="Arial"/>
          <w:sz w:val="20"/>
        </w:rPr>
        <w:tab/>
        <w:t>NIH/NEI.  Recovery Act Funds - Administrative Supplement, submitted 6/1/2009</w:t>
      </w:r>
    </w:p>
    <w:p w14:paraId="1FE9F2B3" w14:textId="77777777" w:rsidR="000D0604" w:rsidRDefault="000D0604" w:rsidP="000D0604">
      <w:pPr>
        <w:tabs>
          <w:tab w:val="left" w:pos="-720"/>
        </w:tabs>
        <w:suppressAutoHyphens/>
        <w:rPr>
          <w:rFonts w:ascii="Arial" w:hAnsi="Arial" w:cs="Arial"/>
          <w:sz w:val="20"/>
        </w:rPr>
      </w:pPr>
      <w:r>
        <w:rPr>
          <w:rFonts w:ascii="Arial" w:hAnsi="Arial" w:cs="Arial"/>
          <w:sz w:val="20"/>
        </w:rPr>
        <w:tab/>
      </w:r>
      <w:r>
        <w:rPr>
          <w:rFonts w:ascii="Arial" w:hAnsi="Arial" w:cs="Arial"/>
          <w:sz w:val="20"/>
        </w:rPr>
        <w:tab/>
        <w:t>PI</w:t>
      </w:r>
    </w:p>
    <w:p w14:paraId="6D107D8A" w14:textId="77777777" w:rsidR="000D0604" w:rsidRDefault="000D0604" w:rsidP="000D0604">
      <w:pPr>
        <w:tabs>
          <w:tab w:val="left" w:pos="-720"/>
        </w:tabs>
        <w:suppressAutoHyphens/>
        <w:rPr>
          <w:rFonts w:ascii="Arial" w:hAnsi="Arial" w:cs="Arial"/>
          <w:sz w:val="20"/>
        </w:rPr>
      </w:pPr>
      <w:r>
        <w:rPr>
          <w:rFonts w:ascii="Arial" w:hAnsi="Arial" w:cs="Arial"/>
          <w:sz w:val="20"/>
        </w:rPr>
        <w:tab/>
      </w:r>
      <w:r>
        <w:rPr>
          <w:rFonts w:ascii="Arial" w:hAnsi="Arial" w:cs="Arial"/>
          <w:sz w:val="20"/>
        </w:rPr>
        <w:tab/>
        <w:t>12/1/2009-4/1/2011; $399,453 TDC</w:t>
      </w:r>
    </w:p>
    <w:p w14:paraId="2CAD0009" w14:textId="77777777" w:rsidR="00F534F9" w:rsidRDefault="00F534F9" w:rsidP="000D0604">
      <w:pPr>
        <w:tabs>
          <w:tab w:val="left" w:pos="-720"/>
        </w:tabs>
        <w:suppressAutoHyphens/>
        <w:rPr>
          <w:rFonts w:ascii="Arial" w:hAnsi="Arial" w:cs="Arial"/>
          <w:sz w:val="20"/>
        </w:rPr>
      </w:pPr>
    </w:p>
    <w:p w14:paraId="03E71823" w14:textId="77777777" w:rsidR="00F534F9" w:rsidRDefault="00F534F9" w:rsidP="000D0604">
      <w:pPr>
        <w:tabs>
          <w:tab w:val="left" w:pos="-720"/>
        </w:tabs>
        <w:suppressAutoHyphens/>
        <w:rPr>
          <w:rFonts w:ascii="Arial" w:hAnsi="Arial" w:cs="Arial"/>
          <w:sz w:val="20"/>
        </w:rPr>
      </w:pPr>
      <w:r>
        <w:rPr>
          <w:rFonts w:ascii="Arial" w:hAnsi="Arial" w:cs="Arial"/>
          <w:sz w:val="20"/>
        </w:rPr>
        <w:tab/>
        <w:t>15) Development of New Models for Studying Glaucoma and Neuroprotection</w:t>
      </w:r>
    </w:p>
    <w:p w14:paraId="5395B966" w14:textId="77777777" w:rsidR="00F534F9" w:rsidRDefault="00F534F9" w:rsidP="000D0604">
      <w:pPr>
        <w:tabs>
          <w:tab w:val="left" w:pos="-720"/>
        </w:tabs>
        <w:suppressAutoHyphens/>
        <w:rPr>
          <w:rFonts w:ascii="Arial" w:hAnsi="Arial" w:cs="Arial"/>
          <w:sz w:val="20"/>
        </w:rPr>
      </w:pPr>
      <w:r>
        <w:rPr>
          <w:rFonts w:ascii="Arial" w:hAnsi="Arial" w:cs="Arial"/>
          <w:sz w:val="20"/>
        </w:rPr>
        <w:tab/>
      </w:r>
      <w:r>
        <w:rPr>
          <w:rFonts w:ascii="Arial" w:hAnsi="Arial" w:cs="Arial"/>
          <w:sz w:val="20"/>
        </w:rPr>
        <w:tab/>
        <w:t>CHM</w:t>
      </w:r>
    </w:p>
    <w:p w14:paraId="31F67138" w14:textId="77777777" w:rsidR="00BC5C3A" w:rsidRDefault="00BC5C3A" w:rsidP="000D0604">
      <w:pPr>
        <w:tabs>
          <w:tab w:val="left" w:pos="-720"/>
        </w:tabs>
        <w:suppressAutoHyphens/>
        <w:rPr>
          <w:rFonts w:ascii="Arial" w:hAnsi="Arial" w:cs="Arial"/>
          <w:sz w:val="20"/>
        </w:rPr>
      </w:pPr>
      <w:r>
        <w:rPr>
          <w:rFonts w:ascii="Arial" w:hAnsi="Arial" w:cs="Arial"/>
          <w:sz w:val="20"/>
        </w:rPr>
        <w:tab/>
      </w:r>
      <w:r>
        <w:rPr>
          <w:rFonts w:ascii="Arial" w:hAnsi="Arial" w:cs="Arial"/>
          <w:sz w:val="20"/>
        </w:rPr>
        <w:tab/>
        <w:t>PI</w:t>
      </w:r>
    </w:p>
    <w:p w14:paraId="56625226" w14:textId="77777777" w:rsidR="00F534F9" w:rsidRDefault="00F534F9" w:rsidP="000D0604">
      <w:pPr>
        <w:tabs>
          <w:tab w:val="left" w:pos="-720"/>
        </w:tabs>
        <w:suppressAutoHyphens/>
        <w:rPr>
          <w:rFonts w:ascii="Arial" w:hAnsi="Arial" w:cs="Arial"/>
          <w:sz w:val="20"/>
        </w:rPr>
      </w:pPr>
      <w:r>
        <w:rPr>
          <w:rFonts w:ascii="Arial" w:hAnsi="Arial" w:cs="Arial"/>
          <w:sz w:val="20"/>
        </w:rPr>
        <w:tab/>
      </w:r>
      <w:r>
        <w:rPr>
          <w:rFonts w:ascii="Arial" w:hAnsi="Arial" w:cs="Arial"/>
          <w:sz w:val="20"/>
        </w:rPr>
        <w:tab/>
        <w:t>4/1/11 – 3/31/13; $20,000 TDC</w:t>
      </w:r>
    </w:p>
    <w:p w14:paraId="14F66FB9" w14:textId="77777777" w:rsidR="00BC5C3A" w:rsidRDefault="00BC5C3A" w:rsidP="000D0604">
      <w:pPr>
        <w:tabs>
          <w:tab w:val="left" w:pos="-720"/>
        </w:tabs>
        <w:suppressAutoHyphens/>
        <w:rPr>
          <w:rFonts w:ascii="Arial" w:hAnsi="Arial" w:cs="Arial"/>
          <w:sz w:val="20"/>
        </w:rPr>
      </w:pPr>
    </w:p>
    <w:p w14:paraId="4D28BF9B" w14:textId="77777777" w:rsidR="00CE0E49" w:rsidRPr="006252A3" w:rsidRDefault="00CE0E49" w:rsidP="000D0604">
      <w:pPr>
        <w:tabs>
          <w:tab w:val="left" w:pos="-720"/>
        </w:tabs>
        <w:suppressAutoHyphens/>
        <w:rPr>
          <w:rFonts w:ascii="Arial" w:hAnsi="Arial" w:cs="Arial"/>
          <w:sz w:val="20"/>
        </w:rPr>
      </w:pPr>
      <w:r w:rsidRPr="006252A3">
        <w:rPr>
          <w:rFonts w:ascii="Arial" w:hAnsi="Arial" w:cs="Arial"/>
          <w:sz w:val="20"/>
        </w:rPr>
        <w:tab/>
        <w:t xml:space="preserve">17) Ultrasound </w:t>
      </w:r>
      <w:r w:rsidR="00A909F3" w:rsidRPr="006252A3">
        <w:rPr>
          <w:rFonts w:ascii="Arial" w:hAnsi="Arial" w:cs="Arial"/>
          <w:sz w:val="20"/>
        </w:rPr>
        <w:t>N</w:t>
      </w:r>
      <w:r w:rsidRPr="006252A3">
        <w:rPr>
          <w:rFonts w:ascii="Arial" w:hAnsi="Arial" w:cs="Arial"/>
          <w:sz w:val="20"/>
        </w:rPr>
        <w:t xml:space="preserve">europrotection </w:t>
      </w:r>
      <w:r w:rsidR="00A909F3" w:rsidRPr="006252A3">
        <w:rPr>
          <w:rFonts w:ascii="Arial" w:hAnsi="Arial" w:cs="Arial"/>
          <w:sz w:val="20"/>
        </w:rPr>
        <w:t>P</w:t>
      </w:r>
      <w:r w:rsidRPr="006252A3">
        <w:rPr>
          <w:rFonts w:ascii="Arial" w:hAnsi="Arial" w:cs="Arial"/>
          <w:sz w:val="20"/>
        </w:rPr>
        <w:t xml:space="preserve">reliminary </w:t>
      </w:r>
      <w:r w:rsidR="00A909F3" w:rsidRPr="006252A3">
        <w:rPr>
          <w:rFonts w:ascii="Arial" w:hAnsi="Arial" w:cs="Arial"/>
          <w:sz w:val="20"/>
        </w:rPr>
        <w:t>D</w:t>
      </w:r>
      <w:r w:rsidRPr="006252A3">
        <w:rPr>
          <w:rFonts w:ascii="Arial" w:hAnsi="Arial" w:cs="Arial"/>
          <w:sz w:val="20"/>
        </w:rPr>
        <w:t xml:space="preserve">ata </w:t>
      </w:r>
      <w:r w:rsidR="00A909F3" w:rsidRPr="006252A3">
        <w:rPr>
          <w:rFonts w:ascii="Arial" w:hAnsi="Arial" w:cs="Arial"/>
          <w:sz w:val="20"/>
        </w:rPr>
        <w:t>S</w:t>
      </w:r>
      <w:r w:rsidRPr="006252A3">
        <w:rPr>
          <w:rFonts w:ascii="Arial" w:hAnsi="Arial" w:cs="Arial"/>
          <w:sz w:val="20"/>
        </w:rPr>
        <w:t>tudy</w:t>
      </w:r>
    </w:p>
    <w:p w14:paraId="2F4B8E60" w14:textId="77777777" w:rsidR="00CE0E49" w:rsidRPr="006252A3" w:rsidRDefault="00CE0E49" w:rsidP="00CE0E49">
      <w:pPr>
        <w:tabs>
          <w:tab w:val="left" w:pos="-720"/>
        </w:tabs>
        <w:suppressAutoHyphens/>
        <w:rPr>
          <w:rFonts w:ascii="Arial" w:hAnsi="Arial" w:cs="Arial"/>
          <w:sz w:val="20"/>
        </w:rPr>
      </w:pPr>
      <w:r w:rsidRPr="006252A3">
        <w:rPr>
          <w:rFonts w:ascii="Arial" w:hAnsi="Arial" w:cs="Arial"/>
          <w:sz w:val="20"/>
        </w:rPr>
        <w:tab/>
      </w:r>
      <w:r w:rsidRPr="006252A3">
        <w:rPr>
          <w:rFonts w:ascii="Arial" w:hAnsi="Arial" w:cs="Arial"/>
          <w:sz w:val="20"/>
        </w:rPr>
        <w:tab/>
        <w:t>CHM</w:t>
      </w:r>
    </w:p>
    <w:p w14:paraId="00A1D664" w14:textId="77777777" w:rsidR="00CE0E49" w:rsidRPr="006252A3" w:rsidRDefault="00CE0E49" w:rsidP="00CE0E49">
      <w:pPr>
        <w:tabs>
          <w:tab w:val="left" w:pos="-720"/>
        </w:tabs>
        <w:suppressAutoHyphens/>
        <w:rPr>
          <w:rFonts w:ascii="Arial" w:hAnsi="Arial" w:cs="Arial"/>
          <w:sz w:val="20"/>
        </w:rPr>
      </w:pPr>
      <w:r w:rsidRPr="006252A3">
        <w:rPr>
          <w:rFonts w:ascii="Arial" w:hAnsi="Arial" w:cs="Arial"/>
          <w:sz w:val="20"/>
        </w:rPr>
        <w:tab/>
      </w:r>
      <w:r w:rsidRPr="006252A3">
        <w:rPr>
          <w:rFonts w:ascii="Arial" w:hAnsi="Arial" w:cs="Arial"/>
          <w:sz w:val="20"/>
        </w:rPr>
        <w:tab/>
        <w:t>PI</w:t>
      </w:r>
    </w:p>
    <w:p w14:paraId="5BAA61D0" w14:textId="77777777" w:rsidR="00CE0E49" w:rsidRPr="006252A3" w:rsidRDefault="00CE0E49" w:rsidP="00CE0E49">
      <w:pPr>
        <w:tabs>
          <w:tab w:val="left" w:pos="-720"/>
        </w:tabs>
        <w:suppressAutoHyphens/>
        <w:rPr>
          <w:rFonts w:ascii="Arial" w:hAnsi="Arial" w:cs="Arial"/>
          <w:sz w:val="20"/>
        </w:rPr>
      </w:pPr>
      <w:r w:rsidRPr="006252A3">
        <w:rPr>
          <w:rFonts w:ascii="Arial" w:hAnsi="Arial" w:cs="Arial"/>
          <w:sz w:val="20"/>
        </w:rPr>
        <w:tab/>
      </w:r>
      <w:r w:rsidRPr="006252A3">
        <w:rPr>
          <w:rFonts w:ascii="Arial" w:hAnsi="Arial" w:cs="Arial"/>
          <w:sz w:val="20"/>
        </w:rPr>
        <w:tab/>
        <w:t>8/1/13 – 7/31/14; $9,500 TDC</w:t>
      </w:r>
    </w:p>
    <w:p w14:paraId="32775E34" w14:textId="77777777" w:rsidR="00CE0E49" w:rsidRPr="00985A2A" w:rsidRDefault="00CE0E49" w:rsidP="000D0604">
      <w:pPr>
        <w:tabs>
          <w:tab w:val="left" w:pos="-720"/>
        </w:tabs>
        <w:suppressAutoHyphens/>
        <w:rPr>
          <w:rFonts w:ascii="Arial" w:hAnsi="Arial" w:cs="Arial"/>
          <w:sz w:val="20"/>
        </w:rPr>
      </w:pPr>
    </w:p>
    <w:p w14:paraId="2865B693" w14:textId="77777777" w:rsidR="00985A2A" w:rsidRDefault="00223936" w:rsidP="00985A2A">
      <w:pPr>
        <w:tabs>
          <w:tab w:val="left" w:pos="-720"/>
        </w:tabs>
        <w:suppressAutoHyphens/>
        <w:ind w:left="-90"/>
        <w:rPr>
          <w:rFonts w:ascii="Arial" w:hAnsi="Arial" w:cs="Arial"/>
          <w:sz w:val="20"/>
        </w:rPr>
      </w:pPr>
      <w:r w:rsidRPr="00985A2A">
        <w:rPr>
          <w:rFonts w:ascii="Arial" w:hAnsi="Arial" w:cs="Arial"/>
          <w:sz w:val="20"/>
        </w:rPr>
        <w:tab/>
      </w:r>
      <w:r w:rsidR="00A0598A" w:rsidRPr="00985A2A">
        <w:rPr>
          <w:rFonts w:ascii="Arial" w:hAnsi="Arial" w:cs="Arial"/>
          <w:sz w:val="20"/>
        </w:rPr>
        <w:tab/>
        <w:t xml:space="preserve">19) </w:t>
      </w:r>
      <w:r w:rsidR="00611B7E" w:rsidRPr="00985A2A">
        <w:rPr>
          <w:rFonts w:ascii="Arial" w:hAnsi="Arial" w:cs="Arial"/>
        </w:rPr>
        <w:t xml:space="preserve"> </w:t>
      </w:r>
      <w:r w:rsidR="00611B7E" w:rsidRPr="00985A2A">
        <w:rPr>
          <w:rFonts w:ascii="Arial" w:hAnsi="Arial" w:cs="Arial"/>
          <w:sz w:val="20"/>
        </w:rPr>
        <w:t>Application of Pulsed Ultrasound Toward Neuroprotection and Preservation of Vision</w:t>
      </w:r>
    </w:p>
    <w:p w14:paraId="6119FC64" w14:textId="77777777" w:rsidR="00A0598A" w:rsidRPr="00985A2A" w:rsidRDefault="00985A2A" w:rsidP="00985A2A">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611B7E" w:rsidRPr="00985A2A">
        <w:rPr>
          <w:rFonts w:ascii="Arial" w:hAnsi="Arial" w:cs="Arial"/>
          <w:sz w:val="20"/>
        </w:rPr>
        <w:t xml:space="preserve"> Following Optic Nerve Trauma</w:t>
      </w:r>
    </w:p>
    <w:p w14:paraId="3CF4841C" w14:textId="77777777" w:rsidR="00611B7E" w:rsidRDefault="00611B7E" w:rsidP="00611B7E">
      <w:pPr>
        <w:pStyle w:val="Default"/>
        <w:rPr>
          <w:sz w:val="20"/>
          <w:szCs w:val="20"/>
        </w:rPr>
      </w:pPr>
      <w:r>
        <w:rPr>
          <w:sz w:val="20"/>
          <w:szCs w:val="20"/>
        </w:rPr>
        <w:tab/>
      </w:r>
      <w:r>
        <w:rPr>
          <w:sz w:val="20"/>
          <w:szCs w:val="20"/>
        </w:rPr>
        <w:tab/>
      </w:r>
      <w:r w:rsidR="00985A2A">
        <w:rPr>
          <w:sz w:val="20"/>
          <w:szCs w:val="20"/>
        </w:rPr>
        <w:t xml:space="preserve"> </w:t>
      </w:r>
      <w:r>
        <w:rPr>
          <w:sz w:val="20"/>
          <w:szCs w:val="20"/>
        </w:rPr>
        <w:t>DoD/CDMRP</w:t>
      </w:r>
    </w:p>
    <w:p w14:paraId="0B7D02B6" w14:textId="25F70B7C" w:rsidR="00611B7E" w:rsidRDefault="00611B7E" w:rsidP="00611B7E">
      <w:pPr>
        <w:pStyle w:val="Default"/>
        <w:rPr>
          <w:sz w:val="20"/>
          <w:szCs w:val="20"/>
        </w:rPr>
      </w:pPr>
      <w:r>
        <w:rPr>
          <w:sz w:val="20"/>
          <w:szCs w:val="20"/>
        </w:rPr>
        <w:tab/>
      </w:r>
      <w:r>
        <w:rPr>
          <w:sz w:val="20"/>
          <w:szCs w:val="20"/>
        </w:rPr>
        <w:tab/>
      </w:r>
      <w:r w:rsidR="00985A2A">
        <w:rPr>
          <w:sz w:val="20"/>
          <w:szCs w:val="20"/>
        </w:rPr>
        <w:t xml:space="preserve"> </w:t>
      </w:r>
      <w:r>
        <w:rPr>
          <w:sz w:val="20"/>
          <w:szCs w:val="20"/>
        </w:rPr>
        <w:t xml:space="preserve">PI </w:t>
      </w:r>
      <w:r w:rsidR="00C74D07">
        <w:rPr>
          <w:sz w:val="20"/>
          <w:szCs w:val="20"/>
        </w:rPr>
        <w:tab/>
      </w:r>
      <w:r>
        <w:rPr>
          <w:sz w:val="20"/>
          <w:szCs w:val="20"/>
        </w:rPr>
        <w:t>(Co-PI: Wen Li, Dept</w:t>
      </w:r>
      <w:r w:rsidR="008C6EAA">
        <w:rPr>
          <w:sz w:val="20"/>
          <w:szCs w:val="20"/>
        </w:rPr>
        <w:t>.</w:t>
      </w:r>
      <w:r>
        <w:rPr>
          <w:sz w:val="20"/>
          <w:szCs w:val="20"/>
        </w:rPr>
        <w:t xml:space="preserve"> of ECE</w:t>
      </w:r>
    </w:p>
    <w:p w14:paraId="55DDC01B" w14:textId="77777777" w:rsidR="00985A2A" w:rsidRPr="00611B7E" w:rsidRDefault="00985A2A" w:rsidP="00611B7E">
      <w:pPr>
        <w:pStyle w:val="Default"/>
        <w:rPr>
          <w:sz w:val="20"/>
          <w:szCs w:val="20"/>
        </w:rPr>
      </w:pPr>
      <w:r>
        <w:rPr>
          <w:sz w:val="20"/>
          <w:szCs w:val="20"/>
        </w:rPr>
        <w:tab/>
      </w:r>
      <w:r>
        <w:rPr>
          <w:sz w:val="20"/>
          <w:szCs w:val="20"/>
        </w:rPr>
        <w:tab/>
      </w:r>
      <w:r w:rsidR="008C6EAA">
        <w:rPr>
          <w:sz w:val="20"/>
          <w:szCs w:val="20"/>
        </w:rPr>
        <w:t>(revision needed)</w:t>
      </w:r>
    </w:p>
    <w:p w14:paraId="371FAA4B" w14:textId="77777777" w:rsidR="00C8587F" w:rsidRDefault="00C8587F" w:rsidP="000D0604">
      <w:pPr>
        <w:tabs>
          <w:tab w:val="left" w:pos="-720"/>
        </w:tabs>
        <w:suppressAutoHyphens/>
        <w:rPr>
          <w:rFonts w:ascii="Arial" w:hAnsi="Arial" w:cs="Arial"/>
          <w:sz w:val="20"/>
        </w:rPr>
      </w:pPr>
    </w:p>
    <w:p w14:paraId="54D4DAF5" w14:textId="77777777" w:rsidR="009F1821" w:rsidRDefault="00C8587F" w:rsidP="000D0604">
      <w:pPr>
        <w:tabs>
          <w:tab w:val="left" w:pos="-720"/>
        </w:tabs>
        <w:suppressAutoHyphens/>
        <w:rPr>
          <w:rFonts w:ascii="Arial" w:hAnsi="Arial" w:cs="Arial"/>
          <w:sz w:val="20"/>
        </w:rPr>
      </w:pPr>
      <w:r>
        <w:rPr>
          <w:rFonts w:ascii="Arial" w:hAnsi="Arial" w:cs="Arial"/>
          <w:sz w:val="20"/>
        </w:rPr>
        <w:tab/>
      </w:r>
      <w:r w:rsidR="00A0598A">
        <w:rPr>
          <w:rFonts w:ascii="Arial" w:hAnsi="Arial" w:cs="Arial"/>
          <w:sz w:val="20"/>
        </w:rPr>
        <w:t>20</w:t>
      </w:r>
      <w:r>
        <w:rPr>
          <w:rFonts w:ascii="Arial" w:hAnsi="Arial" w:cs="Arial"/>
          <w:sz w:val="20"/>
        </w:rPr>
        <w:t xml:space="preserve">) Functional Mapping and Control of the Visual Cortex: Toward a Cortically-based Visual </w:t>
      </w:r>
    </w:p>
    <w:p w14:paraId="04E0CF6F" w14:textId="77777777" w:rsidR="00C8587F" w:rsidRDefault="009F1821" w:rsidP="000D0604">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C8587F">
        <w:rPr>
          <w:rFonts w:ascii="Arial" w:hAnsi="Arial" w:cs="Arial"/>
          <w:sz w:val="20"/>
        </w:rPr>
        <w:t>Neuroprosthetic System</w:t>
      </w:r>
    </w:p>
    <w:p w14:paraId="3F82946A" w14:textId="77777777" w:rsidR="00C8587F" w:rsidRDefault="00C8587F" w:rsidP="000D0604">
      <w:pPr>
        <w:tabs>
          <w:tab w:val="left" w:pos="-720"/>
        </w:tabs>
        <w:suppressAutoHyphens/>
        <w:rPr>
          <w:rFonts w:ascii="Arial" w:hAnsi="Arial" w:cs="Arial"/>
          <w:sz w:val="20"/>
        </w:rPr>
      </w:pPr>
      <w:r>
        <w:rPr>
          <w:rFonts w:ascii="Arial" w:hAnsi="Arial" w:cs="Arial"/>
          <w:sz w:val="20"/>
        </w:rPr>
        <w:tab/>
      </w:r>
      <w:r>
        <w:rPr>
          <w:rFonts w:ascii="Arial" w:hAnsi="Arial" w:cs="Arial"/>
          <w:sz w:val="20"/>
        </w:rPr>
        <w:tab/>
        <w:t>MSU Strategic Partnership Fund</w:t>
      </w:r>
    </w:p>
    <w:p w14:paraId="0F847E1A" w14:textId="335D2F41" w:rsidR="00C8587F" w:rsidRDefault="00C8587F" w:rsidP="000D0604">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009F1821">
        <w:rPr>
          <w:rFonts w:ascii="Arial" w:hAnsi="Arial" w:cs="Arial"/>
          <w:sz w:val="20"/>
        </w:rPr>
        <w:t>7</w:t>
      </w:r>
      <w:r>
        <w:rPr>
          <w:rFonts w:ascii="Arial" w:hAnsi="Arial" w:cs="Arial"/>
          <w:sz w:val="20"/>
        </w:rPr>
        <w:t>/1/</w:t>
      </w:r>
      <w:r w:rsidR="009F1821">
        <w:rPr>
          <w:rFonts w:ascii="Arial" w:hAnsi="Arial" w:cs="Arial"/>
          <w:sz w:val="20"/>
        </w:rPr>
        <w:t>2014 – 6/30/201</w:t>
      </w:r>
      <w:r w:rsidR="00E63303">
        <w:rPr>
          <w:rFonts w:ascii="Arial" w:hAnsi="Arial" w:cs="Arial"/>
          <w:sz w:val="20"/>
        </w:rPr>
        <w:t>7</w:t>
      </w:r>
      <w:r w:rsidR="009F1821">
        <w:rPr>
          <w:rFonts w:ascii="Arial" w:hAnsi="Arial" w:cs="Arial"/>
          <w:sz w:val="20"/>
        </w:rPr>
        <w:t>; $400,000 TDC</w:t>
      </w:r>
    </w:p>
    <w:p w14:paraId="68E66BE2" w14:textId="77777777" w:rsidR="00985A2A" w:rsidRPr="00985A2A" w:rsidRDefault="00985A2A" w:rsidP="000D0604">
      <w:pPr>
        <w:tabs>
          <w:tab w:val="left" w:pos="-720"/>
        </w:tabs>
        <w:suppressAutoHyphens/>
        <w:rPr>
          <w:rFonts w:ascii="Arial" w:hAnsi="Arial" w:cs="Arial"/>
          <w:sz w:val="20"/>
        </w:rPr>
      </w:pPr>
    </w:p>
    <w:p w14:paraId="6AC59F08" w14:textId="77777777" w:rsidR="00985A2A" w:rsidRPr="00EF5271" w:rsidRDefault="00985A2A" w:rsidP="00985A2A">
      <w:pPr>
        <w:tabs>
          <w:tab w:val="left" w:pos="-720"/>
        </w:tabs>
        <w:suppressAutoHyphens/>
        <w:rPr>
          <w:rFonts w:ascii="Arial" w:hAnsi="Arial" w:cs="Arial"/>
          <w:sz w:val="20"/>
        </w:rPr>
      </w:pPr>
      <w:r w:rsidRPr="00985A2A">
        <w:rPr>
          <w:rFonts w:ascii="Arial" w:hAnsi="Arial" w:cs="Arial"/>
          <w:sz w:val="20"/>
        </w:rPr>
        <w:tab/>
      </w:r>
      <w:r w:rsidRPr="00EF5271">
        <w:rPr>
          <w:rFonts w:ascii="Arial" w:hAnsi="Arial" w:cs="Arial"/>
          <w:sz w:val="20"/>
        </w:rPr>
        <w:t xml:space="preserve">21) Implantable Three-dimensional Opto-uECoG Interface for Neuroprotection and Restoration of </w:t>
      </w:r>
    </w:p>
    <w:p w14:paraId="3A72DF42" w14:textId="77777777" w:rsidR="00985A2A" w:rsidRPr="00985A2A" w:rsidRDefault="00985A2A" w:rsidP="00985A2A">
      <w:pPr>
        <w:tabs>
          <w:tab w:val="left" w:pos="-720"/>
        </w:tabs>
        <w:suppressAutoHyphens/>
        <w:rPr>
          <w:rFonts w:ascii="Arial" w:hAnsi="Arial" w:cs="Arial"/>
          <w:sz w:val="20"/>
        </w:rPr>
      </w:pPr>
      <w:r w:rsidRPr="00EF5271">
        <w:rPr>
          <w:rFonts w:ascii="Arial" w:hAnsi="Arial" w:cs="Arial"/>
          <w:sz w:val="20"/>
        </w:rPr>
        <w:tab/>
      </w:r>
      <w:r w:rsidRPr="00EF5271">
        <w:rPr>
          <w:rFonts w:ascii="Arial" w:hAnsi="Arial" w:cs="Arial"/>
          <w:sz w:val="20"/>
        </w:rPr>
        <w:tab/>
        <w:t>Vision in</w:t>
      </w:r>
      <w:r w:rsidRPr="00985A2A">
        <w:rPr>
          <w:rFonts w:ascii="Arial" w:hAnsi="Arial" w:cs="Arial"/>
          <w:sz w:val="20"/>
        </w:rPr>
        <w:t xml:space="preserve"> Glaucoma.</w:t>
      </w:r>
    </w:p>
    <w:p w14:paraId="63EBA970" w14:textId="77777777" w:rsidR="00985A2A" w:rsidRPr="00985A2A" w:rsidRDefault="00985A2A" w:rsidP="00985A2A">
      <w:pPr>
        <w:tabs>
          <w:tab w:val="left" w:pos="-720"/>
        </w:tabs>
        <w:suppressAutoHyphens/>
        <w:rPr>
          <w:rFonts w:ascii="Arial" w:hAnsi="Arial" w:cs="Arial"/>
          <w:sz w:val="20"/>
        </w:rPr>
      </w:pPr>
      <w:r w:rsidRPr="00985A2A">
        <w:rPr>
          <w:rFonts w:ascii="Arial" w:hAnsi="Arial" w:cs="Arial"/>
          <w:sz w:val="20"/>
        </w:rPr>
        <w:tab/>
      </w:r>
      <w:r w:rsidRPr="00985A2A">
        <w:rPr>
          <w:rFonts w:ascii="Arial" w:hAnsi="Arial" w:cs="Arial"/>
          <w:sz w:val="20"/>
        </w:rPr>
        <w:tab/>
        <w:t xml:space="preserve">NSF </w:t>
      </w:r>
    </w:p>
    <w:p w14:paraId="62D00BF2" w14:textId="21A4F968" w:rsidR="00985A2A" w:rsidRPr="00985A2A" w:rsidRDefault="00985A2A" w:rsidP="00985A2A">
      <w:pPr>
        <w:tabs>
          <w:tab w:val="left" w:pos="-720"/>
        </w:tabs>
        <w:suppressAutoHyphens/>
        <w:rPr>
          <w:rFonts w:ascii="Arial" w:hAnsi="Arial" w:cs="Arial"/>
          <w:sz w:val="20"/>
        </w:rPr>
      </w:pPr>
      <w:r w:rsidRPr="00985A2A">
        <w:rPr>
          <w:rFonts w:ascii="Arial" w:hAnsi="Arial" w:cs="Arial"/>
          <w:sz w:val="20"/>
        </w:rPr>
        <w:tab/>
      </w:r>
      <w:r w:rsidRPr="00985A2A">
        <w:rPr>
          <w:rFonts w:ascii="Arial" w:hAnsi="Arial" w:cs="Arial"/>
          <w:sz w:val="20"/>
        </w:rPr>
        <w:tab/>
        <w:t>Co-PI   (</w:t>
      </w:r>
      <w:r w:rsidR="003E603D">
        <w:rPr>
          <w:rFonts w:ascii="Arial" w:hAnsi="Arial" w:cs="Arial"/>
          <w:sz w:val="20"/>
        </w:rPr>
        <w:t xml:space="preserve">PI: </w:t>
      </w:r>
      <w:r w:rsidR="00C64CED">
        <w:rPr>
          <w:rFonts w:ascii="Arial" w:hAnsi="Arial" w:cs="Arial"/>
          <w:sz w:val="20"/>
        </w:rPr>
        <w:t>D</w:t>
      </w:r>
      <w:r w:rsidRPr="00985A2A">
        <w:rPr>
          <w:rFonts w:ascii="Arial" w:hAnsi="Arial" w:cs="Arial"/>
          <w:sz w:val="20"/>
        </w:rPr>
        <w:t>r. Wen Li)</w:t>
      </w:r>
    </w:p>
    <w:p w14:paraId="62673015" w14:textId="77777777" w:rsidR="00985A2A" w:rsidRPr="00985A2A" w:rsidRDefault="00985A2A" w:rsidP="00985A2A">
      <w:pPr>
        <w:tabs>
          <w:tab w:val="left" w:pos="-720"/>
        </w:tabs>
        <w:suppressAutoHyphens/>
        <w:rPr>
          <w:rFonts w:ascii="Arial" w:hAnsi="Arial" w:cs="Arial"/>
          <w:sz w:val="20"/>
        </w:rPr>
      </w:pPr>
      <w:r w:rsidRPr="00985A2A">
        <w:rPr>
          <w:rFonts w:ascii="Arial" w:hAnsi="Arial" w:cs="Arial"/>
          <w:sz w:val="20"/>
        </w:rPr>
        <w:tab/>
      </w:r>
      <w:r w:rsidRPr="00985A2A">
        <w:rPr>
          <w:rFonts w:ascii="Arial" w:hAnsi="Arial" w:cs="Arial"/>
          <w:sz w:val="20"/>
        </w:rPr>
        <w:tab/>
      </w:r>
      <w:r w:rsidR="00E16267">
        <w:rPr>
          <w:rFonts w:ascii="Arial" w:hAnsi="Arial" w:cs="Arial"/>
          <w:sz w:val="20"/>
        </w:rPr>
        <w:t>5</w:t>
      </w:r>
      <w:r w:rsidRPr="00985A2A">
        <w:rPr>
          <w:rFonts w:ascii="Arial" w:hAnsi="Arial" w:cs="Arial"/>
          <w:sz w:val="20"/>
        </w:rPr>
        <w:t>/16/1</w:t>
      </w:r>
      <w:r w:rsidR="00E63303">
        <w:rPr>
          <w:rFonts w:ascii="Arial" w:hAnsi="Arial" w:cs="Arial"/>
          <w:sz w:val="20"/>
        </w:rPr>
        <w:t>3</w:t>
      </w:r>
      <w:r w:rsidRPr="00985A2A">
        <w:rPr>
          <w:rFonts w:ascii="Arial" w:hAnsi="Arial" w:cs="Arial"/>
          <w:sz w:val="20"/>
        </w:rPr>
        <w:t xml:space="preserve"> – </w:t>
      </w:r>
      <w:r w:rsidR="00E16267">
        <w:rPr>
          <w:rFonts w:ascii="Arial" w:hAnsi="Arial" w:cs="Arial"/>
          <w:sz w:val="20"/>
        </w:rPr>
        <w:t>5</w:t>
      </w:r>
      <w:r w:rsidRPr="00985A2A">
        <w:rPr>
          <w:rFonts w:ascii="Arial" w:hAnsi="Arial" w:cs="Arial"/>
          <w:sz w:val="20"/>
        </w:rPr>
        <w:t>/15/1</w:t>
      </w:r>
      <w:r w:rsidR="00E63303">
        <w:rPr>
          <w:rFonts w:ascii="Arial" w:hAnsi="Arial" w:cs="Arial"/>
          <w:sz w:val="20"/>
        </w:rPr>
        <w:t>7</w:t>
      </w:r>
      <w:r w:rsidRPr="00985A2A">
        <w:rPr>
          <w:rFonts w:ascii="Arial" w:hAnsi="Arial" w:cs="Arial"/>
          <w:sz w:val="20"/>
        </w:rPr>
        <w:t>; $</w:t>
      </w:r>
      <w:r w:rsidR="00E16267">
        <w:rPr>
          <w:rFonts w:ascii="Arial" w:hAnsi="Arial" w:cs="Arial"/>
          <w:sz w:val="20"/>
        </w:rPr>
        <w:t>370,000</w:t>
      </w:r>
      <w:r w:rsidRPr="00985A2A">
        <w:rPr>
          <w:rFonts w:ascii="Arial" w:hAnsi="Arial" w:cs="Arial"/>
          <w:sz w:val="20"/>
        </w:rPr>
        <w:t xml:space="preserve"> TDC</w:t>
      </w:r>
    </w:p>
    <w:p w14:paraId="2BAC886C" w14:textId="77777777" w:rsidR="00985A2A" w:rsidRPr="00985A2A" w:rsidRDefault="00985A2A" w:rsidP="00985A2A">
      <w:pPr>
        <w:tabs>
          <w:tab w:val="left" w:pos="-720"/>
        </w:tabs>
        <w:suppressAutoHyphens/>
        <w:rPr>
          <w:rFonts w:ascii="Arial" w:hAnsi="Arial" w:cs="Arial"/>
          <w:sz w:val="20"/>
        </w:rPr>
      </w:pPr>
    </w:p>
    <w:p w14:paraId="14FA5534" w14:textId="77777777" w:rsidR="00985A2A" w:rsidRDefault="00985A2A" w:rsidP="00985A2A">
      <w:pPr>
        <w:tabs>
          <w:tab w:val="left" w:pos="-720"/>
        </w:tabs>
        <w:suppressAutoHyphens/>
        <w:rPr>
          <w:rFonts w:ascii="Arial" w:hAnsi="Arial" w:cs="Arial"/>
          <w:sz w:val="20"/>
        </w:rPr>
      </w:pPr>
      <w:r w:rsidRPr="00985A2A">
        <w:rPr>
          <w:rFonts w:ascii="Arial" w:hAnsi="Arial" w:cs="Arial"/>
          <w:sz w:val="20"/>
        </w:rPr>
        <w:tab/>
      </w:r>
      <w:r w:rsidRPr="00EF5271">
        <w:rPr>
          <w:rFonts w:ascii="Arial" w:hAnsi="Arial" w:cs="Arial"/>
          <w:sz w:val="20"/>
        </w:rPr>
        <w:t>22) Implantable</w:t>
      </w:r>
      <w:r w:rsidRPr="00985A2A">
        <w:rPr>
          <w:rFonts w:ascii="Arial" w:hAnsi="Arial" w:cs="Arial"/>
          <w:sz w:val="20"/>
        </w:rPr>
        <w:t xml:space="preserve">, Wireless, and Power-Efficient Trimodal Neural Interface for Electro-Optogenetic </w:t>
      </w:r>
    </w:p>
    <w:p w14:paraId="62A367AE" w14:textId="77777777" w:rsidR="00985A2A" w:rsidRPr="00985A2A" w:rsidRDefault="00985A2A" w:rsidP="00985A2A">
      <w:pPr>
        <w:tabs>
          <w:tab w:val="left" w:pos="-720"/>
        </w:tabs>
        <w:suppressAutoHyphens/>
        <w:rPr>
          <w:rFonts w:ascii="Arial" w:hAnsi="Arial" w:cs="Arial"/>
          <w:sz w:val="20"/>
        </w:rPr>
      </w:pPr>
      <w:r>
        <w:rPr>
          <w:rFonts w:ascii="Arial" w:hAnsi="Arial" w:cs="Arial"/>
          <w:sz w:val="20"/>
        </w:rPr>
        <w:tab/>
      </w:r>
      <w:r>
        <w:rPr>
          <w:rFonts w:ascii="Arial" w:hAnsi="Arial" w:cs="Arial"/>
          <w:sz w:val="20"/>
        </w:rPr>
        <w:tab/>
      </w:r>
      <w:r w:rsidRPr="00985A2A">
        <w:rPr>
          <w:rFonts w:ascii="Arial" w:hAnsi="Arial" w:cs="Arial"/>
          <w:sz w:val="20"/>
        </w:rPr>
        <w:t>Manipulation of Visual Cortex in Small Freely Behaving Animals.</w:t>
      </w:r>
    </w:p>
    <w:p w14:paraId="31CD7C77" w14:textId="77777777" w:rsidR="00985A2A" w:rsidRPr="00985A2A" w:rsidRDefault="00985A2A" w:rsidP="00985A2A">
      <w:pPr>
        <w:tabs>
          <w:tab w:val="left" w:pos="-720"/>
        </w:tabs>
        <w:suppressAutoHyphens/>
        <w:rPr>
          <w:rFonts w:ascii="Arial" w:hAnsi="Arial" w:cs="Arial"/>
          <w:sz w:val="20"/>
        </w:rPr>
      </w:pPr>
      <w:r w:rsidRPr="00985A2A">
        <w:rPr>
          <w:rFonts w:ascii="Arial" w:hAnsi="Arial" w:cs="Arial"/>
          <w:sz w:val="20"/>
        </w:rPr>
        <w:tab/>
      </w:r>
      <w:r w:rsidRPr="00985A2A">
        <w:rPr>
          <w:rFonts w:ascii="Arial" w:hAnsi="Arial" w:cs="Arial"/>
          <w:sz w:val="20"/>
        </w:rPr>
        <w:tab/>
        <w:t>NSF ECCS</w:t>
      </w:r>
    </w:p>
    <w:p w14:paraId="332CBD8B" w14:textId="538F3B69" w:rsidR="00985A2A" w:rsidRPr="00985A2A" w:rsidRDefault="00985A2A" w:rsidP="00985A2A">
      <w:pPr>
        <w:tabs>
          <w:tab w:val="left" w:pos="-720"/>
        </w:tabs>
        <w:suppressAutoHyphens/>
        <w:rPr>
          <w:rFonts w:ascii="Arial" w:hAnsi="Arial" w:cs="Arial"/>
          <w:sz w:val="20"/>
        </w:rPr>
      </w:pPr>
      <w:r w:rsidRPr="00985A2A">
        <w:rPr>
          <w:rFonts w:ascii="Arial" w:hAnsi="Arial" w:cs="Arial"/>
          <w:sz w:val="20"/>
        </w:rPr>
        <w:tab/>
      </w:r>
      <w:r w:rsidRPr="00985A2A">
        <w:rPr>
          <w:rFonts w:ascii="Arial" w:hAnsi="Arial" w:cs="Arial"/>
          <w:sz w:val="20"/>
        </w:rPr>
        <w:tab/>
        <w:t>Co-PI  (</w:t>
      </w:r>
      <w:r w:rsidR="003E603D">
        <w:rPr>
          <w:rFonts w:ascii="Arial" w:hAnsi="Arial" w:cs="Arial"/>
          <w:sz w:val="20"/>
        </w:rPr>
        <w:t xml:space="preserve">PI: </w:t>
      </w:r>
      <w:r w:rsidRPr="00985A2A">
        <w:rPr>
          <w:rFonts w:ascii="Arial" w:hAnsi="Arial" w:cs="Arial"/>
          <w:sz w:val="20"/>
        </w:rPr>
        <w:t>Dr. Wen Li)</w:t>
      </w:r>
    </w:p>
    <w:p w14:paraId="56704EF1" w14:textId="69FDBF1A" w:rsidR="00985A2A" w:rsidRPr="00985A2A" w:rsidRDefault="00985A2A" w:rsidP="00985A2A">
      <w:pPr>
        <w:tabs>
          <w:tab w:val="left" w:pos="-720"/>
        </w:tabs>
        <w:suppressAutoHyphens/>
        <w:rPr>
          <w:rFonts w:ascii="Arial" w:hAnsi="Arial" w:cs="Arial"/>
          <w:sz w:val="20"/>
        </w:rPr>
      </w:pPr>
      <w:r w:rsidRPr="00985A2A">
        <w:rPr>
          <w:rFonts w:ascii="Arial" w:hAnsi="Arial" w:cs="Arial"/>
          <w:sz w:val="20"/>
        </w:rPr>
        <w:tab/>
      </w:r>
      <w:r w:rsidRPr="00985A2A">
        <w:rPr>
          <w:rFonts w:ascii="Arial" w:hAnsi="Arial" w:cs="Arial"/>
          <w:sz w:val="20"/>
        </w:rPr>
        <w:tab/>
        <w:t>8/16/14 – 8/15/</w:t>
      </w:r>
      <w:r w:rsidR="00262324">
        <w:rPr>
          <w:rFonts w:ascii="Arial" w:hAnsi="Arial" w:cs="Arial"/>
          <w:sz w:val="20"/>
        </w:rPr>
        <w:t>20</w:t>
      </w:r>
      <w:r w:rsidRPr="00985A2A">
        <w:rPr>
          <w:rFonts w:ascii="Arial" w:hAnsi="Arial" w:cs="Arial"/>
          <w:sz w:val="20"/>
        </w:rPr>
        <w:t>; TDC $400,000</w:t>
      </w:r>
    </w:p>
    <w:p w14:paraId="2D915E66" w14:textId="77777777" w:rsidR="00985A2A" w:rsidRPr="008C4091" w:rsidRDefault="00985A2A" w:rsidP="000D0604">
      <w:pPr>
        <w:tabs>
          <w:tab w:val="left" w:pos="-720"/>
        </w:tabs>
        <w:suppressAutoHyphens/>
        <w:rPr>
          <w:rFonts w:ascii="Arial" w:hAnsi="Arial" w:cs="Arial"/>
          <w:sz w:val="20"/>
        </w:rPr>
      </w:pPr>
    </w:p>
    <w:p w14:paraId="3CDF49A5" w14:textId="77777777" w:rsidR="00EF5271" w:rsidRPr="008C4091" w:rsidRDefault="00EF5271" w:rsidP="000D0604">
      <w:pPr>
        <w:tabs>
          <w:tab w:val="left" w:pos="-720"/>
        </w:tabs>
        <w:suppressAutoHyphens/>
        <w:rPr>
          <w:rFonts w:ascii="Arial" w:hAnsi="Arial" w:cs="Arial"/>
          <w:sz w:val="20"/>
          <w:shd w:val="clear" w:color="auto" w:fill="FEFEFD"/>
        </w:rPr>
      </w:pPr>
      <w:r w:rsidRPr="008C4091">
        <w:rPr>
          <w:rFonts w:ascii="Arial" w:hAnsi="Arial" w:cs="Arial"/>
          <w:sz w:val="20"/>
        </w:rPr>
        <w:tab/>
        <w:t xml:space="preserve">25)  </w:t>
      </w:r>
      <w:r w:rsidRPr="008C4091">
        <w:rPr>
          <w:rFonts w:ascii="Arial" w:hAnsi="Arial" w:cs="Arial"/>
          <w:sz w:val="20"/>
          <w:shd w:val="clear" w:color="auto" w:fill="FEFEFD"/>
        </w:rPr>
        <w:t xml:space="preserve">Relationship between Optic Nerve Axon Counts and Clinical Assessments of Retinal Function </w:t>
      </w:r>
    </w:p>
    <w:p w14:paraId="5D190992" w14:textId="77777777" w:rsidR="00BC5C3A" w:rsidRPr="008C4091" w:rsidRDefault="00EF5271" w:rsidP="000D0604">
      <w:pPr>
        <w:tabs>
          <w:tab w:val="left" w:pos="-720"/>
        </w:tabs>
        <w:suppressAutoHyphens/>
        <w:rPr>
          <w:rFonts w:ascii="Arial" w:hAnsi="Arial" w:cs="Arial"/>
          <w:sz w:val="20"/>
          <w:shd w:val="clear" w:color="auto" w:fill="FEFEFD"/>
        </w:rPr>
      </w:pPr>
      <w:r w:rsidRPr="008C4091">
        <w:rPr>
          <w:rFonts w:ascii="Arial" w:hAnsi="Arial" w:cs="Arial"/>
          <w:sz w:val="20"/>
          <w:shd w:val="clear" w:color="auto" w:fill="FEFEFD"/>
        </w:rPr>
        <w:tab/>
      </w:r>
      <w:r w:rsidRPr="008C4091">
        <w:rPr>
          <w:rFonts w:ascii="Arial" w:hAnsi="Arial" w:cs="Arial"/>
          <w:sz w:val="20"/>
          <w:shd w:val="clear" w:color="auto" w:fill="FEFEFD"/>
        </w:rPr>
        <w:tab/>
        <w:t>and Structure in Dogs.</w:t>
      </w:r>
    </w:p>
    <w:p w14:paraId="2490FC95" w14:textId="77777777" w:rsidR="00EF5271" w:rsidRPr="008C4091" w:rsidRDefault="00EF5271" w:rsidP="000D0604">
      <w:pPr>
        <w:tabs>
          <w:tab w:val="left" w:pos="-720"/>
        </w:tabs>
        <w:suppressAutoHyphens/>
        <w:rPr>
          <w:rFonts w:ascii="Arial" w:hAnsi="Arial" w:cs="Arial"/>
          <w:sz w:val="20"/>
          <w:shd w:val="clear" w:color="auto" w:fill="FEFEFD"/>
        </w:rPr>
      </w:pPr>
      <w:r w:rsidRPr="008C4091">
        <w:rPr>
          <w:rFonts w:ascii="Arial" w:hAnsi="Arial" w:cs="Arial"/>
          <w:sz w:val="20"/>
          <w:shd w:val="clear" w:color="auto" w:fill="FEFEFD"/>
        </w:rPr>
        <w:tab/>
      </w:r>
      <w:r w:rsidRPr="008C4091">
        <w:rPr>
          <w:rFonts w:ascii="Arial" w:hAnsi="Arial" w:cs="Arial"/>
          <w:sz w:val="20"/>
          <w:shd w:val="clear" w:color="auto" w:fill="FEFEFD"/>
        </w:rPr>
        <w:tab/>
        <w:t>ACVO Vision for Animals Foundation</w:t>
      </w:r>
    </w:p>
    <w:p w14:paraId="6936B219" w14:textId="77777777" w:rsidR="00EF5271" w:rsidRPr="008C4091" w:rsidRDefault="00EF5271" w:rsidP="000D0604">
      <w:pPr>
        <w:tabs>
          <w:tab w:val="left" w:pos="-720"/>
        </w:tabs>
        <w:suppressAutoHyphens/>
        <w:rPr>
          <w:rFonts w:ascii="Arial" w:hAnsi="Arial" w:cs="Arial"/>
          <w:sz w:val="20"/>
          <w:shd w:val="clear" w:color="auto" w:fill="FEFEFD"/>
        </w:rPr>
      </w:pPr>
      <w:r w:rsidRPr="008C4091">
        <w:rPr>
          <w:rFonts w:ascii="Arial" w:hAnsi="Arial" w:cs="Arial"/>
          <w:sz w:val="20"/>
          <w:shd w:val="clear" w:color="auto" w:fill="FEFEFD"/>
        </w:rPr>
        <w:tab/>
      </w:r>
      <w:r w:rsidRPr="008C4091">
        <w:rPr>
          <w:rFonts w:ascii="Arial" w:hAnsi="Arial" w:cs="Arial"/>
          <w:sz w:val="20"/>
          <w:shd w:val="clear" w:color="auto" w:fill="FEFEFD"/>
        </w:rPr>
        <w:tab/>
        <w:t>Co-PI</w:t>
      </w:r>
    </w:p>
    <w:p w14:paraId="725B5E58" w14:textId="77777777" w:rsidR="00E63303" w:rsidRPr="00E63303" w:rsidRDefault="00EF5271" w:rsidP="00E63303">
      <w:pPr>
        <w:rPr>
          <w:rFonts w:ascii="Arial" w:hAnsi="Arial" w:cs="Arial"/>
          <w:sz w:val="20"/>
        </w:rPr>
      </w:pPr>
      <w:r w:rsidRPr="00E63303">
        <w:rPr>
          <w:rFonts w:ascii="Arial" w:hAnsi="Arial" w:cs="Arial"/>
          <w:sz w:val="20"/>
          <w:shd w:val="clear" w:color="auto" w:fill="FEFEFD"/>
        </w:rPr>
        <w:tab/>
      </w:r>
      <w:r w:rsidRPr="00E63303">
        <w:rPr>
          <w:rFonts w:ascii="Arial" w:hAnsi="Arial" w:cs="Arial"/>
          <w:sz w:val="20"/>
          <w:shd w:val="clear" w:color="auto" w:fill="FEFEFD"/>
        </w:rPr>
        <w:tab/>
      </w:r>
      <w:r w:rsidR="00E63303" w:rsidRPr="00E63303">
        <w:rPr>
          <w:rFonts w:ascii="Arial" w:hAnsi="Arial" w:cs="Arial"/>
          <w:sz w:val="20"/>
        </w:rPr>
        <w:t>Co-PI  (PI: Shin Park)</w:t>
      </w:r>
    </w:p>
    <w:p w14:paraId="363F3A13" w14:textId="77777777" w:rsidR="00EF5271" w:rsidRDefault="00E63303"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r>
      <w:r w:rsidR="00EF5271" w:rsidRPr="008C4091">
        <w:rPr>
          <w:rFonts w:ascii="Arial" w:hAnsi="Arial" w:cs="Arial"/>
          <w:sz w:val="20"/>
          <w:shd w:val="clear" w:color="auto" w:fill="FEFEFD"/>
        </w:rPr>
        <w:t>2/2/16-2/1/17; $5,000</w:t>
      </w:r>
    </w:p>
    <w:p w14:paraId="32A3B828" w14:textId="77777777" w:rsidR="00E63303" w:rsidRDefault="00E63303" w:rsidP="000D0604">
      <w:pPr>
        <w:tabs>
          <w:tab w:val="left" w:pos="-720"/>
        </w:tabs>
        <w:suppressAutoHyphens/>
        <w:rPr>
          <w:rFonts w:ascii="Arial" w:hAnsi="Arial" w:cs="Arial"/>
          <w:sz w:val="20"/>
          <w:shd w:val="clear" w:color="auto" w:fill="FEFEFD"/>
        </w:rPr>
      </w:pPr>
    </w:p>
    <w:p w14:paraId="4DDC946C" w14:textId="77777777" w:rsidR="00E63303" w:rsidRDefault="00E63303" w:rsidP="00E63303">
      <w:pPr>
        <w:ind w:firstLine="360"/>
        <w:rPr>
          <w:rFonts w:ascii="Arial" w:hAnsi="Arial" w:cs="Arial"/>
          <w:sz w:val="20"/>
        </w:rPr>
      </w:pPr>
      <w:r>
        <w:rPr>
          <w:rFonts w:ascii="Arial" w:hAnsi="Arial" w:cs="Arial"/>
          <w:sz w:val="20"/>
        </w:rPr>
        <w:t xml:space="preserve">26) </w:t>
      </w:r>
      <w:r w:rsidRPr="00E63303">
        <w:rPr>
          <w:rFonts w:ascii="Arial" w:hAnsi="Arial" w:cs="Arial"/>
          <w:sz w:val="20"/>
        </w:rPr>
        <w:t xml:space="preserve">Flexible Diamond-Polymer Thin Film electronics for Electrical and Chemical Sensing of Brain </w:t>
      </w:r>
    </w:p>
    <w:p w14:paraId="2236CE6D" w14:textId="77777777" w:rsidR="00E63303" w:rsidRPr="00E63303" w:rsidRDefault="00E63303" w:rsidP="00E63303">
      <w:pPr>
        <w:ind w:firstLine="360"/>
        <w:rPr>
          <w:rFonts w:ascii="Arial" w:hAnsi="Arial" w:cs="Arial"/>
          <w:sz w:val="20"/>
        </w:rPr>
      </w:pPr>
      <w:r>
        <w:rPr>
          <w:rFonts w:ascii="Arial" w:hAnsi="Arial" w:cs="Arial"/>
          <w:sz w:val="20"/>
        </w:rPr>
        <w:tab/>
      </w:r>
      <w:r w:rsidRPr="00E63303">
        <w:rPr>
          <w:rFonts w:ascii="Arial" w:hAnsi="Arial" w:cs="Arial"/>
          <w:sz w:val="20"/>
        </w:rPr>
        <w:t>Signals</w:t>
      </w:r>
    </w:p>
    <w:p w14:paraId="2B99E13F" w14:textId="77777777" w:rsidR="00E63303" w:rsidRPr="00E63303" w:rsidRDefault="00E63303" w:rsidP="00E63303">
      <w:pPr>
        <w:ind w:left="360" w:firstLine="360"/>
        <w:rPr>
          <w:rFonts w:ascii="Arial" w:hAnsi="Arial" w:cs="Arial"/>
          <w:sz w:val="20"/>
        </w:rPr>
      </w:pPr>
      <w:r w:rsidRPr="00E63303">
        <w:rPr>
          <w:rFonts w:ascii="Arial" w:hAnsi="Arial" w:cs="Arial"/>
          <w:sz w:val="20"/>
        </w:rPr>
        <w:t>NIH/NINDS</w:t>
      </w:r>
    </w:p>
    <w:p w14:paraId="496309D3" w14:textId="77777777" w:rsidR="00E63303" w:rsidRPr="00E63303" w:rsidRDefault="00E63303" w:rsidP="00E63303">
      <w:pPr>
        <w:ind w:left="360" w:firstLine="360"/>
        <w:rPr>
          <w:rFonts w:ascii="Arial" w:hAnsi="Arial" w:cs="Arial"/>
          <w:sz w:val="20"/>
        </w:rPr>
      </w:pPr>
      <w:r w:rsidRPr="00E63303">
        <w:rPr>
          <w:rFonts w:ascii="Arial" w:hAnsi="Arial" w:cs="Arial"/>
          <w:sz w:val="20"/>
        </w:rPr>
        <w:t>Co-PI (PI: Dr. Wen Li)</w:t>
      </w:r>
    </w:p>
    <w:p w14:paraId="777CB89E" w14:textId="7C71946E" w:rsidR="00E63303" w:rsidRPr="00E63303" w:rsidRDefault="00E63303" w:rsidP="00E63303">
      <w:pPr>
        <w:ind w:left="360" w:firstLine="360"/>
        <w:rPr>
          <w:rFonts w:ascii="Arial" w:hAnsi="Arial" w:cs="Arial"/>
          <w:sz w:val="20"/>
        </w:rPr>
      </w:pPr>
      <w:r w:rsidRPr="00E63303">
        <w:rPr>
          <w:rFonts w:ascii="Arial" w:hAnsi="Arial" w:cs="Arial"/>
          <w:sz w:val="20"/>
        </w:rPr>
        <w:t>9/1/16-8/31/1</w:t>
      </w:r>
      <w:r w:rsidR="00262324">
        <w:rPr>
          <w:rFonts w:ascii="Arial" w:hAnsi="Arial" w:cs="Arial"/>
          <w:sz w:val="20"/>
        </w:rPr>
        <w:t>9</w:t>
      </w:r>
      <w:r w:rsidRPr="00E63303">
        <w:rPr>
          <w:rFonts w:ascii="Arial" w:hAnsi="Arial" w:cs="Arial"/>
          <w:sz w:val="20"/>
        </w:rPr>
        <w:t>; $364,704 TDC</w:t>
      </w:r>
    </w:p>
    <w:p w14:paraId="06C384DB" w14:textId="77777777" w:rsidR="00E63303" w:rsidRPr="00E63303" w:rsidRDefault="00E63303" w:rsidP="000D0604">
      <w:pPr>
        <w:tabs>
          <w:tab w:val="left" w:pos="-720"/>
        </w:tabs>
        <w:suppressAutoHyphens/>
        <w:rPr>
          <w:rFonts w:ascii="Arial" w:hAnsi="Arial" w:cs="Arial"/>
          <w:sz w:val="20"/>
          <w:shd w:val="clear" w:color="auto" w:fill="FEFEFD"/>
        </w:rPr>
      </w:pPr>
    </w:p>
    <w:p w14:paraId="41ACBEF7" w14:textId="1E66E250" w:rsidR="00B4632E" w:rsidRDefault="00B4632E" w:rsidP="00B4632E">
      <w:pPr>
        <w:ind w:left="360"/>
        <w:rPr>
          <w:rFonts w:ascii="Arial" w:hAnsi="Arial" w:cs="Arial"/>
          <w:sz w:val="20"/>
        </w:rPr>
      </w:pPr>
      <w:r>
        <w:rPr>
          <w:rFonts w:ascii="Arial" w:hAnsi="Arial" w:cs="Arial"/>
          <w:sz w:val="20"/>
        </w:rPr>
        <w:t>2</w:t>
      </w:r>
      <w:r w:rsidR="00FE4DD2">
        <w:rPr>
          <w:rFonts w:ascii="Arial" w:hAnsi="Arial" w:cs="Arial"/>
          <w:sz w:val="20"/>
        </w:rPr>
        <w:t>7</w:t>
      </w:r>
      <w:r>
        <w:rPr>
          <w:rFonts w:ascii="Arial" w:hAnsi="Arial" w:cs="Arial"/>
          <w:sz w:val="20"/>
        </w:rPr>
        <w:t>) Wireless, Wearable Smart Strain Sensor for Real-Time Monitoring of Intr</w:t>
      </w:r>
      <w:r w:rsidR="00722037">
        <w:rPr>
          <w:rFonts w:ascii="Arial" w:hAnsi="Arial" w:cs="Arial"/>
          <w:sz w:val="20"/>
        </w:rPr>
        <w:t>ao</w:t>
      </w:r>
      <w:r>
        <w:rPr>
          <w:rFonts w:ascii="Arial" w:hAnsi="Arial" w:cs="Arial"/>
          <w:sz w:val="20"/>
        </w:rPr>
        <w:t>cular Pressure.</w:t>
      </w:r>
    </w:p>
    <w:p w14:paraId="1B26E585" w14:textId="08B4E4F2" w:rsidR="00B4632E" w:rsidRDefault="00B4632E" w:rsidP="00B4632E">
      <w:pPr>
        <w:ind w:left="360"/>
        <w:rPr>
          <w:rFonts w:ascii="Arial" w:hAnsi="Arial" w:cs="Arial"/>
          <w:sz w:val="20"/>
        </w:rPr>
      </w:pPr>
      <w:r>
        <w:rPr>
          <w:rFonts w:ascii="Arial" w:hAnsi="Arial" w:cs="Arial"/>
          <w:sz w:val="20"/>
        </w:rPr>
        <w:tab/>
        <w:t>Targeted Support Grants for Technology Development</w:t>
      </w:r>
      <w:r w:rsidR="008C4B06">
        <w:rPr>
          <w:rFonts w:ascii="Arial" w:hAnsi="Arial" w:cs="Arial"/>
          <w:sz w:val="20"/>
        </w:rPr>
        <w:t xml:space="preserve">  (TSGTD – MSU)</w:t>
      </w:r>
    </w:p>
    <w:p w14:paraId="3E3FE659" w14:textId="77777777" w:rsidR="00B4632E" w:rsidRDefault="00B4632E" w:rsidP="00B4632E">
      <w:pPr>
        <w:ind w:left="360"/>
        <w:rPr>
          <w:rFonts w:ascii="Arial" w:hAnsi="Arial" w:cs="Arial"/>
          <w:sz w:val="20"/>
        </w:rPr>
      </w:pPr>
      <w:r>
        <w:rPr>
          <w:rFonts w:ascii="Arial" w:hAnsi="Arial" w:cs="Arial"/>
          <w:sz w:val="20"/>
        </w:rPr>
        <w:tab/>
        <w:t>PI  (Co-PI: Dr. Wen Li)</w:t>
      </w:r>
    </w:p>
    <w:p w14:paraId="3474C5AA" w14:textId="77777777" w:rsidR="00B4632E" w:rsidRDefault="00B4632E" w:rsidP="00B4632E">
      <w:pPr>
        <w:ind w:left="360"/>
        <w:rPr>
          <w:rFonts w:ascii="Arial" w:hAnsi="Arial" w:cs="Arial"/>
          <w:sz w:val="20"/>
        </w:rPr>
      </w:pPr>
      <w:r>
        <w:rPr>
          <w:rFonts w:ascii="Arial" w:hAnsi="Arial" w:cs="Arial"/>
          <w:sz w:val="20"/>
        </w:rPr>
        <w:tab/>
        <w:t xml:space="preserve">9/1/17 – </w:t>
      </w:r>
      <w:r w:rsidR="00847594">
        <w:rPr>
          <w:rFonts w:ascii="Arial" w:hAnsi="Arial" w:cs="Arial"/>
          <w:sz w:val="20"/>
        </w:rPr>
        <w:t>8</w:t>
      </w:r>
      <w:r>
        <w:rPr>
          <w:rFonts w:ascii="Arial" w:hAnsi="Arial" w:cs="Arial"/>
          <w:sz w:val="20"/>
        </w:rPr>
        <w:t>/31/18, $50,000</w:t>
      </w:r>
    </w:p>
    <w:p w14:paraId="7ECFE2B8" w14:textId="77777777" w:rsidR="00165A20" w:rsidRDefault="00165A20" w:rsidP="00B4632E">
      <w:pPr>
        <w:ind w:left="360"/>
        <w:rPr>
          <w:rFonts w:ascii="Arial" w:hAnsi="Arial" w:cs="Arial"/>
          <w:sz w:val="20"/>
        </w:rPr>
      </w:pPr>
    </w:p>
    <w:p w14:paraId="7B93BBC1" w14:textId="4A1BD6C6" w:rsidR="00B212CE" w:rsidRDefault="00E50263"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00D30861">
        <w:rPr>
          <w:rFonts w:ascii="Arial" w:hAnsi="Arial" w:cs="Arial"/>
          <w:sz w:val="20"/>
          <w:shd w:val="clear" w:color="auto" w:fill="FEFEFD"/>
        </w:rPr>
        <w:t xml:space="preserve">28) </w:t>
      </w:r>
      <w:r w:rsidR="00B212CE">
        <w:rPr>
          <w:rFonts w:ascii="Arial" w:hAnsi="Arial" w:cs="Arial"/>
          <w:sz w:val="20"/>
          <w:shd w:val="clear" w:color="auto" w:fill="FEFEFD"/>
        </w:rPr>
        <w:t>Variable Inductor-Based Passive IOP Sensor</w:t>
      </w:r>
      <w:r w:rsidR="00D30861">
        <w:rPr>
          <w:rFonts w:ascii="Arial" w:hAnsi="Arial" w:cs="Arial"/>
          <w:sz w:val="20"/>
          <w:shd w:val="clear" w:color="auto" w:fill="FEFEFD"/>
        </w:rPr>
        <w:t xml:space="preserve"> I</w:t>
      </w:r>
    </w:p>
    <w:p w14:paraId="43E843A4" w14:textId="0263598C" w:rsidR="00B212CE" w:rsidRDefault="00B212CE"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00D30861">
        <w:rPr>
          <w:rFonts w:ascii="Arial" w:hAnsi="Arial" w:cs="Arial"/>
          <w:sz w:val="20"/>
          <w:shd w:val="clear" w:color="auto" w:fill="FEFEFD"/>
        </w:rPr>
        <w:tab/>
      </w:r>
      <w:r>
        <w:rPr>
          <w:rFonts w:ascii="Arial" w:hAnsi="Arial" w:cs="Arial"/>
          <w:sz w:val="20"/>
          <w:shd w:val="clear" w:color="auto" w:fill="FEFEFD"/>
        </w:rPr>
        <w:t>Mi-Kickstart – Life Sciences</w:t>
      </w:r>
    </w:p>
    <w:p w14:paraId="093788BF" w14:textId="386F0C67" w:rsidR="00B212CE" w:rsidRDefault="00B212CE"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00D30861">
        <w:rPr>
          <w:rFonts w:ascii="Arial" w:hAnsi="Arial" w:cs="Arial"/>
          <w:sz w:val="20"/>
          <w:shd w:val="clear" w:color="auto" w:fill="FEFEFD"/>
        </w:rPr>
        <w:tab/>
      </w:r>
      <w:r>
        <w:rPr>
          <w:rFonts w:ascii="Arial" w:hAnsi="Arial" w:cs="Arial"/>
          <w:sz w:val="20"/>
          <w:shd w:val="clear" w:color="auto" w:fill="FEFEFD"/>
        </w:rPr>
        <w:t>FastForward Medical Innovation</w:t>
      </w:r>
    </w:p>
    <w:p w14:paraId="74AAD8CB" w14:textId="173B9C45" w:rsidR="00B212CE" w:rsidRDefault="00B212CE"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00D30861">
        <w:rPr>
          <w:rFonts w:ascii="Arial" w:hAnsi="Arial" w:cs="Arial"/>
          <w:sz w:val="20"/>
          <w:shd w:val="clear" w:color="auto" w:fill="FEFEFD"/>
        </w:rPr>
        <w:tab/>
      </w:r>
      <w:r>
        <w:rPr>
          <w:rFonts w:ascii="Arial" w:hAnsi="Arial" w:cs="Arial"/>
          <w:sz w:val="20"/>
          <w:shd w:val="clear" w:color="auto" w:fill="FEFEFD"/>
        </w:rPr>
        <w:t>Michigan Economic Development Corporation</w:t>
      </w:r>
    </w:p>
    <w:p w14:paraId="5EC051D6" w14:textId="695736DF" w:rsidR="00B212CE" w:rsidRDefault="00B212CE"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00D30861">
        <w:rPr>
          <w:rFonts w:ascii="Arial" w:hAnsi="Arial" w:cs="Arial"/>
          <w:sz w:val="20"/>
          <w:shd w:val="clear" w:color="auto" w:fill="FEFEFD"/>
        </w:rPr>
        <w:tab/>
      </w:r>
      <w:r w:rsidRPr="00B212CE">
        <w:rPr>
          <w:rFonts w:ascii="Arial" w:hAnsi="Arial" w:cs="Arial"/>
          <w:b/>
          <w:sz w:val="20"/>
          <w:shd w:val="clear" w:color="auto" w:fill="FEFEFD"/>
        </w:rPr>
        <w:t>PI</w:t>
      </w:r>
      <w:r>
        <w:rPr>
          <w:rFonts w:ascii="Arial" w:hAnsi="Arial" w:cs="Arial"/>
          <w:sz w:val="20"/>
          <w:shd w:val="clear" w:color="auto" w:fill="FEFEFD"/>
        </w:rPr>
        <w:t xml:space="preserve">  </w:t>
      </w:r>
      <w:r>
        <w:rPr>
          <w:rFonts w:ascii="Arial" w:hAnsi="Arial" w:cs="Arial"/>
          <w:sz w:val="20"/>
          <w:shd w:val="clear" w:color="auto" w:fill="FEFEFD"/>
        </w:rPr>
        <w:tab/>
        <w:t xml:space="preserve">(Co-PI: </w:t>
      </w:r>
      <w:r w:rsidR="003E603D">
        <w:rPr>
          <w:rFonts w:ascii="Arial" w:hAnsi="Arial" w:cs="Arial"/>
          <w:sz w:val="20"/>
          <w:shd w:val="clear" w:color="auto" w:fill="FEFEFD"/>
        </w:rPr>
        <w:t xml:space="preserve">Dr. </w:t>
      </w:r>
      <w:r>
        <w:rPr>
          <w:rFonts w:ascii="Arial" w:hAnsi="Arial" w:cs="Arial"/>
          <w:sz w:val="20"/>
          <w:shd w:val="clear" w:color="auto" w:fill="FEFEFD"/>
        </w:rPr>
        <w:t>Wen Li)</w:t>
      </w:r>
    </w:p>
    <w:p w14:paraId="0BC569C1" w14:textId="6539E9F4" w:rsidR="00B212CE" w:rsidRDefault="00B212CE"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00D30861">
        <w:rPr>
          <w:rFonts w:ascii="Arial" w:hAnsi="Arial" w:cs="Arial"/>
          <w:sz w:val="20"/>
          <w:shd w:val="clear" w:color="auto" w:fill="FEFEFD"/>
        </w:rPr>
        <w:tab/>
        <w:t>7</w:t>
      </w:r>
      <w:r>
        <w:rPr>
          <w:rFonts w:ascii="Arial" w:hAnsi="Arial" w:cs="Arial"/>
          <w:sz w:val="20"/>
          <w:shd w:val="clear" w:color="auto" w:fill="FEFEFD"/>
        </w:rPr>
        <w:t xml:space="preserve">/1/19 – </w:t>
      </w:r>
      <w:r w:rsidR="00D30861">
        <w:rPr>
          <w:rFonts w:ascii="Arial" w:hAnsi="Arial" w:cs="Arial"/>
          <w:sz w:val="20"/>
          <w:shd w:val="clear" w:color="auto" w:fill="FEFEFD"/>
        </w:rPr>
        <w:t>6</w:t>
      </w:r>
      <w:r>
        <w:rPr>
          <w:rFonts w:ascii="Arial" w:hAnsi="Arial" w:cs="Arial"/>
          <w:sz w:val="20"/>
          <w:shd w:val="clear" w:color="auto" w:fill="FEFEFD"/>
        </w:rPr>
        <w:t>/3</w:t>
      </w:r>
      <w:r w:rsidR="00D30861">
        <w:rPr>
          <w:rFonts w:ascii="Arial" w:hAnsi="Arial" w:cs="Arial"/>
          <w:sz w:val="20"/>
          <w:shd w:val="clear" w:color="auto" w:fill="FEFEFD"/>
        </w:rPr>
        <w:t>0</w:t>
      </w:r>
      <w:r>
        <w:rPr>
          <w:rFonts w:ascii="Arial" w:hAnsi="Arial" w:cs="Arial"/>
          <w:sz w:val="20"/>
          <w:shd w:val="clear" w:color="auto" w:fill="FEFEFD"/>
        </w:rPr>
        <w:t>/2020</w:t>
      </w:r>
      <w:r w:rsidR="00F24EF2">
        <w:rPr>
          <w:rFonts w:ascii="Arial" w:hAnsi="Arial" w:cs="Arial"/>
          <w:sz w:val="20"/>
          <w:shd w:val="clear" w:color="auto" w:fill="FEFEFD"/>
        </w:rPr>
        <w:t>:</w:t>
      </w:r>
      <w:r>
        <w:rPr>
          <w:rFonts w:ascii="Arial" w:hAnsi="Arial" w:cs="Arial"/>
          <w:sz w:val="20"/>
          <w:shd w:val="clear" w:color="auto" w:fill="FEFEFD"/>
        </w:rPr>
        <w:t xml:space="preserve"> $42,500 TDC</w:t>
      </w:r>
    </w:p>
    <w:p w14:paraId="4A69414C" w14:textId="77777777" w:rsidR="00C80A3F" w:rsidRDefault="00C80A3F" w:rsidP="00C80A3F">
      <w:pPr>
        <w:tabs>
          <w:tab w:val="left" w:pos="-720"/>
        </w:tabs>
        <w:suppressAutoHyphens/>
        <w:rPr>
          <w:rFonts w:ascii="Arial" w:hAnsi="Arial" w:cs="Arial"/>
          <w:sz w:val="20"/>
          <w:shd w:val="clear" w:color="auto" w:fill="FEFEFD"/>
        </w:rPr>
      </w:pPr>
    </w:p>
    <w:p w14:paraId="682886DD" w14:textId="47AAE71A" w:rsidR="00C80A3F" w:rsidRDefault="00C80A3F" w:rsidP="00C80A3F">
      <w:pPr>
        <w:tabs>
          <w:tab w:val="left" w:pos="-720"/>
        </w:tabs>
        <w:suppressAutoHyphens/>
        <w:rPr>
          <w:rFonts w:ascii="Arial" w:hAnsi="Arial" w:cs="Arial"/>
          <w:sz w:val="20"/>
          <w:shd w:val="clear" w:color="auto" w:fill="FEFEFD"/>
        </w:rPr>
      </w:pPr>
      <w:r>
        <w:rPr>
          <w:rFonts w:ascii="Arial" w:hAnsi="Arial" w:cs="Arial"/>
          <w:sz w:val="20"/>
          <w:shd w:val="clear" w:color="auto" w:fill="FEFEFD"/>
        </w:rPr>
        <w:tab/>
        <w:t>29) Variable Inductor-Based Passive IOP Sensor II</w:t>
      </w:r>
    </w:p>
    <w:p w14:paraId="75CACDFC" w14:textId="0270AE7C" w:rsidR="00C80A3F" w:rsidRDefault="00C80A3F" w:rsidP="00C80A3F">
      <w:pPr>
        <w:ind w:firstLine="360"/>
        <w:rPr>
          <w:rFonts w:ascii="Arial" w:hAnsi="Arial" w:cs="Arial"/>
          <w:sz w:val="20"/>
        </w:rPr>
      </w:pPr>
      <w:r>
        <w:rPr>
          <w:rFonts w:ascii="Arial" w:hAnsi="Arial" w:cs="Arial"/>
          <w:sz w:val="20"/>
        </w:rPr>
        <w:tab/>
        <w:t>Targeted Support Grants for Technology Development (TSGTD – MSU Technologies)</w:t>
      </w:r>
    </w:p>
    <w:p w14:paraId="004D2680" w14:textId="135D9636" w:rsidR="00C80A3F" w:rsidRDefault="00C80A3F" w:rsidP="00C80A3F">
      <w:pPr>
        <w:ind w:firstLine="360"/>
        <w:rPr>
          <w:rFonts w:ascii="Arial" w:hAnsi="Arial" w:cs="Arial"/>
          <w:sz w:val="20"/>
        </w:rPr>
      </w:pPr>
      <w:r>
        <w:rPr>
          <w:rFonts w:ascii="Arial" w:hAnsi="Arial" w:cs="Arial"/>
          <w:b/>
          <w:sz w:val="20"/>
        </w:rPr>
        <w:tab/>
      </w:r>
      <w:r w:rsidRPr="00B212CE">
        <w:rPr>
          <w:rFonts w:ascii="Arial" w:hAnsi="Arial" w:cs="Arial"/>
          <w:b/>
          <w:sz w:val="20"/>
        </w:rPr>
        <w:t>PI</w:t>
      </w:r>
      <w:r>
        <w:rPr>
          <w:rFonts w:ascii="Arial" w:hAnsi="Arial" w:cs="Arial"/>
          <w:b/>
          <w:sz w:val="20"/>
        </w:rPr>
        <w:tab/>
      </w:r>
      <w:r>
        <w:rPr>
          <w:rFonts w:ascii="Arial" w:hAnsi="Arial" w:cs="Arial"/>
          <w:sz w:val="20"/>
        </w:rPr>
        <w:t>(Co-PI: Dr. Wen Li)</w:t>
      </w:r>
    </w:p>
    <w:p w14:paraId="2ACAA9FC" w14:textId="22D77186" w:rsidR="00C80A3F" w:rsidRDefault="00C80A3F" w:rsidP="00C80A3F">
      <w:pPr>
        <w:ind w:firstLine="360"/>
        <w:rPr>
          <w:rFonts w:ascii="Arial" w:hAnsi="Arial" w:cs="Arial"/>
          <w:sz w:val="20"/>
        </w:rPr>
      </w:pPr>
      <w:r>
        <w:rPr>
          <w:rFonts w:ascii="Arial" w:hAnsi="Arial" w:cs="Arial"/>
          <w:sz w:val="20"/>
        </w:rPr>
        <w:tab/>
        <w:t>7/1/19 – 6/30/20: $82,857 TDC</w:t>
      </w:r>
    </w:p>
    <w:p w14:paraId="3E2AD528" w14:textId="0C403135" w:rsidR="005B2A26" w:rsidRDefault="005B2A26" w:rsidP="00C80A3F">
      <w:pPr>
        <w:ind w:firstLine="360"/>
        <w:rPr>
          <w:rFonts w:ascii="Arial" w:hAnsi="Arial" w:cs="Arial"/>
          <w:sz w:val="20"/>
        </w:rPr>
      </w:pPr>
    </w:p>
    <w:p w14:paraId="60401AE8" w14:textId="1DD7BDBB" w:rsidR="005B2A26" w:rsidRPr="005B2A26" w:rsidRDefault="005B2A26" w:rsidP="005B2A26">
      <w:pPr>
        <w:rPr>
          <w:rFonts w:ascii="Arial" w:hAnsi="Arial" w:cs="Arial"/>
          <w:sz w:val="20"/>
        </w:rPr>
      </w:pPr>
      <w:r>
        <w:rPr>
          <w:rFonts w:ascii="Arial" w:hAnsi="Arial" w:cs="Arial"/>
          <w:sz w:val="20"/>
        </w:rPr>
        <w:tab/>
      </w:r>
      <w:r w:rsidRPr="005B2A26">
        <w:rPr>
          <w:rFonts w:ascii="Arial" w:hAnsi="Arial" w:cs="Arial"/>
          <w:sz w:val="20"/>
        </w:rPr>
        <w:t>30) Variable Inductor Passive Contact Lens-Based IOP Sensor</w:t>
      </w:r>
    </w:p>
    <w:p w14:paraId="16550FAC" w14:textId="78966375" w:rsidR="005B2A26" w:rsidRPr="005B2A26" w:rsidRDefault="005B2A26" w:rsidP="005B2A26">
      <w:pPr>
        <w:rPr>
          <w:rFonts w:ascii="Arial" w:hAnsi="Arial" w:cs="Arial"/>
          <w:sz w:val="20"/>
        </w:rPr>
      </w:pPr>
      <w:r>
        <w:rPr>
          <w:rFonts w:ascii="Arial" w:hAnsi="Arial" w:cs="Arial"/>
          <w:sz w:val="20"/>
        </w:rPr>
        <w:tab/>
      </w:r>
      <w:r w:rsidRPr="005B2A26">
        <w:rPr>
          <w:rFonts w:ascii="Arial" w:hAnsi="Arial" w:cs="Arial"/>
          <w:sz w:val="20"/>
        </w:rPr>
        <w:tab/>
        <w:t>MTRAC – Life Sciences</w:t>
      </w:r>
    </w:p>
    <w:p w14:paraId="584707B5" w14:textId="3C726602" w:rsidR="005B2A26" w:rsidRPr="005B2A26" w:rsidRDefault="005B2A26" w:rsidP="005B2A26">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Pr="005B2A26">
        <w:rPr>
          <w:rFonts w:ascii="Arial" w:hAnsi="Arial" w:cs="Arial"/>
          <w:sz w:val="20"/>
          <w:shd w:val="clear" w:color="auto" w:fill="FEFEFD"/>
        </w:rPr>
        <w:tab/>
        <w:t>FastForward Medical Innovation</w:t>
      </w:r>
    </w:p>
    <w:p w14:paraId="37FF9CDF" w14:textId="64B6927D" w:rsidR="005B2A26" w:rsidRPr="005B2A26" w:rsidRDefault="005B2A26" w:rsidP="005B2A26">
      <w:pPr>
        <w:tabs>
          <w:tab w:val="left" w:pos="-720"/>
        </w:tabs>
        <w:suppressAutoHyphens/>
        <w:rPr>
          <w:rFonts w:ascii="Arial" w:hAnsi="Arial" w:cs="Arial"/>
          <w:sz w:val="20"/>
          <w:shd w:val="clear" w:color="auto" w:fill="FEFEFD"/>
        </w:rPr>
      </w:pPr>
      <w:r w:rsidRPr="005B2A26">
        <w:rPr>
          <w:rFonts w:ascii="Arial" w:hAnsi="Arial" w:cs="Arial"/>
          <w:sz w:val="20"/>
          <w:shd w:val="clear" w:color="auto" w:fill="FEFEFD"/>
        </w:rPr>
        <w:tab/>
      </w:r>
      <w:r>
        <w:rPr>
          <w:rFonts w:ascii="Arial" w:hAnsi="Arial" w:cs="Arial"/>
          <w:sz w:val="20"/>
          <w:shd w:val="clear" w:color="auto" w:fill="FEFEFD"/>
        </w:rPr>
        <w:tab/>
      </w:r>
      <w:r w:rsidRPr="005B2A26">
        <w:rPr>
          <w:rFonts w:ascii="Arial" w:hAnsi="Arial" w:cs="Arial"/>
          <w:sz w:val="20"/>
          <w:shd w:val="clear" w:color="auto" w:fill="FEFEFD"/>
        </w:rPr>
        <w:t>Michigan Economic Development Corporation</w:t>
      </w:r>
    </w:p>
    <w:p w14:paraId="6431E2FD" w14:textId="0BC020CA" w:rsidR="005B2A26" w:rsidRPr="005B2A26" w:rsidRDefault="005B2A26" w:rsidP="005B2A26">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Pr="005B2A26">
        <w:rPr>
          <w:rFonts w:ascii="Arial" w:hAnsi="Arial" w:cs="Arial"/>
          <w:sz w:val="20"/>
          <w:shd w:val="clear" w:color="auto" w:fill="FEFEFD"/>
        </w:rPr>
        <w:tab/>
        <w:t>Spartan Innovations</w:t>
      </w:r>
    </w:p>
    <w:p w14:paraId="68DDE4CA" w14:textId="1CAE1E66" w:rsidR="005B2A26" w:rsidRPr="005B2A26" w:rsidRDefault="005B2A26" w:rsidP="005B2A26">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Pr="005B2A26">
        <w:rPr>
          <w:rFonts w:ascii="Arial" w:hAnsi="Arial" w:cs="Arial"/>
          <w:sz w:val="20"/>
          <w:shd w:val="clear" w:color="auto" w:fill="FEFEFD"/>
        </w:rPr>
        <w:tab/>
      </w:r>
      <w:r w:rsidRPr="005B2A26">
        <w:rPr>
          <w:rFonts w:ascii="Arial" w:hAnsi="Arial" w:cs="Arial"/>
          <w:b/>
          <w:sz w:val="20"/>
          <w:shd w:val="clear" w:color="auto" w:fill="FEFEFD"/>
        </w:rPr>
        <w:t>PI</w:t>
      </w:r>
      <w:r w:rsidRPr="005B2A26">
        <w:rPr>
          <w:rFonts w:ascii="Arial" w:hAnsi="Arial" w:cs="Arial"/>
          <w:sz w:val="20"/>
          <w:shd w:val="clear" w:color="auto" w:fill="FEFEFD"/>
        </w:rPr>
        <w:t xml:space="preserve">  </w:t>
      </w:r>
      <w:r w:rsidRPr="005B2A26">
        <w:rPr>
          <w:rFonts w:ascii="Arial" w:hAnsi="Arial" w:cs="Arial"/>
          <w:sz w:val="20"/>
          <w:shd w:val="clear" w:color="auto" w:fill="FEFEFD"/>
        </w:rPr>
        <w:tab/>
        <w:t xml:space="preserve">(Co-PI: </w:t>
      </w:r>
      <w:r w:rsidR="003E603D">
        <w:rPr>
          <w:rFonts w:ascii="Arial" w:hAnsi="Arial" w:cs="Arial"/>
          <w:sz w:val="20"/>
          <w:shd w:val="clear" w:color="auto" w:fill="FEFEFD"/>
        </w:rPr>
        <w:t xml:space="preserve">Dr. </w:t>
      </w:r>
      <w:r w:rsidRPr="005B2A26">
        <w:rPr>
          <w:rFonts w:ascii="Arial" w:hAnsi="Arial" w:cs="Arial"/>
          <w:sz w:val="20"/>
          <w:shd w:val="clear" w:color="auto" w:fill="FEFEFD"/>
        </w:rPr>
        <w:t>Wen Li)</w:t>
      </w:r>
    </w:p>
    <w:p w14:paraId="4BDBAE8B" w14:textId="29EBCCE1" w:rsidR="00F322EF" w:rsidRPr="005B2A26" w:rsidRDefault="005B2A26" w:rsidP="005B2A26">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Pr="005B2A26">
        <w:rPr>
          <w:rFonts w:ascii="Arial" w:hAnsi="Arial" w:cs="Arial"/>
          <w:sz w:val="20"/>
          <w:shd w:val="clear" w:color="auto" w:fill="FEFEFD"/>
        </w:rPr>
        <w:tab/>
        <w:t>2/1/21 – 1/31/2021: $95,207 TDC</w:t>
      </w:r>
    </w:p>
    <w:p w14:paraId="1CAFDFC6" w14:textId="1E196E16" w:rsidR="00D30861" w:rsidRDefault="00C51250"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sidR="00C34505">
        <w:rPr>
          <w:rFonts w:ascii="Arial" w:hAnsi="Arial" w:cs="Arial"/>
          <w:sz w:val="20"/>
          <w:shd w:val="clear" w:color="auto" w:fill="FEFEFD"/>
        </w:rPr>
        <w:tab/>
        <w:t>NCE: 4/30/22</w:t>
      </w:r>
    </w:p>
    <w:p w14:paraId="50A11756" w14:textId="4F0913CF" w:rsidR="00993A69" w:rsidRDefault="00993A69" w:rsidP="000D0604">
      <w:pPr>
        <w:tabs>
          <w:tab w:val="left" w:pos="-720"/>
        </w:tabs>
        <w:suppressAutoHyphens/>
        <w:rPr>
          <w:rFonts w:ascii="Arial" w:hAnsi="Arial" w:cs="Arial"/>
          <w:sz w:val="20"/>
          <w:shd w:val="clear" w:color="auto" w:fill="FEFEFD"/>
        </w:rPr>
      </w:pPr>
    </w:p>
    <w:p w14:paraId="4E6C2AAC" w14:textId="77777777" w:rsidR="00993A69" w:rsidRDefault="00993A69"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t xml:space="preserve">31) Flexible nitrogen ultrananocrystalline diamond microelectrode array for nongenetic, light driven </w:t>
      </w:r>
    </w:p>
    <w:p w14:paraId="2A49D6AD" w14:textId="2D5B2B03" w:rsidR="00993A69" w:rsidRDefault="00993A69"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t>retinal prosthesis</w:t>
      </w:r>
      <w:r w:rsidR="001A094E">
        <w:rPr>
          <w:rFonts w:ascii="Arial" w:hAnsi="Arial" w:cs="Arial"/>
          <w:sz w:val="20"/>
          <w:shd w:val="clear" w:color="auto" w:fill="FEFEFD"/>
        </w:rPr>
        <w:t>.</w:t>
      </w:r>
    </w:p>
    <w:p w14:paraId="615BCFB2" w14:textId="1C0EE684" w:rsidR="00993A69" w:rsidRDefault="00993A69"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t>NI</w:t>
      </w:r>
      <w:r w:rsidR="002260A6">
        <w:rPr>
          <w:rFonts w:ascii="Arial" w:hAnsi="Arial" w:cs="Arial"/>
          <w:sz w:val="20"/>
          <w:shd w:val="clear" w:color="auto" w:fill="FEFEFD"/>
        </w:rPr>
        <w:t>H/NEI</w:t>
      </w:r>
    </w:p>
    <w:p w14:paraId="5BE7A2A2" w14:textId="77D53CAF" w:rsidR="00993A69" w:rsidRDefault="00993A69"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t>Co-I  (PI: Dr. Wen Li)</w:t>
      </w:r>
    </w:p>
    <w:p w14:paraId="4A860FAB" w14:textId="3773AEFE" w:rsidR="00993A69" w:rsidRDefault="00993A69"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t>4/1/22 – 3/31/24: $393,600 TDC</w:t>
      </w:r>
      <w:r w:rsidR="001E33CE">
        <w:rPr>
          <w:rFonts w:ascii="Arial" w:hAnsi="Arial" w:cs="Arial"/>
          <w:sz w:val="20"/>
          <w:shd w:val="clear" w:color="auto" w:fill="FEFEFD"/>
        </w:rPr>
        <w:tab/>
      </w:r>
      <w:r w:rsidR="001E33CE">
        <w:rPr>
          <w:rFonts w:ascii="Arial" w:hAnsi="Arial" w:cs="Arial"/>
          <w:sz w:val="20"/>
          <w:shd w:val="clear" w:color="auto" w:fill="FEFEFD"/>
        </w:rPr>
        <w:tab/>
      </w:r>
      <w:r w:rsidR="001E33CE" w:rsidRPr="001E33CE">
        <w:rPr>
          <w:rFonts w:ascii="Arial" w:hAnsi="Arial" w:cs="Arial"/>
          <w:b/>
          <w:bCs/>
          <w:sz w:val="20"/>
          <w:shd w:val="clear" w:color="auto" w:fill="FEFEFD"/>
        </w:rPr>
        <w:t>NOT FUNDED</w:t>
      </w:r>
    </w:p>
    <w:p w14:paraId="6A81490F" w14:textId="7CDCC626" w:rsidR="002260A6" w:rsidRDefault="002260A6" w:rsidP="000D0604">
      <w:pPr>
        <w:tabs>
          <w:tab w:val="left" w:pos="-720"/>
        </w:tabs>
        <w:suppressAutoHyphens/>
        <w:rPr>
          <w:rFonts w:ascii="Arial" w:hAnsi="Arial" w:cs="Arial"/>
          <w:sz w:val="20"/>
          <w:shd w:val="clear" w:color="auto" w:fill="FEFEFD"/>
        </w:rPr>
      </w:pPr>
    </w:p>
    <w:p w14:paraId="06FAF56C" w14:textId="77777777" w:rsidR="002260A6" w:rsidRDefault="002260A6"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t xml:space="preserve">32) Acquisition of a Nanoscale 3D printer for medical device precision manufacturing at Michigan </w:t>
      </w:r>
    </w:p>
    <w:p w14:paraId="3CAAA0C2" w14:textId="4C45F154" w:rsidR="002260A6" w:rsidRDefault="002260A6"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t>State University</w:t>
      </w:r>
    </w:p>
    <w:p w14:paraId="3247F809" w14:textId="0D496A51" w:rsidR="002260A6" w:rsidRDefault="002260A6"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t>NSF</w:t>
      </w:r>
      <w:r w:rsidR="00E63B0C">
        <w:rPr>
          <w:rFonts w:ascii="Arial" w:hAnsi="Arial" w:cs="Arial"/>
          <w:sz w:val="20"/>
          <w:shd w:val="clear" w:color="auto" w:fill="FEFEFD"/>
        </w:rPr>
        <w:t>/MRI  (Major Research Instrument)</w:t>
      </w:r>
    </w:p>
    <w:p w14:paraId="54806DE1" w14:textId="3EA1B1A3" w:rsidR="00E63B0C" w:rsidRDefault="00E63B0C"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t>Submitted January 19, 2022</w:t>
      </w:r>
    </w:p>
    <w:p w14:paraId="202E1556" w14:textId="01FF45F5" w:rsidR="002260A6" w:rsidRDefault="002260A6"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t>Collaborator  (PI: Dr. Wen Li)</w:t>
      </w:r>
    </w:p>
    <w:p w14:paraId="392B8AC4" w14:textId="2C4813A7" w:rsidR="002260A6" w:rsidRPr="00E63303" w:rsidRDefault="002260A6" w:rsidP="000D0604">
      <w:pPr>
        <w:tabs>
          <w:tab w:val="left" w:pos="-720"/>
        </w:tabs>
        <w:suppressAutoHyphens/>
        <w:rPr>
          <w:rFonts w:ascii="Arial" w:hAnsi="Arial" w:cs="Arial"/>
          <w:sz w:val="20"/>
          <w:shd w:val="clear" w:color="auto" w:fill="FEFEFD"/>
        </w:rPr>
      </w:pPr>
      <w:r>
        <w:rPr>
          <w:rFonts w:ascii="Arial" w:hAnsi="Arial" w:cs="Arial"/>
          <w:sz w:val="20"/>
          <w:shd w:val="clear" w:color="auto" w:fill="FEFEFD"/>
        </w:rPr>
        <w:tab/>
      </w:r>
      <w:r>
        <w:rPr>
          <w:rFonts w:ascii="Arial" w:hAnsi="Arial" w:cs="Arial"/>
          <w:sz w:val="20"/>
          <w:shd w:val="clear" w:color="auto" w:fill="FEFEFD"/>
        </w:rPr>
        <w:tab/>
        <w:t>8/6/22 – 8/15/22:</w:t>
      </w:r>
      <w:r w:rsidR="00E63B0C">
        <w:rPr>
          <w:rFonts w:ascii="Arial" w:hAnsi="Arial" w:cs="Arial"/>
          <w:sz w:val="20"/>
          <w:shd w:val="clear" w:color="auto" w:fill="FEFEFD"/>
        </w:rPr>
        <w:t xml:space="preserve"> $589,100  (funds requested)</w:t>
      </w:r>
    </w:p>
    <w:p w14:paraId="352A400F" w14:textId="77777777" w:rsidR="00BD56A6" w:rsidRPr="00E63303" w:rsidRDefault="00BD56A6" w:rsidP="00436311">
      <w:pPr>
        <w:tabs>
          <w:tab w:val="left" w:pos="-720"/>
        </w:tabs>
        <w:suppressAutoHyphens/>
        <w:rPr>
          <w:rFonts w:ascii="Arial" w:hAnsi="Arial" w:cs="Arial"/>
          <w:sz w:val="20"/>
        </w:rPr>
      </w:pPr>
    </w:p>
    <w:p w14:paraId="30E857CA" w14:textId="77777777" w:rsidR="004A3980" w:rsidRPr="00315AD3" w:rsidRDefault="004A3980">
      <w:pPr>
        <w:tabs>
          <w:tab w:val="left" w:pos="-720"/>
        </w:tabs>
        <w:suppressAutoHyphens/>
        <w:rPr>
          <w:rFonts w:ascii="Arial" w:hAnsi="Arial" w:cs="Arial"/>
          <w:b/>
          <w:sz w:val="20"/>
        </w:rPr>
      </w:pPr>
      <w:r w:rsidRPr="00315AD3">
        <w:rPr>
          <w:rFonts w:ascii="Arial" w:hAnsi="Arial" w:cs="Arial"/>
          <w:b/>
          <w:sz w:val="20"/>
        </w:rPr>
        <w:t>TEACHING</w:t>
      </w:r>
    </w:p>
    <w:p w14:paraId="5C7CC024" w14:textId="77777777" w:rsidR="004A3980" w:rsidRPr="00B06E5A" w:rsidRDefault="004A3980">
      <w:pPr>
        <w:tabs>
          <w:tab w:val="left" w:pos="-720"/>
        </w:tabs>
        <w:suppressAutoHyphens/>
        <w:rPr>
          <w:rFonts w:ascii="Arial" w:hAnsi="Arial" w:cs="Arial"/>
          <w:sz w:val="20"/>
        </w:rPr>
      </w:pPr>
    </w:p>
    <w:p w14:paraId="38E4042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1978</w:t>
      </w:r>
      <w:r w:rsidRPr="00B06E5A">
        <w:rPr>
          <w:rFonts w:ascii="Arial" w:hAnsi="Arial" w:cs="Arial"/>
          <w:sz w:val="20"/>
        </w:rPr>
        <w:noBreakHyphen/>
        <w:t>1979</w:t>
      </w:r>
      <w:r w:rsidRPr="00B06E5A">
        <w:rPr>
          <w:rFonts w:ascii="Arial" w:hAnsi="Arial" w:cs="Arial"/>
          <w:sz w:val="20"/>
        </w:rPr>
        <w:tab/>
      </w:r>
      <w:r w:rsidRPr="00B06E5A">
        <w:rPr>
          <w:rFonts w:ascii="Arial" w:hAnsi="Arial" w:cs="Arial"/>
          <w:sz w:val="20"/>
        </w:rPr>
        <w:tab/>
        <w:t xml:space="preserve">Lecturer, Zoology 610, Experimental Neurophysiology, Department of Zoology, </w:t>
      </w:r>
    </w:p>
    <w:p w14:paraId="1E8085FE" w14:textId="77777777" w:rsidR="004A3980"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University of Wisconsin</w:t>
      </w:r>
      <w:r w:rsidRPr="00B06E5A">
        <w:rPr>
          <w:rFonts w:ascii="Arial" w:hAnsi="Arial" w:cs="Arial"/>
          <w:sz w:val="20"/>
        </w:rPr>
        <w:noBreakHyphen/>
        <w:t>Milwaukee</w:t>
      </w:r>
    </w:p>
    <w:p w14:paraId="43A126BB" w14:textId="77777777" w:rsidR="0042449C" w:rsidRPr="00B06E5A" w:rsidRDefault="0042449C">
      <w:pPr>
        <w:tabs>
          <w:tab w:val="left" w:pos="-720"/>
        </w:tabs>
        <w:suppressAutoHyphens/>
        <w:rPr>
          <w:rFonts w:ascii="Arial" w:hAnsi="Arial" w:cs="Arial"/>
          <w:sz w:val="20"/>
        </w:rPr>
      </w:pPr>
    </w:p>
    <w:p w14:paraId="1857BC6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1982</w:t>
      </w:r>
      <w:r w:rsidRPr="00B06E5A">
        <w:rPr>
          <w:rFonts w:ascii="Arial" w:hAnsi="Arial" w:cs="Arial"/>
          <w:sz w:val="20"/>
        </w:rPr>
        <w:noBreakHyphen/>
        <w:t>1984</w:t>
      </w:r>
      <w:r w:rsidRPr="00B06E5A">
        <w:rPr>
          <w:rFonts w:ascii="Arial" w:hAnsi="Arial" w:cs="Arial"/>
          <w:sz w:val="20"/>
        </w:rPr>
        <w:tab/>
      </w:r>
      <w:r w:rsidRPr="00B06E5A">
        <w:rPr>
          <w:rFonts w:ascii="Arial" w:hAnsi="Arial" w:cs="Arial"/>
          <w:sz w:val="20"/>
        </w:rPr>
        <w:tab/>
        <w:t xml:space="preserve">Teaching Assistant, Medical Science 714, Neuroanatomy and Neurophysiology, </w:t>
      </w:r>
    </w:p>
    <w:p w14:paraId="78E2DD61"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University of Wisconsin School of Medicine, Madison, WI</w:t>
      </w:r>
    </w:p>
    <w:p w14:paraId="3253D404" w14:textId="77777777" w:rsidR="001A5E86" w:rsidRPr="00B06E5A" w:rsidRDefault="001A5E86">
      <w:pPr>
        <w:tabs>
          <w:tab w:val="left" w:pos="-720"/>
        </w:tabs>
        <w:suppressAutoHyphens/>
        <w:rPr>
          <w:rFonts w:ascii="Arial" w:hAnsi="Arial" w:cs="Arial"/>
          <w:sz w:val="20"/>
        </w:rPr>
      </w:pPr>
    </w:p>
    <w:p w14:paraId="54F96801"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1986</w:t>
      </w:r>
      <w:r w:rsidRPr="00B06E5A">
        <w:rPr>
          <w:rFonts w:ascii="Arial" w:hAnsi="Arial" w:cs="Arial"/>
          <w:sz w:val="20"/>
        </w:rPr>
        <w:noBreakHyphen/>
        <w:t>1989</w:t>
      </w:r>
      <w:r w:rsidRPr="00B06E5A">
        <w:rPr>
          <w:rFonts w:ascii="Arial" w:hAnsi="Arial" w:cs="Arial"/>
          <w:sz w:val="20"/>
        </w:rPr>
        <w:tab/>
      </w:r>
      <w:r w:rsidRPr="00B06E5A">
        <w:rPr>
          <w:rFonts w:ascii="Arial" w:hAnsi="Arial" w:cs="Arial"/>
          <w:sz w:val="20"/>
        </w:rPr>
        <w:tab/>
        <w:t>Guest Lecturer, Veterinary Neuroanatomy-Neurophys</w:t>
      </w:r>
      <w:r w:rsidRPr="00B06E5A">
        <w:rPr>
          <w:rFonts w:ascii="Arial" w:hAnsi="Arial" w:cs="Arial"/>
          <w:sz w:val="20"/>
        </w:rPr>
        <w:softHyphen/>
        <w:t>iology 934-505, University of</w:t>
      </w:r>
    </w:p>
    <w:p w14:paraId="7F17E44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Wisconsin School of Veterinary Medicine, Madison, WI</w:t>
      </w:r>
    </w:p>
    <w:p w14:paraId="529E3411"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p>
    <w:p w14:paraId="1A403EC7"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1989-1990</w:t>
      </w:r>
      <w:r w:rsidRPr="00B06E5A">
        <w:rPr>
          <w:rFonts w:ascii="Arial" w:hAnsi="Arial" w:cs="Arial"/>
          <w:sz w:val="20"/>
        </w:rPr>
        <w:tab/>
      </w:r>
      <w:r w:rsidRPr="00B06E5A">
        <w:rPr>
          <w:rFonts w:ascii="Arial" w:hAnsi="Arial" w:cs="Arial"/>
          <w:sz w:val="20"/>
        </w:rPr>
        <w:tab/>
        <w:t xml:space="preserve">Guest Lecturer, Neurobiology II, Structure and Function of the Mammalian Central </w:t>
      </w:r>
    </w:p>
    <w:p w14:paraId="2DB5208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Visual System, Neuroscience Training Program, Univ. of Wisconsin, Madison, WI</w:t>
      </w:r>
    </w:p>
    <w:p w14:paraId="18AD926B" w14:textId="77777777" w:rsidR="004A3980" w:rsidRPr="00B06E5A" w:rsidRDefault="004A3980">
      <w:pPr>
        <w:tabs>
          <w:tab w:val="left" w:pos="-720"/>
        </w:tabs>
        <w:suppressAutoHyphens/>
        <w:rPr>
          <w:rFonts w:ascii="Arial" w:hAnsi="Arial" w:cs="Arial"/>
          <w:sz w:val="20"/>
        </w:rPr>
      </w:pPr>
    </w:p>
    <w:p w14:paraId="55D6CF4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1989-1991</w:t>
      </w:r>
      <w:r w:rsidRPr="00B06E5A">
        <w:rPr>
          <w:rFonts w:ascii="Arial" w:hAnsi="Arial" w:cs="Arial"/>
          <w:sz w:val="20"/>
        </w:rPr>
        <w:tab/>
      </w:r>
      <w:r w:rsidRPr="00B06E5A">
        <w:rPr>
          <w:rFonts w:ascii="Arial" w:hAnsi="Arial" w:cs="Arial"/>
          <w:sz w:val="20"/>
        </w:rPr>
        <w:tab/>
        <w:t xml:space="preserve">Lecturer, Anatomy 637, Functional Neuroanatomy, Department of Kinesiology, </w:t>
      </w:r>
    </w:p>
    <w:p w14:paraId="2CDA269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University of Wisconsin School of Education, Madison, WI</w:t>
      </w:r>
    </w:p>
    <w:p w14:paraId="480836B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lastRenderedPageBreak/>
        <w:tab/>
      </w:r>
    </w:p>
    <w:p w14:paraId="7E28EB77"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1995-1998</w:t>
      </w:r>
      <w:r w:rsidRPr="00B06E5A">
        <w:rPr>
          <w:rFonts w:ascii="Arial" w:hAnsi="Arial" w:cs="Arial"/>
          <w:sz w:val="20"/>
        </w:rPr>
        <w:tab/>
      </w:r>
      <w:r w:rsidRPr="00B06E5A">
        <w:rPr>
          <w:rFonts w:ascii="Arial" w:hAnsi="Arial" w:cs="Arial"/>
          <w:sz w:val="20"/>
        </w:rPr>
        <w:tab/>
        <w:t xml:space="preserve">Lecturer/Lab Instructor, Anatomy 551, Human Gross Anatomy: Head and Neck, </w:t>
      </w:r>
    </w:p>
    <w:p w14:paraId="02DE294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Department of Anatomy, Michigan State University, East Lansing, MI</w:t>
      </w:r>
    </w:p>
    <w:p w14:paraId="1FE20B6B" w14:textId="77777777" w:rsidR="004A3980" w:rsidRPr="00B06E5A" w:rsidRDefault="004A3980">
      <w:pPr>
        <w:tabs>
          <w:tab w:val="left" w:pos="-720"/>
        </w:tabs>
        <w:suppressAutoHyphens/>
        <w:rPr>
          <w:rFonts w:ascii="Arial" w:hAnsi="Arial" w:cs="Arial"/>
          <w:sz w:val="20"/>
        </w:rPr>
      </w:pPr>
    </w:p>
    <w:p w14:paraId="3DDCC91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1997-present</w:t>
      </w:r>
      <w:r w:rsidRPr="00B06E5A">
        <w:rPr>
          <w:rFonts w:ascii="Arial" w:hAnsi="Arial" w:cs="Arial"/>
          <w:sz w:val="20"/>
        </w:rPr>
        <w:tab/>
        <w:t xml:space="preserve">Lecturer, </w:t>
      </w:r>
      <w:r w:rsidR="00034635" w:rsidRPr="00B06E5A">
        <w:rPr>
          <w:rFonts w:ascii="Arial" w:hAnsi="Arial" w:cs="Arial"/>
          <w:sz w:val="20"/>
        </w:rPr>
        <w:t>Radiology</w:t>
      </w:r>
      <w:r w:rsidRPr="00B06E5A">
        <w:rPr>
          <w:rFonts w:ascii="Arial" w:hAnsi="Arial" w:cs="Arial"/>
          <w:sz w:val="20"/>
        </w:rPr>
        <w:t>/Pharmacology/Physiology 839, Systems Neuroscience,</w:t>
      </w:r>
    </w:p>
    <w:p w14:paraId="5A1A3657" w14:textId="7DAC770F" w:rsidR="004A3980"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Neuroscience Program, Michigan State University, East Lansing, MI</w:t>
      </w:r>
    </w:p>
    <w:p w14:paraId="5C6079FA" w14:textId="256ED3AF" w:rsidR="009713F6" w:rsidRPr="00B06E5A" w:rsidRDefault="009713F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(2019 changed to NEU 805)</w:t>
      </w:r>
    </w:p>
    <w:p w14:paraId="3AA3850B" w14:textId="77777777" w:rsidR="004A3980" w:rsidRPr="00B06E5A" w:rsidRDefault="004A3980">
      <w:pPr>
        <w:tabs>
          <w:tab w:val="left" w:pos="-720"/>
        </w:tabs>
        <w:suppressAutoHyphens/>
        <w:rPr>
          <w:rFonts w:ascii="Arial" w:hAnsi="Arial" w:cs="Arial"/>
          <w:sz w:val="20"/>
        </w:rPr>
      </w:pPr>
    </w:p>
    <w:p w14:paraId="2E33BDE1" w14:textId="77777777" w:rsidR="001F766E" w:rsidRPr="00B06E5A" w:rsidRDefault="004A3980">
      <w:pPr>
        <w:tabs>
          <w:tab w:val="left" w:pos="-720"/>
        </w:tabs>
        <w:suppressAutoHyphens/>
        <w:rPr>
          <w:rFonts w:ascii="Arial" w:hAnsi="Arial" w:cs="Arial"/>
          <w:sz w:val="20"/>
        </w:rPr>
      </w:pPr>
      <w:r w:rsidRPr="00B06E5A">
        <w:rPr>
          <w:rFonts w:ascii="Arial" w:hAnsi="Arial" w:cs="Arial"/>
          <w:sz w:val="20"/>
        </w:rPr>
        <w:tab/>
        <w:t>1999-</w:t>
      </w:r>
      <w:r w:rsidR="008C6EAA">
        <w:rPr>
          <w:rFonts w:ascii="Arial" w:hAnsi="Arial" w:cs="Arial"/>
          <w:sz w:val="20"/>
        </w:rPr>
        <w:t>2016</w:t>
      </w:r>
      <w:r w:rsidR="008C6EAA">
        <w:rPr>
          <w:rFonts w:ascii="Arial" w:hAnsi="Arial" w:cs="Arial"/>
          <w:sz w:val="20"/>
        </w:rPr>
        <w:tab/>
      </w:r>
      <w:r w:rsidRPr="00B06E5A">
        <w:rPr>
          <w:rFonts w:ascii="Arial" w:hAnsi="Arial" w:cs="Arial"/>
          <w:sz w:val="20"/>
        </w:rPr>
        <w:tab/>
        <w:t>Lecturer, Radiology/Physiology</w:t>
      </w:r>
      <w:r w:rsidR="001F766E" w:rsidRPr="00B06E5A">
        <w:rPr>
          <w:rFonts w:ascii="Arial" w:hAnsi="Arial" w:cs="Arial"/>
          <w:sz w:val="20"/>
        </w:rPr>
        <w:t>/Neurology-Ophthalmology</w:t>
      </w:r>
      <w:r w:rsidRPr="00B06E5A">
        <w:rPr>
          <w:rFonts w:ascii="Arial" w:hAnsi="Arial" w:cs="Arial"/>
          <w:sz w:val="20"/>
        </w:rPr>
        <w:t xml:space="preserve"> 552, Medical </w:t>
      </w:r>
    </w:p>
    <w:p w14:paraId="12083423" w14:textId="77777777" w:rsidR="004A3980" w:rsidRPr="00B06E5A" w:rsidRDefault="001F766E">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4A3980" w:rsidRPr="00B06E5A">
        <w:rPr>
          <w:rFonts w:ascii="Arial" w:hAnsi="Arial" w:cs="Arial"/>
          <w:sz w:val="20"/>
        </w:rPr>
        <w:t>Neuroscience,</w:t>
      </w:r>
      <w:r w:rsidRPr="00B06E5A">
        <w:rPr>
          <w:rFonts w:ascii="Arial" w:hAnsi="Arial" w:cs="Arial"/>
          <w:sz w:val="20"/>
        </w:rPr>
        <w:t xml:space="preserve"> </w:t>
      </w:r>
      <w:r w:rsidR="004A3980" w:rsidRPr="00B06E5A">
        <w:rPr>
          <w:rFonts w:ascii="Arial" w:hAnsi="Arial" w:cs="Arial"/>
          <w:sz w:val="20"/>
        </w:rPr>
        <w:t>Michigan State University, East Lansing, MI</w:t>
      </w:r>
    </w:p>
    <w:p w14:paraId="5FC4DC8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p>
    <w:p w14:paraId="1E4E3C7B"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2000</w:t>
      </w:r>
      <w:r w:rsidRPr="00B06E5A">
        <w:rPr>
          <w:rFonts w:ascii="Arial" w:hAnsi="Arial" w:cs="Arial"/>
          <w:sz w:val="20"/>
        </w:rPr>
        <w:tab/>
      </w:r>
      <w:r w:rsidRPr="00B06E5A">
        <w:rPr>
          <w:rFonts w:ascii="Arial" w:hAnsi="Arial" w:cs="Arial"/>
          <w:sz w:val="20"/>
        </w:rPr>
        <w:tab/>
      </w:r>
      <w:r w:rsidRPr="00B06E5A">
        <w:rPr>
          <w:rFonts w:ascii="Arial" w:hAnsi="Arial" w:cs="Arial"/>
          <w:sz w:val="20"/>
        </w:rPr>
        <w:tab/>
        <w:t>Lecturer, Physiology 910, Cellular and Molecular Physiology, Department of</w:t>
      </w:r>
    </w:p>
    <w:p w14:paraId="3A730F0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Physiology, Michigan State University, East Lansing, MI</w:t>
      </w:r>
    </w:p>
    <w:p w14:paraId="6B1553CA" w14:textId="77777777" w:rsidR="004A3980" w:rsidRPr="00B06E5A" w:rsidRDefault="004A3980">
      <w:pPr>
        <w:tabs>
          <w:tab w:val="left" w:pos="-720"/>
        </w:tabs>
        <w:suppressAutoHyphens/>
        <w:rPr>
          <w:rFonts w:ascii="Arial" w:hAnsi="Arial" w:cs="Arial"/>
          <w:sz w:val="20"/>
        </w:rPr>
      </w:pPr>
    </w:p>
    <w:p w14:paraId="2C3C6611"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2001-present</w:t>
      </w:r>
      <w:r w:rsidRPr="00B06E5A">
        <w:rPr>
          <w:rFonts w:ascii="Arial" w:hAnsi="Arial" w:cs="Arial"/>
          <w:sz w:val="20"/>
        </w:rPr>
        <w:tab/>
        <w:t>Lecturer, Physiology 828, Cellular and Integrated Physiology, Department of</w:t>
      </w:r>
    </w:p>
    <w:p w14:paraId="2424736B"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Physiology, Michigan State University, East Lansing, MI</w:t>
      </w:r>
    </w:p>
    <w:p w14:paraId="256C9029" w14:textId="77777777" w:rsidR="004A3980" w:rsidRPr="00B06E5A" w:rsidRDefault="004A3980">
      <w:pPr>
        <w:tabs>
          <w:tab w:val="left" w:pos="-720"/>
        </w:tabs>
        <w:suppressAutoHyphens/>
        <w:rPr>
          <w:rFonts w:ascii="Arial" w:hAnsi="Arial" w:cs="Arial"/>
          <w:sz w:val="20"/>
        </w:rPr>
      </w:pPr>
    </w:p>
    <w:p w14:paraId="50E348E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2002-</w:t>
      </w:r>
      <w:r w:rsidR="004E1F38">
        <w:rPr>
          <w:rFonts w:ascii="Arial" w:hAnsi="Arial" w:cs="Arial"/>
          <w:sz w:val="20"/>
        </w:rPr>
        <w:t>2007</w:t>
      </w:r>
      <w:r w:rsidRPr="00B06E5A">
        <w:rPr>
          <w:rFonts w:ascii="Arial" w:hAnsi="Arial" w:cs="Arial"/>
          <w:sz w:val="20"/>
        </w:rPr>
        <w:tab/>
      </w:r>
      <w:r w:rsidR="00B345EB">
        <w:rPr>
          <w:rFonts w:ascii="Arial" w:hAnsi="Arial" w:cs="Arial"/>
          <w:sz w:val="20"/>
        </w:rPr>
        <w:tab/>
      </w:r>
      <w:r w:rsidRPr="00B06E5A">
        <w:rPr>
          <w:rFonts w:ascii="Arial" w:hAnsi="Arial" w:cs="Arial"/>
          <w:sz w:val="20"/>
        </w:rPr>
        <w:t xml:space="preserve">Preceptor, HM513 Neuromusculoskeletal Domain, Problem Based Learning, </w:t>
      </w:r>
    </w:p>
    <w:p w14:paraId="3A701E0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College of Human Medicine, Michigan State University, East Lansing, MI</w:t>
      </w:r>
    </w:p>
    <w:p w14:paraId="7A3DE702" w14:textId="77777777" w:rsidR="004A3980" w:rsidRPr="00B06E5A" w:rsidRDefault="004A3980">
      <w:pPr>
        <w:tabs>
          <w:tab w:val="left" w:pos="-720"/>
        </w:tabs>
        <w:suppressAutoHyphens/>
        <w:rPr>
          <w:rFonts w:ascii="Arial" w:hAnsi="Arial" w:cs="Arial"/>
          <w:sz w:val="20"/>
        </w:rPr>
      </w:pPr>
    </w:p>
    <w:p w14:paraId="33D43575"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2002-</w:t>
      </w:r>
      <w:r w:rsidR="004E1F38">
        <w:rPr>
          <w:rFonts w:ascii="Arial" w:hAnsi="Arial" w:cs="Arial"/>
          <w:sz w:val="20"/>
        </w:rPr>
        <w:t>2007</w:t>
      </w:r>
      <w:r w:rsidRPr="00B06E5A">
        <w:rPr>
          <w:rFonts w:ascii="Arial" w:hAnsi="Arial" w:cs="Arial"/>
          <w:sz w:val="20"/>
        </w:rPr>
        <w:tab/>
      </w:r>
      <w:r w:rsidR="00B345EB">
        <w:rPr>
          <w:rFonts w:ascii="Arial" w:hAnsi="Arial" w:cs="Arial"/>
          <w:sz w:val="20"/>
        </w:rPr>
        <w:tab/>
      </w:r>
      <w:r w:rsidRPr="00B06E5A">
        <w:rPr>
          <w:rFonts w:ascii="Arial" w:hAnsi="Arial" w:cs="Arial"/>
          <w:sz w:val="20"/>
        </w:rPr>
        <w:t xml:space="preserve">Preceptor, HM514 Major Mental Disorders Domain, Problem Based Learning, </w:t>
      </w:r>
    </w:p>
    <w:p w14:paraId="6F139B8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College of Human Medicine, Michigan State University, East Lansing, MI</w:t>
      </w:r>
    </w:p>
    <w:p w14:paraId="5E434617" w14:textId="77777777" w:rsidR="004A3980" w:rsidRPr="00B06E5A" w:rsidRDefault="004A3980">
      <w:pPr>
        <w:tabs>
          <w:tab w:val="left" w:pos="-720"/>
        </w:tabs>
        <w:suppressAutoHyphens/>
        <w:rPr>
          <w:rFonts w:ascii="Arial" w:hAnsi="Arial" w:cs="Arial"/>
          <w:sz w:val="20"/>
        </w:rPr>
      </w:pPr>
    </w:p>
    <w:p w14:paraId="55E4C07D"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2002</w:t>
      </w: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Lecturer, Pharmacology/Physiology/Zoology 827, Physiology and Pharmacology of </w:t>
      </w:r>
    </w:p>
    <w:p w14:paraId="43B956F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Excitable Cells, Michigan State University, East Lansing, MI</w:t>
      </w:r>
    </w:p>
    <w:p w14:paraId="384A66F3" w14:textId="77777777" w:rsidR="004A3980" w:rsidRPr="00B06E5A" w:rsidRDefault="004A3980">
      <w:pPr>
        <w:tabs>
          <w:tab w:val="left" w:pos="-720"/>
        </w:tabs>
        <w:suppressAutoHyphens/>
        <w:rPr>
          <w:rFonts w:ascii="Arial" w:hAnsi="Arial" w:cs="Arial"/>
          <w:sz w:val="20"/>
        </w:rPr>
      </w:pPr>
    </w:p>
    <w:p w14:paraId="195C3F9D"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2003</w:t>
      </w:r>
      <w:r w:rsidR="002C1454" w:rsidRPr="00B06E5A">
        <w:rPr>
          <w:rFonts w:ascii="Arial" w:hAnsi="Arial" w:cs="Arial"/>
          <w:sz w:val="20"/>
        </w:rPr>
        <w:t>-</w:t>
      </w:r>
      <w:r w:rsidR="00BB6DBE">
        <w:rPr>
          <w:rFonts w:ascii="Arial" w:hAnsi="Arial" w:cs="Arial"/>
          <w:sz w:val="20"/>
        </w:rPr>
        <w:t>2015</w:t>
      </w:r>
      <w:r w:rsidR="00BB6DBE">
        <w:rPr>
          <w:rFonts w:ascii="Arial" w:hAnsi="Arial" w:cs="Arial"/>
          <w:sz w:val="20"/>
        </w:rPr>
        <w:tab/>
      </w:r>
      <w:r w:rsidRPr="00B06E5A">
        <w:rPr>
          <w:rFonts w:ascii="Arial" w:hAnsi="Arial" w:cs="Arial"/>
          <w:sz w:val="20"/>
        </w:rPr>
        <w:tab/>
        <w:t>Lecturer, P</w:t>
      </w:r>
      <w:r w:rsidR="00F7481D">
        <w:rPr>
          <w:rFonts w:ascii="Arial" w:hAnsi="Arial" w:cs="Arial"/>
          <w:sz w:val="20"/>
        </w:rPr>
        <w:t>DI</w:t>
      </w:r>
      <w:r w:rsidRPr="00B06E5A">
        <w:rPr>
          <w:rFonts w:ascii="Arial" w:hAnsi="Arial" w:cs="Arial"/>
          <w:sz w:val="20"/>
        </w:rPr>
        <w:t xml:space="preserve"> 51</w:t>
      </w:r>
      <w:r w:rsidR="004B2A41">
        <w:rPr>
          <w:rFonts w:ascii="Arial" w:hAnsi="Arial" w:cs="Arial"/>
          <w:sz w:val="20"/>
        </w:rPr>
        <w:t>4</w:t>
      </w:r>
      <w:r w:rsidRPr="00B06E5A">
        <w:rPr>
          <w:rFonts w:ascii="Arial" w:hAnsi="Arial" w:cs="Arial"/>
          <w:sz w:val="20"/>
        </w:rPr>
        <w:t xml:space="preserve">, Veterinary </w:t>
      </w:r>
      <w:r w:rsidR="00FE22B8">
        <w:rPr>
          <w:rFonts w:ascii="Arial" w:hAnsi="Arial" w:cs="Arial"/>
          <w:sz w:val="20"/>
        </w:rPr>
        <w:t>Neuroscience</w:t>
      </w:r>
      <w:r w:rsidRPr="00B06E5A">
        <w:rPr>
          <w:rFonts w:ascii="Arial" w:hAnsi="Arial" w:cs="Arial"/>
          <w:sz w:val="20"/>
        </w:rPr>
        <w:t xml:space="preserve">, Michigan State University, East </w:t>
      </w:r>
    </w:p>
    <w:p w14:paraId="03011A85"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Lansing, MI</w:t>
      </w:r>
    </w:p>
    <w:p w14:paraId="5C63016F" w14:textId="77777777" w:rsidR="002C1454" w:rsidRPr="00B06E5A" w:rsidRDefault="002C1454">
      <w:pPr>
        <w:tabs>
          <w:tab w:val="left" w:pos="-720"/>
        </w:tabs>
        <w:suppressAutoHyphens/>
        <w:rPr>
          <w:rFonts w:ascii="Arial" w:hAnsi="Arial" w:cs="Arial"/>
          <w:sz w:val="20"/>
        </w:rPr>
      </w:pPr>
    </w:p>
    <w:p w14:paraId="5D3AE41B" w14:textId="77777777" w:rsidR="002C1454" w:rsidRDefault="002C1454">
      <w:pPr>
        <w:tabs>
          <w:tab w:val="left" w:pos="-720"/>
        </w:tabs>
        <w:suppressAutoHyphens/>
        <w:rPr>
          <w:rFonts w:ascii="Arial" w:hAnsi="Arial" w:cs="Arial"/>
          <w:sz w:val="20"/>
        </w:rPr>
      </w:pPr>
      <w:r w:rsidRPr="00B06E5A">
        <w:rPr>
          <w:rFonts w:ascii="Arial" w:hAnsi="Arial" w:cs="Arial"/>
          <w:sz w:val="20"/>
        </w:rPr>
        <w:tab/>
        <w:t>2003-</w:t>
      </w:r>
      <w:r w:rsidR="000C4E72">
        <w:rPr>
          <w:rFonts w:ascii="Arial" w:hAnsi="Arial" w:cs="Arial"/>
          <w:sz w:val="20"/>
        </w:rPr>
        <w:t>2009</w:t>
      </w:r>
      <w:r w:rsidR="000C4E72">
        <w:rPr>
          <w:rFonts w:ascii="Arial" w:hAnsi="Arial" w:cs="Arial"/>
          <w:sz w:val="20"/>
        </w:rPr>
        <w:tab/>
      </w:r>
      <w:r w:rsidRPr="00B06E5A">
        <w:rPr>
          <w:rFonts w:ascii="Arial" w:hAnsi="Arial" w:cs="Arial"/>
          <w:sz w:val="20"/>
        </w:rPr>
        <w:tab/>
        <w:t xml:space="preserve">Lecturer, Physiology 950, </w:t>
      </w:r>
      <w:r w:rsidR="006D3B55" w:rsidRPr="00B06E5A">
        <w:rPr>
          <w:rFonts w:ascii="Arial" w:hAnsi="Arial" w:cs="Arial"/>
          <w:sz w:val="20"/>
        </w:rPr>
        <w:t>Topics in Physiolo</w:t>
      </w:r>
      <w:r w:rsidR="00384FD7">
        <w:rPr>
          <w:rFonts w:ascii="Arial" w:hAnsi="Arial" w:cs="Arial"/>
          <w:sz w:val="20"/>
        </w:rPr>
        <w:t>gy, Michigan State University</w:t>
      </w:r>
    </w:p>
    <w:p w14:paraId="374DB60D" w14:textId="77777777" w:rsidR="00821A4A" w:rsidRDefault="00821A4A">
      <w:pPr>
        <w:tabs>
          <w:tab w:val="left" w:pos="-720"/>
        </w:tabs>
        <w:suppressAutoHyphens/>
        <w:rPr>
          <w:rFonts w:ascii="Arial" w:hAnsi="Arial" w:cs="Arial"/>
          <w:sz w:val="20"/>
        </w:rPr>
      </w:pPr>
    </w:p>
    <w:p w14:paraId="3B4DED2F" w14:textId="77777777" w:rsidR="00821A4A" w:rsidRDefault="00821A4A">
      <w:pPr>
        <w:tabs>
          <w:tab w:val="left" w:pos="-720"/>
        </w:tabs>
        <w:suppressAutoHyphens/>
        <w:rPr>
          <w:rFonts w:ascii="Arial" w:hAnsi="Arial" w:cs="Arial"/>
          <w:sz w:val="20"/>
        </w:rPr>
      </w:pPr>
      <w:r>
        <w:rPr>
          <w:rFonts w:ascii="Arial" w:hAnsi="Arial" w:cs="Arial"/>
          <w:sz w:val="20"/>
        </w:rPr>
        <w:tab/>
        <w:t>2010</w:t>
      </w:r>
      <w:r>
        <w:rPr>
          <w:rFonts w:ascii="Arial" w:hAnsi="Arial" w:cs="Arial"/>
          <w:sz w:val="20"/>
        </w:rPr>
        <w:tab/>
      </w:r>
      <w:r>
        <w:rPr>
          <w:rFonts w:ascii="Arial" w:hAnsi="Arial" w:cs="Arial"/>
          <w:sz w:val="20"/>
        </w:rPr>
        <w:tab/>
      </w:r>
      <w:r>
        <w:rPr>
          <w:rFonts w:ascii="Arial" w:hAnsi="Arial" w:cs="Arial"/>
          <w:sz w:val="20"/>
        </w:rPr>
        <w:tab/>
        <w:t>Physiology 475: Capstone Lab, Michigan State University, East Lansing, MI</w:t>
      </w:r>
    </w:p>
    <w:p w14:paraId="37910375" w14:textId="77777777" w:rsidR="00821A4A" w:rsidRDefault="00821A4A">
      <w:pPr>
        <w:tabs>
          <w:tab w:val="left" w:pos="-720"/>
        </w:tabs>
        <w:suppressAutoHyphens/>
        <w:rPr>
          <w:rFonts w:ascii="Arial" w:hAnsi="Arial" w:cs="Arial"/>
          <w:sz w:val="20"/>
        </w:rPr>
      </w:pPr>
    </w:p>
    <w:p w14:paraId="513E821C" w14:textId="2D53A2E6" w:rsidR="00821A4A" w:rsidRDefault="00821A4A" w:rsidP="00821A4A">
      <w:pPr>
        <w:tabs>
          <w:tab w:val="left" w:pos="-720"/>
        </w:tabs>
        <w:suppressAutoHyphens/>
        <w:rPr>
          <w:rFonts w:ascii="Arial" w:hAnsi="Arial" w:cs="Arial"/>
          <w:sz w:val="20"/>
        </w:rPr>
      </w:pPr>
      <w:r>
        <w:rPr>
          <w:rFonts w:ascii="Arial" w:hAnsi="Arial" w:cs="Arial"/>
          <w:sz w:val="20"/>
        </w:rPr>
        <w:tab/>
        <w:t>2010</w:t>
      </w:r>
      <w:r>
        <w:rPr>
          <w:rFonts w:ascii="Arial" w:hAnsi="Arial" w:cs="Arial"/>
          <w:sz w:val="20"/>
        </w:rPr>
        <w:tab/>
      </w:r>
      <w:r>
        <w:rPr>
          <w:rFonts w:ascii="Arial" w:hAnsi="Arial" w:cs="Arial"/>
          <w:sz w:val="20"/>
        </w:rPr>
        <w:tab/>
      </w:r>
      <w:r>
        <w:rPr>
          <w:rFonts w:ascii="Arial" w:hAnsi="Arial" w:cs="Arial"/>
          <w:sz w:val="20"/>
        </w:rPr>
        <w:tab/>
        <w:t xml:space="preserve">Pharmacology/Physiology 827: </w:t>
      </w:r>
      <w:r w:rsidRPr="00B06E5A">
        <w:rPr>
          <w:rFonts w:ascii="Arial" w:hAnsi="Arial" w:cs="Arial"/>
          <w:sz w:val="20"/>
        </w:rPr>
        <w:t>Physiology and Pharmacology of Excitable Cells,</w:t>
      </w:r>
    </w:p>
    <w:p w14:paraId="66124782" w14:textId="77777777" w:rsidR="00821A4A" w:rsidRDefault="00821A4A" w:rsidP="00821A4A">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06E5A">
        <w:rPr>
          <w:rFonts w:ascii="Arial" w:hAnsi="Arial" w:cs="Arial"/>
          <w:sz w:val="20"/>
        </w:rPr>
        <w:t>Michigan State University, East Lansing, MI</w:t>
      </w:r>
    </w:p>
    <w:p w14:paraId="664E302C" w14:textId="77777777" w:rsidR="007855BA" w:rsidRDefault="007855BA" w:rsidP="00821A4A">
      <w:pPr>
        <w:tabs>
          <w:tab w:val="left" w:pos="-720"/>
        </w:tabs>
        <w:suppressAutoHyphens/>
        <w:rPr>
          <w:rFonts w:ascii="Arial" w:hAnsi="Arial" w:cs="Arial"/>
          <w:sz w:val="20"/>
        </w:rPr>
      </w:pPr>
      <w:r>
        <w:rPr>
          <w:rFonts w:ascii="Arial" w:hAnsi="Arial" w:cs="Arial"/>
          <w:sz w:val="20"/>
        </w:rPr>
        <w:tab/>
      </w:r>
    </w:p>
    <w:p w14:paraId="582359C8" w14:textId="77777777" w:rsidR="00604EA7" w:rsidRDefault="007855BA" w:rsidP="007855BA">
      <w:pPr>
        <w:tabs>
          <w:tab w:val="left" w:pos="-720"/>
        </w:tabs>
        <w:suppressAutoHyphens/>
        <w:rPr>
          <w:rFonts w:ascii="Arial" w:hAnsi="Arial" w:cs="Arial"/>
          <w:sz w:val="20"/>
        </w:rPr>
      </w:pPr>
      <w:r>
        <w:rPr>
          <w:rFonts w:ascii="Arial" w:hAnsi="Arial" w:cs="Arial"/>
          <w:sz w:val="20"/>
        </w:rPr>
        <w:tab/>
        <w:t>2012</w:t>
      </w:r>
      <w:r w:rsidR="00F36F30">
        <w:rPr>
          <w:rFonts w:ascii="Arial" w:hAnsi="Arial" w:cs="Arial"/>
          <w:sz w:val="20"/>
        </w:rPr>
        <w:t>-</w:t>
      </w:r>
      <w:r w:rsidR="00BB6DBE">
        <w:rPr>
          <w:rFonts w:ascii="Arial" w:hAnsi="Arial" w:cs="Arial"/>
          <w:sz w:val="20"/>
        </w:rPr>
        <w:t>20</w:t>
      </w:r>
      <w:r w:rsidR="00604EA7">
        <w:rPr>
          <w:rFonts w:ascii="Arial" w:hAnsi="Arial" w:cs="Arial"/>
          <w:sz w:val="20"/>
        </w:rPr>
        <w:t>20</w:t>
      </w:r>
      <w:r w:rsidR="00BB6DBE">
        <w:rPr>
          <w:rFonts w:ascii="Arial" w:hAnsi="Arial" w:cs="Arial"/>
          <w:sz w:val="20"/>
        </w:rPr>
        <w:tab/>
      </w:r>
      <w:r>
        <w:rPr>
          <w:rFonts w:ascii="Arial" w:hAnsi="Arial" w:cs="Arial"/>
          <w:sz w:val="20"/>
        </w:rPr>
        <w:tab/>
        <w:t xml:space="preserve">Pharmacology/Physiology 827 </w:t>
      </w:r>
      <w:r w:rsidR="00604EA7">
        <w:rPr>
          <w:rFonts w:ascii="Arial" w:hAnsi="Arial" w:cs="Arial"/>
          <w:sz w:val="20"/>
        </w:rPr>
        <w:t xml:space="preserve">(now NEU 805): </w:t>
      </w:r>
      <w:r w:rsidRPr="00B06E5A">
        <w:rPr>
          <w:rFonts w:ascii="Arial" w:hAnsi="Arial" w:cs="Arial"/>
          <w:sz w:val="20"/>
        </w:rPr>
        <w:t xml:space="preserve">Physiology and Pharmacology of </w:t>
      </w:r>
    </w:p>
    <w:p w14:paraId="35AA35B7" w14:textId="46ECA97A" w:rsidR="007855BA" w:rsidRDefault="00604EA7" w:rsidP="007855BA">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855BA" w:rsidRPr="00B06E5A">
        <w:rPr>
          <w:rFonts w:ascii="Arial" w:hAnsi="Arial" w:cs="Arial"/>
          <w:sz w:val="20"/>
        </w:rPr>
        <w:t>Excitable Cells,</w:t>
      </w:r>
      <w:r>
        <w:rPr>
          <w:rFonts w:ascii="Arial" w:hAnsi="Arial" w:cs="Arial"/>
          <w:sz w:val="20"/>
        </w:rPr>
        <w:t xml:space="preserve"> </w:t>
      </w:r>
      <w:r w:rsidR="007855BA" w:rsidRPr="00B06E5A">
        <w:rPr>
          <w:rFonts w:ascii="Arial" w:hAnsi="Arial" w:cs="Arial"/>
          <w:sz w:val="20"/>
        </w:rPr>
        <w:t>Michigan State University, East Lansing, MI</w:t>
      </w:r>
    </w:p>
    <w:p w14:paraId="5DDB7F87" w14:textId="77777777" w:rsidR="00F36F30" w:rsidRDefault="00F36F30" w:rsidP="007855BA">
      <w:pPr>
        <w:tabs>
          <w:tab w:val="left" w:pos="-720"/>
        </w:tabs>
        <w:suppressAutoHyphens/>
        <w:rPr>
          <w:rFonts w:ascii="Arial" w:hAnsi="Arial" w:cs="Arial"/>
          <w:sz w:val="20"/>
        </w:rPr>
      </w:pPr>
    </w:p>
    <w:p w14:paraId="48B833E9" w14:textId="77777777" w:rsidR="00BB6DBE" w:rsidRDefault="00F36F30" w:rsidP="007855BA">
      <w:pPr>
        <w:tabs>
          <w:tab w:val="left" w:pos="-720"/>
        </w:tabs>
        <w:suppressAutoHyphens/>
        <w:rPr>
          <w:rFonts w:ascii="Arial" w:hAnsi="Arial" w:cs="Arial"/>
          <w:sz w:val="20"/>
        </w:rPr>
      </w:pPr>
      <w:r>
        <w:rPr>
          <w:rFonts w:ascii="Arial" w:hAnsi="Arial" w:cs="Arial"/>
          <w:sz w:val="20"/>
        </w:rPr>
        <w:tab/>
        <w:t>2012-</w:t>
      </w:r>
      <w:r w:rsidR="007D6504">
        <w:rPr>
          <w:rFonts w:ascii="Arial" w:hAnsi="Arial" w:cs="Arial"/>
          <w:sz w:val="20"/>
        </w:rPr>
        <w:t>2016</w:t>
      </w:r>
      <w:r w:rsidR="007D6504">
        <w:rPr>
          <w:rFonts w:ascii="Arial" w:hAnsi="Arial" w:cs="Arial"/>
          <w:sz w:val="20"/>
        </w:rPr>
        <w:tab/>
      </w:r>
      <w:r>
        <w:rPr>
          <w:rFonts w:ascii="Arial" w:hAnsi="Arial" w:cs="Arial"/>
          <w:sz w:val="20"/>
        </w:rPr>
        <w:tab/>
        <w:t xml:space="preserve">Course Director and Lecturer, HM513, </w:t>
      </w:r>
      <w:r w:rsidR="0013554D">
        <w:rPr>
          <w:rFonts w:ascii="Arial" w:hAnsi="Arial" w:cs="Arial"/>
          <w:sz w:val="20"/>
        </w:rPr>
        <w:t xml:space="preserve">Chair: </w:t>
      </w:r>
      <w:r>
        <w:rPr>
          <w:rFonts w:ascii="Arial" w:hAnsi="Arial" w:cs="Arial"/>
          <w:sz w:val="20"/>
        </w:rPr>
        <w:t>Neurological Domain, CHM Block II</w:t>
      </w:r>
    </w:p>
    <w:p w14:paraId="5DAC51A0" w14:textId="77777777" w:rsidR="00E71FD5" w:rsidRDefault="00E71FD5" w:rsidP="007855BA">
      <w:pPr>
        <w:tabs>
          <w:tab w:val="left" w:pos="-720"/>
        </w:tabs>
        <w:suppressAutoHyphens/>
        <w:rPr>
          <w:rFonts w:ascii="Arial" w:hAnsi="Arial" w:cs="Arial"/>
          <w:sz w:val="20"/>
        </w:rPr>
      </w:pPr>
    </w:p>
    <w:p w14:paraId="36C45B1D" w14:textId="77777777" w:rsidR="006A4548" w:rsidRDefault="006A4548" w:rsidP="007855BA">
      <w:pPr>
        <w:tabs>
          <w:tab w:val="left" w:pos="-720"/>
        </w:tabs>
        <w:suppressAutoHyphens/>
        <w:rPr>
          <w:rFonts w:ascii="Arial" w:hAnsi="Arial" w:cs="Arial"/>
          <w:sz w:val="20"/>
        </w:rPr>
      </w:pPr>
      <w:r>
        <w:rPr>
          <w:rFonts w:ascii="Arial" w:hAnsi="Arial" w:cs="Arial"/>
          <w:sz w:val="20"/>
        </w:rPr>
        <w:tab/>
        <w:t>2013</w:t>
      </w:r>
      <w:r w:rsidR="00E71FD5">
        <w:rPr>
          <w:rFonts w:ascii="Arial" w:hAnsi="Arial" w:cs="Arial"/>
          <w:sz w:val="20"/>
        </w:rPr>
        <w:t>-</w:t>
      </w:r>
      <w:r w:rsidR="00BB6DBE">
        <w:rPr>
          <w:rFonts w:ascii="Arial" w:hAnsi="Arial" w:cs="Arial"/>
          <w:sz w:val="20"/>
        </w:rPr>
        <w:t>present</w:t>
      </w:r>
      <w:r>
        <w:rPr>
          <w:rFonts w:ascii="Arial" w:hAnsi="Arial" w:cs="Arial"/>
          <w:sz w:val="20"/>
        </w:rPr>
        <w:tab/>
        <w:t>Lecturer, OST571, Medical Physiology</w:t>
      </w:r>
    </w:p>
    <w:p w14:paraId="25E84845" w14:textId="77777777" w:rsidR="006F38B6" w:rsidRDefault="006F38B6" w:rsidP="007855BA">
      <w:pPr>
        <w:tabs>
          <w:tab w:val="left" w:pos="-720"/>
        </w:tabs>
        <w:suppressAutoHyphens/>
        <w:rPr>
          <w:rFonts w:ascii="Arial" w:hAnsi="Arial" w:cs="Arial"/>
          <w:sz w:val="20"/>
        </w:rPr>
      </w:pPr>
    </w:p>
    <w:p w14:paraId="5B2945A6" w14:textId="77777777" w:rsidR="006F38B6" w:rsidRDefault="006F38B6" w:rsidP="007855BA">
      <w:pPr>
        <w:tabs>
          <w:tab w:val="left" w:pos="-720"/>
        </w:tabs>
        <w:suppressAutoHyphens/>
        <w:rPr>
          <w:rFonts w:ascii="Arial" w:hAnsi="Arial" w:cs="Arial"/>
          <w:sz w:val="20"/>
        </w:rPr>
      </w:pPr>
      <w:r>
        <w:rPr>
          <w:rFonts w:ascii="Arial" w:hAnsi="Arial" w:cs="Arial"/>
          <w:sz w:val="20"/>
        </w:rPr>
        <w:tab/>
        <w:t>2013</w:t>
      </w:r>
      <w:r>
        <w:rPr>
          <w:rFonts w:ascii="Arial" w:hAnsi="Arial" w:cs="Arial"/>
          <w:sz w:val="20"/>
        </w:rPr>
        <w:tab/>
      </w:r>
      <w:r>
        <w:rPr>
          <w:rFonts w:ascii="Arial" w:hAnsi="Arial" w:cs="Arial"/>
          <w:sz w:val="20"/>
        </w:rPr>
        <w:tab/>
      </w:r>
      <w:r>
        <w:rPr>
          <w:rFonts w:ascii="Arial" w:hAnsi="Arial" w:cs="Arial"/>
          <w:sz w:val="20"/>
        </w:rPr>
        <w:tab/>
        <w:t xml:space="preserve">Guest Lecture </w:t>
      </w:r>
      <w:r w:rsidR="00B70E0F">
        <w:rPr>
          <w:rFonts w:ascii="Arial" w:hAnsi="Arial" w:cs="Arial"/>
          <w:sz w:val="20"/>
        </w:rPr>
        <w:t>–</w:t>
      </w:r>
      <w:r>
        <w:rPr>
          <w:rFonts w:ascii="Arial" w:hAnsi="Arial" w:cs="Arial"/>
          <w:sz w:val="20"/>
        </w:rPr>
        <w:t xml:space="preserve"> </w:t>
      </w:r>
      <w:r w:rsidR="00B70E0F">
        <w:rPr>
          <w:rFonts w:ascii="Arial" w:hAnsi="Arial" w:cs="Arial"/>
          <w:sz w:val="20"/>
        </w:rPr>
        <w:t>LB 274, Lyman Briggs special lecture on optics of the eye.</w:t>
      </w:r>
    </w:p>
    <w:p w14:paraId="5961CF30" w14:textId="77777777" w:rsidR="00945980" w:rsidRDefault="00945980" w:rsidP="007855BA">
      <w:pPr>
        <w:tabs>
          <w:tab w:val="left" w:pos="-720"/>
        </w:tabs>
        <w:suppressAutoHyphens/>
        <w:rPr>
          <w:rFonts w:ascii="Arial" w:hAnsi="Arial" w:cs="Arial"/>
          <w:sz w:val="20"/>
        </w:rPr>
      </w:pPr>
    </w:p>
    <w:p w14:paraId="18565522" w14:textId="59E1E34C" w:rsidR="00945980" w:rsidRDefault="00945980" w:rsidP="007855BA">
      <w:pPr>
        <w:tabs>
          <w:tab w:val="left" w:pos="-720"/>
        </w:tabs>
        <w:suppressAutoHyphens/>
        <w:rPr>
          <w:rFonts w:ascii="Arial" w:hAnsi="Arial" w:cs="Arial"/>
          <w:sz w:val="20"/>
        </w:rPr>
      </w:pPr>
      <w:r>
        <w:rPr>
          <w:rFonts w:ascii="Arial" w:hAnsi="Arial" w:cs="Arial"/>
          <w:sz w:val="20"/>
        </w:rPr>
        <w:tab/>
        <w:t>2015-present</w:t>
      </w:r>
      <w:r>
        <w:rPr>
          <w:rFonts w:ascii="Arial" w:hAnsi="Arial" w:cs="Arial"/>
          <w:sz w:val="20"/>
        </w:rPr>
        <w:tab/>
        <w:t>Content Expert – CHM Shared Discovery Curriculum</w:t>
      </w:r>
      <w:r w:rsidR="00262324">
        <w:rPr>
          <w:rFonts w:ascii="Arial" w:hAnsi="Arial" w:cs="Arial"/>
          <w:sz w:val="20"/>
        </w:rPr>
        <w:t xml:space="preserve"> (SDC)</w:t>
      </w:r>
    </w:p>
    <w:p w14:paraId="430CB405" w14:textId="77777777" w:rsidR="00945980" w:rsidRDefault="00945980" w:rsidP="007855BA">
      <w:pPr>
        <w:tabs>
          <w:tab w:val="left" w:pos="-720"/>
        </w:tabs>
        <w:suppressAutoHyphens/>
        <w:rPr>
          <w:rFonts w:ascii="Arial" w:hAnsi="Arial" w:cs="Arial"/>
          <w:sz w:val="20"/>
        </w:rPr>
      </w:pPr>
    </w:p>
    <w:p w14:paraId="59630645" w14:textId="08548187" w:rsidR="00945980" w:rsidRDefault="00A65106" w:rsidP="007855BA">
      <w:pPr>
        <w:tabs>
          <w:tab w:val="left" w:pos="-720"/>
        </w:tabs>
        <w:suppressAutoHyphens/>
        <w:rPr>
          <w:rFonts w:ascii="Arial" w:hAnsi="Arial" w:cs="Arial"/>
          <w:sz w:val="20"/>
        </w:rPr>
      </w:pPr>
      <w:r>
        <w:rPr>
          <w:rFonts w:ascii="Arial" w:hAnsi="Arial" w:cs="Arial"/>
          <w:sz w:val="20"/>
        </w:rPr>
        <w:tab/>
      </w:r>
      <w:r w:rsidR="003B59C5">
        <w:rPr>
          <w:rFonts w:ascii="Arial" w:hAnsi="Arial" w:cs="Arial"/>
          <w:sz w:val="20"/>
        </w:rPr>
        <w:t>2016-</w:t>
      </w:r>
      <w:r w:rsidR="00C34505">
        <w:rPr>
          <w:rFonts w:ascii="Arial" w:hAnsi="Arial" w:cs="Arial"/>
          <w:sz w:val="20"/>
        </w:rPr>
        <w:t>2021</w:t>
      </w:r>
      <w:r w:rsidR="00C34505">
        <w:rPr>
          <w:rFonts w:ascii="Arial" w:hAnsi="Arial" w:cs="Arial"/>
          <w:sz w:val="20"/>
        </w:rPr>
        <w:tab/>
      </w:r>
      <w:r w:rsidR="003B59C5">
        <w:rPr>
          <w:rFonts w:ascii="Arial" w:hAnsi="Arial" w:cs="Arial"/>
          <w:sz w:val="20"/>
        </w:rPr>
        <w:tab/>
        <w:t xml:space="preserve">Course Director – </w:t>
      </w:r>
      <w:r w:rsidR="00262324">
        <w:rPr>
          <w:rFonts w:ascii="Arial" w:hAnsi="Arial" w:cs="Arial"/>
          <w:sz w:val="20"/>
        </w:rPr>
        <w:t xml:space="preserve">HM 555 </w:t>
      </w:r>
      <w:r w:rsidR="003B59C5">
        <w:rPr>
          <w:rFonts w:ascii="Arial" w:hAnsi="Arial" w:cs="Arial"/>
          <w:sz w:val="20"/>
        </w:rPr>
        <w:t>Clinically-related Neuroscience Intersession,</w:t>
      </w:r>
      <w:r w:rsidR="00262324">
        <w:rPr>
          <w:rFonts w:ascii="Arial" w:hAnsi="Arial" w:cs="Arial"/>
          <w:sz w:val="20"/>
        </w:rPr>
        <w:t xml:space="preserve"> </w:t>
      </w:r>
      <w:r w:rsidR="003B59C5">
        <w:rPr>
          <w:rFonts w:ascii="Arial" w:hAnsi="Arial" w:cs="Arial"/>
          <w:sz w:val="20"/>
        </w:rPr>
        <w:t>SDC</w:t>
      </w:r>
    </w:p>
    <w:p w14:paraId="46F478D5" w14:textId="77777777" w:rsidR="007D4B45" w:rsidRDefault="007D4B45" w:rsidP="007855BA">
      <w:pPr>
        <w:tabs>
          <w:tab w:val="left" w:pos="-720"/>
        </w:tabs>
        <w:suppressAutoHyphens/>
        <w:rPr>
          <w:rFonts w:ascii="Arial" w:hAnsi="Arial" w:cs="Arial"/>
          <w:sz w:val="20"/>
        </w:rPr>
      </w:pPr>
    </w:p>
    <w:p w14:paraId="2BCC4F35" w14:textId="29D527DE" w:rsidR="007D4B45" w:rsidRDefault="007D4B45" w:rsidP="007855BA">
      <w:pPr>
        <w:tabs>
          <w:tab w:val="left" w:pos="-720"/>
        </w:tabs>
        <w:suppressAutoHyphens/>
        <w:rPr>
          <w:rFonts w:ascii="Arial" w:hAnsi="Arial" w:cs="Arial"/>
          <w:sz w:val="20"/>
        </w:rPr>
      </w:pPr>
      <w:r>
        <w:rPr>
          <w:rFonts w:ascii="Arial" w:hAnsi="Arial" w:cs="Arial"/>
          <w:sz w:val="20"/>
        </w:rPr>
        <w:tab/>
        <w:t>2017</w:t>
      </w:r>
      <w:r w:rsidR="003B59C5">
        <w:rPr>
          <w:rFonts w:ascii="Arial" w:hAnsi="Arial" w:cs="Arial"/>
          <w:sz w:val="20"/>
        </w:rPr>
        <w:t>-</w:t>
      </w:r>
      <w:r w:rsidR="00534906">
        <w:rPr>
          <w:rFonts w:ascii="Arial" w:hAnsi="Arial" w:cs="Arial"/>
          <w:sz w:val="20"/>
        </w:rPr>
        <w:t>2019</w:t>
      </w:r>
      <w:r w:rsidR="00534906">
        <w:rPr>
          <w:rFonts w:ascii="Arial" w:hAnsi="Arial" w:cs="Arial"/>
          <w:sz w:val="20"/>
        </w:rPr>
        <w:tab/>
      </w:r>
      <w:r>
        <w:rPr>
          <w:rFonts w:ascii="Arial" w:hAnsi="Arial" w:cs="Arial"/>
          <w:sz w:val="20"/>
        </w:rPr>
        <w:tab/>
        <w:t xml:space="preserve">Course Assistant – </w:t>
      </w:r>
      <w:r w:rsidR="00262324">
        <w:rPr>
          <w:rFonts w:ascii="Arial" w:hAnsi="Arial" w:cs="Arial"/>
          <w:sz w:val="20"/>
        </w:rPr>
        <w:t xml:space="preserve">HM 552/553 - </w:t>
      </w:r>
      <w:r w:rsidR="003B59C5">
        <w:rPr>
          <w:rFonts w:ascii="Arial" w:hAnsi="Arial" w:cs="Arial"/>
          <w:sz w:val="20"/>
        </w:rPr>
        <w:t xml:space="preserve">ECE </w:t>
      </w:r>
      <w:r>
        <w:rPr>
          <w:rFonts w:ascii="Arial" w:hAnsi="Arial" w:cs="Arial"/>
          <w:sz w:val="20"/>
        </w:rPr>
        <w:t xml:space="preserve">Neuroanatomy Lab </w:t>
      </w:r>
    </w:p>
    <w:p w14:paraId="58077733" w14:textId="77777777" w:rsidR="007D4B45" w:rsidRDefault="007D4B45" w:rsidP="007855BA">
      <w:pPr>
        <w:tabs>
          <w:tab w:val="left" w:pos="-720"/>
        </w:tabs>
        <w:suppressAutoHyphens/>
        <w:rPr>
          <w:rFonts w:ascii="Arial" w:hAnsi="Arial" w:cs="Arial"/>
          <w:sz w:val="20"/>
        </w:rPr>
      </w:pPr>
    </w:p>
    <w:p w14:paraId="3174BC4A" w14:textId="431F95EC" w:rsidR="00C1775C" w:rsidRDefault="007D4B45" w:rsidP="007855BA">
      <w:pPr>
        <w:tabs>
          <w:tab w:val="left" w:pos="-720"/>
        </w:tabs>
        <w:suppressAutoHyphens/>
        <w:rPr>
          <w:rFonts w:ascii="Arial" w:hAnsi="Arial" w:cs="Arial"/>
          <w:sz w:val="20"/>
        </w:rPr>
      </w:pPr>
      <w:r>
        <w:rPr>
          <w:rFonts w:ascii="Arial" w:hAnsi="Arial" w:cs="Arial"/>
          <w:sz w:val="20"/>
        </w:rPr>
        <w:tab/>
      </w:r>
      <w:r w:rsidR="00C1775C">
        <w:rPr>
          <w:rFonts w:ascii="Arial" w:hAnsi="Arial" w:cs="Arial"/>
          <w:sz w:val="20"/>
        </w:rPr>
        <w:t>201</w:t>
      </w:r>
      <w:r w:rsidR="003B59C5">
        <w:rPr>
          <w:rFonts w:ascii="Arial" w:hAnsi="Arial" w:cs="Arial"/>
          <w:sz w:val="20"/>
        </w:rPr>
        <w:t>7-present</w:t>
      </w:r>
      <w:r w:rsidR="00C1775C">
        <w:rPr>
          <w:rFonts w:ascii="Arial" w:hAnsi="Arial" w:cs="Arial"/>
          <w:sz w:val="20"/>
        </w:rPr>
        <w:tab/>
      </w:r>
      <w:r w:rsidR="00262324">
        <w:rPr>
          <w:rFonts w:ascii="Arial" w:hAnsi="Arial" w:cs="Arial"/>
          <w:sz w:val="20"/>
        </w:rPr>
        <w:t>Content</w:t>
      </w:r>
      <w:r w:rsidR="003B59C5">
        <w:rPr>
          <w:rFonts w:ascii="Arial" w:hAnsi="Arial" w:cs="Arial"/>
          <w:sz w:val="20"/>
        </w:rPr>
        <w:t>/</w:t>
      </w:r>
      <w:r w:rsidR="00BB4884">
        <w:rPr>
          <w:rFonts w:ascii="Arial" w:hAnsi="Arial" w:cs="Arial"/>
          <w:sz w:val="20"/>
        </w:rPr>
        <w:t xml:space="preserve">Instructor – </w:t>
      </w:r>
      <w:r w:rsidR="00262324">
        <w:rPr>
          <w:rFonts w:ascii="Arial" w:hAnsi="Arial" w:cs="Arial"/>
          <w:sz w:val="20"/>
        </w:rPr>
        <w:t xml:space="preserve">HM 554 </w:t>
      </w:r>
      <w:r w:rsidR="00C1775C">
        <w:rPr>
          <w:rFonts w:ascii="Arial" w:hAnsi="Arial" w:cs="Arial"/>
          <w:sz w:val="20"/>
        </w:rPr>
        <w:t>Large Group Activity</w:t>
      </w:r>
      <w:r w:rsidR="003B59C5">
        <w:rPr>
          <w:rFonts w:ascii="Arial" w:hAnsi="Arial" w:cs="Arial"/>
          <w:sz w:val="20"/>
        </w:rPr>
        <w:t>,</w:t>
      </w:r>
      <w:r w:rsidR="00C1775C">
        <w:rPr>
          <w:rFonts w:ascii="Arial" w:hAnsi="Arial" w:cs="Arial"/>
          <w:sz w:val="20"/>
        </w:rPr>
        <w:t xml:space="preserve"> </w:t>
      </w:r>
      <w:r w:rsidR="00262324">
        <w:rPr>
          <w:rFonts w:ascii="Arial" w:hAnsi="Arial" w:cs="Arial"/>
          <w:sz w:val="20"/>
        </w:rPr>
        <w:t>Neuro Sections</w:t>
      </w:r>
      <w:r w:rsidR="003B59C5">
        <w:rPr>
          <w:rFonts w:ascii="Arial" w:hAnsi="Arial" w:cs="Arial"/>
          <w:sz w:val="20"/>
        </w:rPr>
        <w:t xml:space="preserve"> 16-2</w:t>
      </w:r>
      <w:r w:rsidR="00262324">
        <w:rPr>
          <w:rFonts w:ascii="Arial" w:hAnsi="Arial" w:cs="Arial"/>
          <w:sz w:val="20"/>
        </w:rPr>
        <w:t>0</w:t>
      </w:r>
      <w:r w:rsidR="00C1775C">
        <w:rPr>
          <w:rFonts w:ascii="Arial" w:hAnsi="Arial" w:cs="Arial"/>
          <w:sz w:val="20"/>
        </w:rPr>
        <w:t>, SDC</w:t>
      </w:r>
    </w:p>
    <w:p w14:paraId="666837C6" w14:textId="77777777" w:rsidR="00F36F30" w:rsidRDefault="00F36F30" w:rsidP="007855BA">
      <w:pPr>
        <w:tabs>
          <w:tab w:val="left" w:pos="-720"/>
        </w:tabs>
        <w:suppressAutoHyphens/>
        <w:rPr>
          <w:rFonts w:ascii="Arial" w:hAnsi="Arial" w:cs="Arial"/>
          <w:sz w:val="20"/>
        </w:rPr>
      </w:pPr>
    </w:p>
    <w:p w14:paraId="1175E307" w14:textId="77777777" w:rsidR="002C2F05" w:rsidRDefault="002C2F05">
      <w:pPr>
        <w:tabs>
          <w:tab w:val="left" w:pos="-720"/>
        </w:tabs>
        <w:suppressAutoHyphens/>
        <w:rPr>
          <w:rFonts w:ascii="Arial" w:hAnsi="Arial" w:cs="Arial"/>
          <w:b/>
          <w:sz w:val="20"/>
        </w:rPr>
      </w:pPr>
    </w:p>
    <w:p w14:paraId="47309F6A" w14:textId="71A63CC2" w:rsidR="004A3980" w:rsidRPr="00315AD3" w:rsidRDefault="004A3980">
      <w:pPr>
        <w:tabs>
          <w:tab w:val="left" w:pos="-720"/>
        </w:tabs>
        <w:suppressAutoHyphens/>
        <w:rPr>
          <w:rFonts w:ascii="Arial" w:hAnsi="Arial" w:cs="Arial"/>
          <w:b/>
          <w:sz w:val="20"/>
        </w:rPr>
      </w:pPr>
      <w:r w:rsidRPr="00315AD3">
        <w:rPr>
          <w:rFonts w:ascii="Arial" w:hAnsi="Arial" w:cs="Arial"/>
          <w:b/>
          <w:sz w:val="20"/>
        </w:rPr>
        <w:t>COMMITTEE WORK</w:t>
      </w:r>
    </w:p>
    <w:p w14:paraId="2F608258" w14:textId="77777777" w:rsidR="004A3980" w:rsidRPr="00B06E5A" w:rsidRDefault="004A3980">
      <w:pPr>
        <w:tabs>
          <w:tab w:val="left" w:pos="-720"/>
        </w:tabs>
        <w:suppressAutoHyphens/>
        <w:rPr>
          <w:rFonts w:ascii="Arial" w:hAnsi="Arial" w:cs="Arial"/>
          <w:sz w:val="20"/>
        </w:rPr>
      </w:pPr>
    </w:p>
    <w:p w14:paraId="247545D5" w14:textId="77777777" w:rsidR="004A3980" w:rsidRPr="005E45B7" w:rsidRDefault="002A7F0E">
      <w:pPr>
        <w:pStyle w:val="Heading1"/>
        <w:rPr>
          <w:rFonts w:ascii="Arial" w:hAnsi="Arial" w:cs="Arial"/>
          <w:b/>
          <w:sz w:val="20"/>
        </w:rPr>
      </w:pPr>
      <w:r w:rsidRPr="00B06E5A">
        <w:rPr>
          <w:rFonts w:ascii="Arial" w:hAnsi="Arial" w:cs="Arial"/>
          <w:sz w:val="20"/>
          <w:u w:val="none"/>
        </w:rPr>
        <w:tab/>
      </w:r>
      <w:r w:rsidR="004A3980" w:rsidRPr="005E45B7">
        <w:rPr>
          <w:rFonts w:ascii="Arial" w:hAnsi="Arial" w:cs="Arial"/>
          <w:b/>
          <w:sz w:val="20"/>
        </w:rPr>
        <w:t>Departmental</w:t>
      </w:r>
    </w:p>
    <w:p w14:paraId="4204CA61" w14:textId="77777777" w:rsidR="002A7F0E" w:rsidRPr="00B06E5A" w:rsidRDefault="002A7F0E" w:rsidP="002A7F0E">
      <w:pPr>
        <w:rPr>
          <w:rFonts w:ascii="Arial" w:hAnsi="Arial" w:cs="Arial"/>
          <w:sz w:val="20"/>
        </w:rPr>
      </w:pPr>
    </w:p>
    <w:p w14:paraId="4CD4C87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002944AA">
        <w:rPr>
          <w:rFonts w:ascii="Arial" w:hAnsi="Arial" w:cs="Arial"/>
          <w:sz w:val="20"/>
        </w:rPr>
        <w:t>1997-1999</w:t>
      </w:r>
      <w:r w:rsidR="002944AA">
        <w:rPr>
          <w:rFonts w:ascii="Arial" w:hAnsi="Arial" w:cs="Arial"/>
          <w:sz w:val="20"/>
        </w:rPr>
        <w:tab/>
      </w:r>
      <w:r w:rsidR="002944AA">
        <w:rPr>
          <w:rFonts w:ascii="Arial" w:hAnsi="Arial" w:cs="Arial"/>
          <w:sz w:val="20"/>
        </w:rPr>
        <w:tab/>
      </w:r>
      <w:r w:rsidR="002944AA">
        <w:rPr>
          <w:rFonts w:ascii="Arial" w:hAnsi="Arial" w:cs="Arial"/>
          <w:sz w:val="20"/>
        </w:rPr>
        <w:tab/>
      </w:r>
      <w:r w:rsidRPr="00B06E5A">
        <w:rPr>
          <w:rFonts w:ascii="Arial" w:hAnsi="Arial" w:cs="Arial"/>
          <w:sz w:val="20"/>
        </w:rPr>
        <w:t>Department of Anatomy: Advisory Committee (Past Faculty Secretary)</w:t>
      </w:r>
    </w:p>
    <w:p w14:paraId="1A1ABC1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002944AA">
        <w:rPr>
          <w:rFonts w:ascii="Arial" w:hAnsi="Arial" w:cs="Arial"/>
          <w:sz w:val="20"/>
        </w:rPr>
        <w:t>1996-1999</w:t>
      </w:r>
      <w:r w:rsidR="002944AA">
        <w:rPr>
          <w:rFonts w:ascii="Arial" w:hAnsi="Arial" w:cs="Arial"/>
          <w:sz w:val="20"/>
        </w:rPr>
        <w:tab/>
      </w:r>
      <w:r w:rsidR="002944AA">
        <w:rPr>
          <w:rFonts w:ascii="Arial" w:hAnsi="Arial" w:cs="Arial"/>
          <w:sz w:val="20"/>
        </w:rPr>
        <w:tab/>
      </w:r>
      <w:r w:rsidR="002944AA">
        <w:rPr>
          <w:rFonts w:ascii="Arial" w:hAnsi="Arial" w:cs="Arial"/>
          <w:sz w:val="20"/>
        </w:rPr>
        <w:tab/>
      </w:r>
      <w:r w:rsidRPr="00B06E5A">
        <w:rPr>
          <w:rFonts w:ascii="Arial" w:hAnsi="Arial" w:cs="Arial"/>
          <w:sz w:val="20"/>
        </w:rPr>
        <w:t>Department of Anatomy: Graduate Affairs Committee (Past Co-Chair)</w:t>
      </w:r>
    </w:p>
    <w:p w14:paraId="0EAFAAA9" w14:textId="77777777" w:rsidR="004A3980" w:rsidRPr="00B06E5A" w:rsidRDefault="002944AA">
      <w:pPr>
        <w:tabs>
          <w:tab w:val="left" w:pos="-720"/>
        </w:tabs>
        <w:suppressAutoHyphens/>
        <w:rPr>
          <w:rFonts w:ascii="Arial" w:hAnsi="Arial" w:cs="Arial"/>
          <w:sz w:val="20"/>
        </w:rPr>
      </w:pPr>
      <w:r>
        <w:rPr>
          <w:rFonts w:ascii="Arial" w:hAnsi="Arial" w:cs="Arial"/>
          <w:sz w:val="20"/>
        </w:rPr>
        <w:tab/>
        <w:t>1997-1999</w:t>
      </w:r>
      <w:r>
        <w:rPr>
          <w:rFonts w:ascii="Arial" w:hAnsi="Arial" w:cs="Arial"/>
          <w:sz w:val="20"/>
        </w:rPr>
        <w:tab/>
      </w:r>
      <w:r>
        <w:rPr>
          <w:rFonts w:ascii="Arial" w:hAnsi="Arial" w:cs="Arial"/>
          <w:sz w:val="20"/>
        </w:rPr>
        <w:tab/>
      </w:r>
      <w:r>
        <w:rPr>
          <w:rFonts w:ascii="Arial" w:hAnsi="Arial" w:cs="Arial"/>
          <w:sz w:val="20"/>
        </w:rPr>
        <w:tab/>
      </w:r>
      <w:r w:rsidR="004A3980" w:rsidRPr="00B06E5A">
        <w:rPr>
          <w:rFonts w:ascii="Arial" w:hAnsi="Arial" w:cs="Arial"/>
          <w:sz w:val="20"/>
        </w:rPr>
        <w:t>Department of Anatomy: Space, Safety and Research (Past Chair)</w:t>
      </w:r>
    </w:p>
    <w:p w14:paraId="0432CE1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002944AA">
        <w:rPr>
          <w:rFonts w:ascii="Arial" w:hAnsi="Arial" w:cs="Arial"/>
          <w:sz w:val="20"/>
        </w:rPr>
        <w:t>1998</w:t>
      </w:r>
      <w:r w:rsidR="002944AA">
        <w:rPr>
          <w:rFonts w:ascii="Arial" w:hAnsi="Arial" w:cs="Arial"/>
          <w:sz w:val="20"/>
        </w:rPr>
        <w:tab/>
      </w:r>
      <w:r w:rsidR="002944AA">
        <w:rPr>
          <w:rFonts w:ascii="Arial" w:hAnsi="Arial" w:cs="Arial"/>
          <w:sz w:val="20"/>
        </w:rPr>
        <w:tab/>
      </w:r>
      <w:r w:rsidR="002944AA">
        <w:rPr>
          <w:rFonts w:ascii="Arial" w:hAnsi="Arial" w:cs="Arial"/>
          <w:sz w:val="20"/>
        </w:rPr>
        <w:tab/>
      </w:r>
      <w:r w:rsidR="002A7F0E" w:rsidRPr="00B06E5A">
        <w:rPr>
          <w:rFonts w:ascii="Arial" w:hAnsi="Arial" w:cs="Arial"/>
          <w:sz w:val="20"/>
        </w:rPr>
        <w:tab/>
      </w:r>
      <w:r w:rsidRPr="00B06E5A">
        <w:rPr>
          <w:rFonts w:ascii="Arial" w:hAnsi="Arial" w:cs="Arial"/>
          <w:sz w:val="20"/>
        </w:rPr>
        <w:t>Department of Anatomy: Task Force on Undergraduate Education</w:t>
      </w:r>
    </w:p>
    <w:p w14:paraId="2C1A1BA2" w14:textId="77777777" w:rsidR="002944AA" w:rsidRDefault="004A3980">
      <w:pPr>
        <w:tabs>
          <w:tab w:val="left" w:pos="-720"/>
        </w:tabs>
        <w:suppressAutoHyphens/>
        <w:rPr>
          <w:rFonts w:ascii="Arial" w:hAnsi="Arial" w:cs="Arial"/>
          <w:sz w:val="20"/>
        </w:rPr>
      </w:pPr>
      <w:r w:rsidRPr="00B06E5A">
        <w:rPr>
          <w:rFonts w:ascii="Arial" w:hAnsi="Arial" w:cs="Arial"/>
          <w:sz w:val="20"/>
        </w:rPr>
        <w:lastRenderedPageBreak/>
        <w:tab/>
      </w:r>
      <w:r w:rsidR="002944AA">
        <w:rPr>
          <w:rFonts w:ascii="Arial" w:hAnsi="Arial" w:cs="Arial"/>
          <w:sz w:val="20"/>
        </w:rPr>
        <w:t>1999</w:t>
      </w:r>
      <w:r w:rsidR="002944AA">
        <w:rPr>
          <w:rFonts w:ascii="Arial" w:hAnsi="Arial" w:cs="Arial"/>
          <w:sz w:val="20"/>
        </w:rPr>
        <w:tab/>
      </w:r>
      <w:r w:rsidR="002944AA">
        <w:rPr>
          <w:rFonts w:ascii="Arial" w:hAnsi="Arial" w:cs="Arial"/>
          <w:sz w:val="20"/>
        </w:rPr>
        <w:tab/>
      </w:r>
      <w:r w:rsidR="002944AA">
        <w:rPr>
          <w:rFonts w:ascii="Arial" w:hAnsi="Arial" w:cs="Arial"/>
          <w:sz w:val="20"/>
        </w:rPr>
        <w:tab/>
      </w:r>
      <w:r w:rsidR="002944AA">
        <w:rPr>
          <w:rFonts w:ascii="Arial" w:hAnsi="Arial" w:cs="Arial"/>
          <w:sz w:val="20"/>
        </w:rPr>
        <w:tab/>
        <w:t>Department of Anatomy closed; Joined Department of Physiology</w:t>
      </w:r>
    </w:p>
    <w:p w14:paraId="00A2DB50" w14:textId="77777777" w:rsidR="004A3980" w:rsidRPr="00B06E5A" w:rsidRDefault="002944AA">
      <w:pPr>
        <w:tabs>
          <w:tab w:val="left" w:pos="-720"/>
        </w:tabs>
        <w:suppressAutoHyphens/>
        <w:rPr>
          <w:rFonts w:ascii="Arial" w:hAnsi="Arial" w:cs="Arial"/>
          <w:sz w:val="20"/>
        </w:rPr>
      </w:pPr>
      <w:r>
        <w:rPr>
          <w:rFonts w:ascii="Arial" w:hAnsi="Arial" w:cs="Arial"/>
          <w:sz w:val="20"/>
        </w:rPr>
        <w:tab/>
        <w:t>2001</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A3980" w:rsidRPr="00B06E5A">
        <w:rPr>
          <w:rFonts w:ascii="Arial" w:hAnsi="Arial" w:cs="Arial"/>
          <w:sz w:val="20"/>
        </w:rPr>
        <w:t>Department of Physiology: Asthma/Pulmonary Faculty Search Committee</w:t>
      </w:r>
    </w:p>
    <w:p w14:paraId="02C44E27"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002944AA">
        <w:rPr>
          <w:rFonts w:ascii="Arial" w:hAnsi="Arial" w:cs="Arial"/>
          <w:sz w:val="20"/>
        </w:rPr>
        <w:t>2001-</w:t>
      </w:r>
      <w:r w:rsidR="006F535C">
        <w:rPr>
          <w:rFonts w:ascii="Arial" w:hAnsi="Arial" w:cs="Arial"/>
          <w:sz w:val="20"/>
        </w:rPr>
        <w:t>20</w:t>
      </w:r>
      <w:r w:rsidR="00FE3F1B">
        <w:rPr>
          <w:rFonts w:ascii="Arial" w:hAnsi="Arial" w:cs="Arial"/>
          <w:sz w:val="20"/>
        </w:rPr>
        <w:t>09</w:t>
      </w:r>
      <w:r w:rsidR="006F535C">
        <w:rPr>
          <w:rFonts w:ascii="Arial" w:hAnsi="Arial" w:cs="Arial"/>
          <w:sz w:val="20"/>
        </w:rPr>
        <w:tab/>
      </w:r>
      <w:r w:rsidR="002944AA">
        <w:rPr>
          <w:rFonts w:ascii="Arial" w:hAnsi="Arial" w:cs="Arial"/>
          <w:sz w:val="20"/>
        </w:rPr>
        <w:tab/>
      </w:r>
      <w:r w:rsidR="002A7F0E" w:rsidRPr="00B06E5A">
        <w:rPr>
          <w:rFonts w:ascii="Arial" w:hAnsi="Arial" w:cs="Arial"/>
          <w:sz w:val="20"/>
        </w:rPr>
        <w:tab/>
      </w:r>
      <w:r w:rsidRPr="00B06E5A">
        <w:rPr>
          <w:rFonts w:ascii="Arial" w:hAnsi="Arial" w:cs="Arial"/>
          <w:sz w:val="20"/>
        </w:rPr>
        <w:t>Department of Physiology: Animal Use Committee</w:t>
      </w:r>
    </w:p>
    <w:p w14:paraId="3FF6E996" w14:textId="77777777" w:rsidR="004A3980" w:rsidRDefault="004A3980">
      <w:pPr>
        <w:tabs>
          <w:tab w:val="left" w:pos="-720"/>
        </w:tabs>
        <w:suppressAutoHyphens/>
        <w:rPr>
          <w:rFonts w:ascii="Arial" w:hAnsi="Arial" w:cs="Arial"/>
          <w:sz w:val="20"/>
        </w:rPr>
      </w:pPr>
      <w:r w:rsidRPr="00B06E5A">
        <w:rPr>
          <w:rFonts w:ascii="Arial" w:hAnsi="Arial" w:cs="Arial"/>
          <w:sz w:val="20"/>
        </w:rPr>
        <w:tab/>
      </w:r>
      <w:r w:rsidR="002944AA">
        <w:rPr>
          <w:rFonts w:ascii="Arial" w:hAnsi="Arial" w:cs="Arial"/>
          <w:sz w:val="20"/>
        </w:rPr>
        <w:t>2002-</w:t>
      </w:r>
      <w:r w:rsidR="00482284">
        <w:rPr>
          <w:rFonts w:ascii="Arial" w:hAnsi="Arial" w:cs="Arial"/>
          <w:sz w:val="20"/>
        </w:rPr>
        <w:t>2010</w:t>
      </w:r>
      <w:r w:rsidR="00482284">
        <w:rPr>
          <w:rFonts w:ascii="Arial" w:hAnsi="Arial" w:cs="Arial"/>
          <w:sz w:val="20"/>
        </w:rPr>
        <w:tab/>
      </w:r>
      <w:r w:rsidR="002944AA">
        <w:rPr>
          <w:rFonts w:ascii="Arial" w:hAnsi="Arial" w:cs="Arial"/>
          <w:sz w:val="20"/>
        </w:rPr>
        <w:tab/>
      </w:r>
      <w:r w:rsidR="002A7F0E" w:rsidRPr="00B06E5A">
        <w:rPr>
          <w:rFonts w:ascii="Arial" w:hAnsi="Arial" w:cs="Arial"/>
          <w:sz w:val="20"/>
        </w:rPr>
        <w:tab/>
      </w:r>
      <w:r w:rsidRPr="00B06E5A">
        <w:rPr>
          <w:rFonts w:ascii="Arial" w:hAnsi="Arial" w:cs="Arial"/>
          <w:sz w:val="20"/>
        </w:rPr>
        <w:t xml:space="preserve">Department of Physiology: </w:t>
      </w:r>
      <w:r w:rsidR="002944AA">
        <w:rPr>
          <w:rFonts w:ascii="Arial" w:hAnsi="Arial" w:cs="Arial"/>
          <w:sz w:val="20"/>
        </w:rPr>
        <w:t>Assoc. Chair/</w:t>
      </w:r>
      <w:r w:rsidRPr="00B06E5A">
        <w:rPr>
          <w:rFonts w:ascii="Arial" w:hAnsi="Arial" w:cs="Arial"/>
          <w:sz w:val="20"/>
        </w:rPr>
        <w:t>Dir</w:t>
      </w:r>
      <w:r w:rsidR="002944AA">
        <w:rPr>
          <w:rFonts w:ascii="Arial" w:hAnsi="Arial" w:cs="Arial"/>
          <w:sz w:val="20"/>
        </w:rPr>
        <w:t>.</w:t>
      </w:r>
      <w:r w:rsidRPr="00B06E5A">
        <w:rPr>
          <w:rFonts w:ascii="Arial" w:hAnsi="Arial" w:cs="Arial"/>
          <w:sz w:val="20"/>
        </w:rPr>
        <w:t xml:space="preserve"> of Research </w:t>
      </w:r>
      <w:r w:rsidR="0089359F">
        <w:rPr>
          <w:rFonts w:ascii="Arial" w:hAnsi="Arial" w:cs="Arial"/>
          <w:sz w:val="20"/>
        </w:rPr>
        <w:t xml:space="preserve">and Graduate </w:t>
      </w:r>
      <w:r w:rsidRPr="00B06E5A">
        <w:rPr>
          <w:rFonts w:ascii="Arial" w:hAnsi="Arial" w:cs="Arial"/>
          <w:sz w:val="20"/>
        </w:rPr>
        <w:t>Studies</w:t>
      </w:r>
    </w:p>
    <w:p w14:paraId="7E6C0666" w14:textId="77777777" w:rsidR="00482284" w:rsidRDefault="00482284">
      <w:pPr>
        <w:tabs>
          <w:tab w:val="left" w:pos="-720"/>
        </w:tabs>
        <w:suppressAutoHyphens/>
        <w:rPr>
          <w:rFonts w:ascii="Arial" w:hAnsi="Arial" w:cs="Arial"/>
          <w:sz w:val="20"/>
        </w:rPr>
      </w:pPr>
      <w:r>
        <w:rPr>
          <w:rFonts w:ascii="Arial" w:hAnsi="Arial" w:cs="Arial"/>
          <w:sz w:val="20"/>
        </w:rPr>
        <w:tab/>
        <w:t>2002-</w:t>
      </w:r>
      <w:r w:rsidR="006F535C">
        <w:rPr>
          <w:rFonts w:ascii="Arial" w:hAnsi="Arial" w:cs="Arial"/>
          <w:sz w:val="20"/>
        </w:rPr>
        <w:t>2011</w:t>
      </w:r>
      <w:r w:rsidR="006F535C">
        <w:rPr>
          <w:rFonts w:ascii="Arial" w:hAnsi="Arial" w:cs="Arial"/>
          <w:sz w:val="20"/>
        </w:rPr>
        <w:tab/>
      </w:r>
      <w:r>
        <w:rPr>
          <w:rFonts w:ascii="Arial" w:hAnsi="Arial" w:cs="Arial"/>
          <w:sz w:val="20"/>
        </w:rPr>
        <w:tab/>
      </w:r>
      <w:r>
        <w:rPr>
          <w:rFonts w:ascii="Arial" w:hAnsi="Arial" w:cs="Arial"/>
          <w:sz w:val="20"/>
        </w:rPr>
        <w:tab/>
      </w:r>
      <w:r w:rsidRPr="00B06E5A">
        <w:rPr>
          <w:rFonts w:ascii="Arial" w:hAnsi="Arial" w:cs="Arial"/>
          <w:sz w:val="20"/>
        </w:rPr>
        <w:t>Dir</w:t>
      </w:r>
      <w:r>
        <w:rPr>
          <w:rFonts w:ascii="Arial" w:hAnsi="Arial" w:cs="Arial"/>
          <w:sz w:val="20"/>
        </w:rPr>
        <w:t>.</w:t>
      </w:r>
      <w:r w:rsidRPr="00B06E5A">
        <w:rPr>
          <w:rFonts w:ascii="Arial" w:hAnsi="Arial" w:cs="Arial"/>
          <w:sz w:val="20"/>
        </w:rPr>
        <w:t xml:space="preserve"> of Research </w:t>
      </w:r>
      <w:r>
        <w:rPr>
          <w:rFonts w:ascii="Arial" w:hAnsi="Arial" w:cs="Arial"/>
          <w:sz w:val="20"/>
        </w:rPr>
        <w:t xml:space="preserve">and Graduate </w:t>
      </w:r>
      <w:r w:rsidRPr="00B06E5A">
        <w:rPr>
          <w:rFonts w:ascii="Arial" w:hAnsi="Arial" w:cs="Arial"/>
          <w:sz w:val="20"/>
        </w:rPr>
        <w:t>Studies</w:t>
      </w:r>
      <w:r w:rsidR="006F535C">
        <w:rPr>
          <w:rFonts w:ascii="Arial" w:hAnsi="Arial" w:cs="Arial"/>
          <w:sz w:val="20"/>
        </w:rPr>
        <w:t>/ Chair – Graduate Affairs Committee</w:t>
      </w:r>
    </w:p>
    <w:p w14:paraId="113E8605" w14:textId="77777777" w:rsidR="006F535C" w:rsidRDefault="006F535C">
      <w:pPr>
        <w:tabs>
          <w:tab w:val="left" w:pos="-720"/>
        </w:tabs>
        <w:suppressAutoHyphens/>
        <w:rPr>
          <w:rFonts w:ascii="Arial" w:hAnsi="Arial" w:cs="Arial"/>
          <w:sz w:val="20"/>
        </w:rPr>
      </w:pPr>
      <w:r>
        <w:rPr>
          <w:rFonts w:ascii="Arial" w:hAnsi="Arial" w:cs="Arial"/>
          <w:sz w:val="20"/>
        </w:rPr>
        <w:tab/>
        <w:t>2002-</w:t>
      </w:r>
      <w:r w:rsidR="00454757">
        <w:rPr>
          <w:rFonts w:ascii="Arial" w:hAnsi="Arial" w:cs="Arial"/>
          <w:sz w:val="20"/>
        </w:rPr>
        <w:t>2012</w:t>
      </w:r>
      <w:r w:rsidR="00454757">
        <w:rPr>
          <w:rFonts w:ascii="Arial" w:hAnsi="Arial" w:cs="Arial"/>
          <w:sz w:val="20"/>
        </w:rPr>
        <w:tab/>
      </w:r>
      <w:r>
        <w:rPr>
          <w:rFonts w:ascii="Arial" w:hAnsi="Arial" w:cs="Arial"/>
          <w:sz w:val="20"/>
        </w:rPr>
        <w:tab/>
      </w:r>
      <w:r>
        <w:rPr>
          <w:rFonts w:ascii="Arial" w:hAnsi="Arial" w:cs="Arial"/>
          <w:sz w:val="20"/>
        </w:rPr>
        <w:tab/>
      </w:r>
      <w:r w:rsidRPr="00B06E5A">
        <w:rPr>
          <w:rFonts w:ascii="Arial" w:hAnsi="Arial" w:cs="Arial"/>
          <w:sz w:val="20"/>
        </w:rPr>
        <w:t>Dir</w:t>
      </w:r>
      <w:r>
        <w:rPr>
          <w:rFonts w:ascii="Arial" w:hAnsi="Arial" w:cs="Arial"/>
          <w:sz w:val="20"/>
        </w:rPr>
        <w:t>.</w:t>
      </w:r>
      <w:r w:rsidRPr="00B06E5A">
        <w:rPr>
          <w:rFonts w:ascii="Arial" w:hAnsi="Arial" w:cs="Arial"/>
          <w:sz w:val="20"/>
        </w:rPr>
        <w:t xml:space="preserve"> of Research </w:t>
      </w:r>
      <w:r>
        <w:rPr>
          <w:rFonts w:ascii="Arial" w:hAnsi="Arial" w:cs="Arial"/>
          <w:sz w:val="20"/>
        </w:rPr>
        <w:t xml:space="preserve">and Graduate </w:t>
      </w:r>
      <w:r w:rsidRPr="00B06E5A">
        <w:rPr>
          <w:rFonts w:ascii="Arial" w:hAnsi="Arial" w:cs="Arial"/>
          <w:sz w:val="20"/>
        </w:rPr>
        <w:t>Studies</w:t>
      </w:r>
    </w:p>
    <w:p w14:paraId="26A8372C" w14:textId="77777777" w:rsidR="00620DDB" w:rsidRDefault="00620DDB">
      <w:pPr>
        <w:tabs>
          <w:tab w:val="left" w:pos="-720"/>
        </w:tabs>
        <w:suppressAutoHyphens/>
        <w:rPr>
          <w:rFonts w:ascii="Arial" w:hAnsi="Arial" w:cs="Arial"/>
          <w:sz w:val="20"/>
        </w:rPr>
      </w:pPr>
      <w:r>
        <w:rPr>
          <w:rFonts w:ascii="Arial" w:hAnsi="Arial" w:cs="Arial"/>
          <w:sz w:val="20"/>
        </w:rPr>
        <w:tab/>
        <w:t>2008</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Department of Physiology: Webpage Re</w:t>
      </w:r>
      <w:r w:rsidR="00F05B46">
        <w:rPr>
          <w:rFonts w:ascii="Arial" w:hAnsi="Arial" w:cs="Arial"/>
          <w:sz w:val="20"/>
        </w:rPr>
        <w:t>-</w:t>
      </w:r>
      <w:r>
        <w:rPr>
          <w:rFonts w:ascii="Arial" w:hAnsi="Arial" w:cs="Arial"/>
          <w:sz w:val="20"/>
        </w:rPr>
        <w:t>design Committee</w:t>
      </w:r>
    </w:p>
    <w:p w14:paraId="1E596628" w14:textId="77777777" w:rsidR="00210E9B" w:rsidRDefault="00210E9B">
      <w:pPr>
        <w:tabs>
          <w:tab w:val="left" w:pos="-720"/>
        </w:tabs>
        <w:suppressAutoHyphens/>
        <w:rPr>
          <w:rFonts w:ascii="Arial" w:hAnsi="Arial" w:cs="Arial"/>
          <w:sz w:val="20"/>
        </w:rPr>
      </w:pPr>
      <w:r>
        <w:rPr>
          <w:rFonts w:ascii="Arial" w:hAnsi="Arial" w:cs="Arial"/>
          <w:sz w:val="20"/>
        </w:rPr>
        <w:tab/>
        <w:t>2007-</w:t>
      </w:r>
      <w:r w:rsidR="00454757">
        <w:rPr>
          <w:rFonts w:ascii="Arial" w:hAnsi="Arial" w:cs="Arial"/>
          <w:sz w:val="20"/>
        </w:rPr>
        <w:t>2012</w:t>
      </w:r>
      <w:r w:rsidR="00454757">
        <w:rPr>
          <w:rFonts w:ascii="Arial" w:hAnsi="Arial" w:cs="Arial"/>
          <w:sz w:val="20"/>
        </w:rPr>
        <w:tab/>
      </w:r>
      <w:r>
        <w:rPr>
          <w:rFonts w:ascii="Arial" w:hAnsi="Arial" w:cs="Arial"/>
          <w:sz w:val="20"/>
        </w:rPr>
        <w:tab/>
      </w:r>
      <w:r>
        <w:rPr>
          <w:rFonts w:ascii="Arial" w:hAnsi="Arial" w:cs="Arial"/>
          <w:sz w:val="20"/>
        </w:rPr>
        <w:tab/>
        <w:t>Coordinator – Annual Meites Seminar Series</w:t>
      </w:r>
    </w:p>
    <w:p w14:paraId="66B0D7D5" w14:textId="465139B8" w:rsidR="00752CA5" w:rsidRDefault="00752CA5">
      <w:pPr>
        <w:tabs>
          <w:tab w:val="left" w:pos="-720"/>
        </w:tabs>
        <w:suppressAutoHyphens/>
        <w:rPr>
          <w:rFonts w:ascii="Arial" w:hAnsi="Arial" w:cs="Arial"/>
          <w:sz w:val="20"/>
        </w:rPr>
      </w:pPr>
      <w:r>
        <w:rPr>
          <w:rFonts w:ascii="Arial" w:hAnsi="Arial" w:cs="Arial"/>
          <w:sz w:val="20"/>
        </w:rPr>
        <w:tab/>
        <w:t>2012-2015</w:t>
      </w:r>
      <w:r>
        <w:rPr>
          <w:rFonts w:ascii="Arial" w:hAnsi="Arial" w:cs="Arial"/>
          <w:sz w:val="20"/>
        </w:rPr>
        <w:tab/>
      </w:r>
      <w:r>
        <w:rPr>
          <w:rFonts w:ascii="Arial" w:hAnsi="Arial" w:cs="Arial"/>
          <w:sz w:val="20"/>
        </w:rPr>
        <w:tab/>
      </w:r>
      <w:r>
        <w:rPr>
          <w:rFonts w:ascii="Arial" w:hAnsi="Arial" w:cs="Arial"/>
          <w:sz w:val="20"/>
        </w:rPr>
        <w:tab/>
        <w:t>Faculty Advisory Committee</w:t>
      </w:r>
      <w:r w:rsidR="00315AD3">
        <w:rPr>
          <w:rFonts w:ascii="Arial" w:hAnsi="Arial" w:cs="Arial"/>
          <w:sz w:val="20"/>
        </w:rPr>
        <w:t xml:space="preserve"> (FAC)</w:t>
      </w:r>
      <w:r w:rsidR="00FC2425">
        <w:rPr>
          <w:rFonts w:ascii="Arial" w:hAnsi="Arial" w:cs="Arial"/>
          <w:sz w:val="20"/>
        </w:rPr>
        <w:t xml:space="preserve"> member</w:t>
      </w:r>
    </w:p>
    <w:p w14:paraId="2954F546" w14:textId="0E203148" w:rsidR="00315AD3" w:rsidRDefault="00315AD3">
      <w:pPr>
        <w:tabs>
          <w:tab w:val="left" w:pos="-720"/>
        </w:tabs>
        <w:suppressAutoHyphens/>
        <w:rPr>
          <w:rFonts w:ascii="Arial" w:hAnsi="Arial" w:cs="Arial"/>
          <w:sz w:val="20"/>
        </w:rPr>
      </w:pPr>
      <w:r>
        <w:rPr>
          <w:rFonts w:ascii="Arial" w:hAnsi="Arial" w:cs="Arial"/>
          <w:sz w:val="20"/>
        </w:rPr>
        <w:tab/>
        <w:t>2013-</w:t>
      </w:r>
      <w:r w:rsidR="00FC2425">
        <w:rPr>
          <w:rFonts w:ascii="Arial" w:hAnsi="Arial" w:cs="Arial"/>
          <w:sz w:val="20"/>
        </w:rPr>
        <w:t>2015</w:t>
      </w:r>
      <w:r w:rsidR="00FC2425">
        <w:rPr>
          <w:rFonts w:ascii="Arial" w:hAnsi="Arial" w:cs="Arial"/>
          <w:sz w:val="20"/>
        </w:rPr>
        <w:tab/>
      </w:r>
      <w:r>
        <w:rPr>
          <w:rFonts w:ascii="Arial" w:hAnsi="Arial" w:cs="Arial"/>
          <w:sz w:val="20"/>
        </w:rPr>
        <w:tab/>
      </w:r>
      <w:r>
        <w:rPr>
          <w:rFonts w:ascii="Arial" w:hAnsi="Arial" w:cs="Arial"/>
          <w:sz w:val="20"/>
        </w:rPr>
        <w:tab/>
      </w:r>
      <w:r w:rsidR="006C4EA3">
        <w:rPr>
          <w:rFonts w:ascii="Arial" w:hAnsi="Arial" w:cs="Arial"/>
          <w:sz w:val="20"/>
        </w:rPr>
        <w:t xml:space="preserve">Faculty Advisory Committee </w:t>
      </w:r>
      <w:r>
        <w:rPr>
          <w:rFonts w:ascii="Arial" w:hAnsi="Arial" w:cs="Arial"/>
          <w:sz w:val="20"/>
        </w:rPr>
        <w:t>Chair</w:t>
      </w:r>
    </w:p>
    <w:p w14:paraId="3B5251AD" w14:textId="77777777" w:rsidR="00945980" w:rsidRDefault="00945980" w:rsidP="00945980">
      <w:pPr>
        <w:tabs>
          <w:tab w:val="left" w:pos="-720"/>
        </w:tabs>
        <w:suppressAutoHyphens/>
        <w:rPr>
          <w:rFonts w:ascii="Arial" w:hAnsi="Arial" w:cs="Arial"/>
          <w:sz w:val="20"/>
        </w:rPr>
      </w:pPr>
      <w:r>
        <w:rPr>
          <w:rFonts w:ascii="Arial" w:hAnsi="Arial" w:cs="Arial"/>
          <w:sz w:val="20"/>
        </w:rPr>
        <w:tab/>
        <w:t>2015-2016</w:t>
      </w:r>
      <w:r>
        <w:rPr>
          <w:rFonts w:ascii="Arial" w:hAnsi="Arial" w:cs="Arial"/>
          <w:sz w:val="20"/>
        </w:rPr>
        <w:tab/>
      </w:r>
      <w:r>
        <w:rPr>
          <w:rFonts w:ascii="Arial" w:hAnsi="Arial" w:cs="Arial"/>
          <w:sz w:val="20"/>
        </w:rPr>
        <w:tab/>
      </w:r>
      <w:r>
        <w:rPr>
          <w:rFonts w:ascii="Arial" w:hAnsi="Arial" w:cs="Arial"/>
          <w:sz w:val="20"/>
        </w:rPr>
        <w:tab/>
        <w:t>Professional Education Committee member</w:t>
      </w:r>
    </w:p>
    <w:p w14:paraId="60142C1E" w14:textId="77777777" w:rsidR="0070051B" w:rsidRDefault="0070051B">
      <w:pPr>
        <w:tabs>
          <w:tab w:val="left" w:pos="-720"/>
        </w:tabs>
        <w:suppressAutoHyphens/>
        <w:rPr>
          <w:rFonts w:ascii="Arial" w:hAnsi="Arial" w:cs="Arial"/>
          <w:sz w:val="20"/>
        </w:rPr>
      </w:pPr>
      <w:r>
        <w:rPr>
          <w:rFonts w:ascii="Arial" w:hAnsi="Arial" w:cs="Arial"/>
          <w:sz w:val="20"/>
        </w:rPr>
        <w:tab/>
        <w:t>2016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Chair – Neuroscience Faculty Search Committee</w:t>
      </w:r>
    </w:p>
    <w:p w14:paraId="00ED65AD" w14:textId="77777777" w:rsidR="0070051B" w:rsidRDefault="0070051B">
      <w:pPr>
        <w:tabs>
          <w:tab w:val="left" w:pos="-720"/>
        </w:tabs>
        <w:suppressAutoHyphens/>
        <w:rPr>
          <w:rFonts w:ascii="Arial" w:hAnsi="Arial" w:cs="Arial"/>
          <w:sz w:val="20"/>
        </w:rPr>
      </w:pPr>
      <w:r>
        <w:rPr>
          <w:rFonts w:ascii="Arial" w:hAnsi="Arial" w:cs="Arial"/>
          <w:sz w:val="20"/>
        </w:rPr>
        <w:tab/>
        <w:t>2016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Veterinary Medicine – Vet. Ophthalmologist Faculty Search Committee (member)</w:t>
      </w:r>
    </w:p>
    <w:p w14:paraId="2E624B1B" w14:textId="77777777" w:rsidR="00945980" w:rsidRDefault="00945980">
      <w:pPr>
        <w:tabs>
          <w:tab w:val="left" w:pos="-720"/>
        </w:tabs>
        <w:suppressAutoHyphens/>
        <w:rPr>
          <w:rFonts w:ascii="Arial" w:hAnsi="Arial" w:cs="Arial"/>
          <w:sz w:val="20"/>
        </w:rPr>
      </w:pPr>
      <w:r>
        <w:rPr>
          <w:rFonts w:ascii="Arial" w:hAnsi="Arial" w:cs="Arial"/>
          <w:sz w:val="20"/>
        </w:rPr>
        <w:tab/>
        <w:t>2016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Neuroscience Faculty Search Committee (member)</w:t>
      </w:r>
    </w:p>
    <w:p w14:paraId="0BE81990" w14:textId="412B0940" w:rsidR="00945980" w:rsidRDefault="00945980">
      <w:pPr>
        <w:tabs>
          <w:tab w:val="left" w:pos="-720"/>
        </w:tabs>
        <w:suppressAutoHyphens/>
        <w:rPr>
          <w:rFonts w:ascii="Arial" w:hAnsi="Arial" w:cs="Arial"/>
          <w:sz w:val="20"/>
        </w:rPr>
      </w:pPr>
      <w:r>
        <w:rPr>
          <w:rFonts w:ascii="Arial" w:hAnsi="Arial" w:cs="Arial"/>
          <w:sz w:val="20"/>
        </w:rPr>
        <w:tab/>
        <w:t>2016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C4EA3">
        <w:rPr>
          <w:rFonts w:ascii="Arial" w:hAnsi="Arial" w:cs="Arial"/>
          <w:sz w:val="20"/>
        </w:rPr>
        <w:t xml:space="preserve">Physiology </w:t>
      </w:r>
      <w:r w:rsidR="009B0AA5">
        <w:rPr>
          <w:rFonts w:ascii="Arial" w:hAnsi="Arial" w:cs="Arial"/>
          <w:sz w:val="20"/>
        </w:rPr>
        <w:t>Awards Committee</w:t>
      </w:r>
      <w:r w:rsidR="001F3DB2">
        <w:rPr>
          <w:rFonts w:ascii="Arial" w:hAnsi="Arial" w:cs="Arial"/>
          <w:sz w:val="20"/>
        </w:rPr>
        <w:t xml:space="preserve"> - member</w:t>
      </w:r>
    </w:p>
    <w:p w14:paraId="6229649E" w14:textId="77777777" w:rsidR="001F3DB2" w:rsidRDefault="001F3DB2">
      <w:pPr>
        <w:tabs>
          <w:tab w:val="left" w:pos="-720"/>
        </w:tabs>
        <w:suppressAutoHyphens/>
        <w:rPr>
          <w:rFonts w:ascii="Arial" w:hAnsi="Arial" w:cs="Arial"/>
          <w:sz w:val="20"/>
        </w:rPr>
      </w:pPr>
      <w:r>
        <w:rPr>
          <w:rFonts w:ascii="Arial" w:hAnsi="Arial" w:cs="Arial"/>
          <w:sz w:val="20"/>
        </w:rPr>
        <w:tab/>
        <w:t xml:space="preserve">2017- </w:t>
      </w:r>
      <w:r w:rsidR="00BB4884">
        <w:rPr>
          <w:rFonts w:ascii="Arial" w:hAnsi="Arial" w:cs="Arial"/>
          <w:sz w:val="20"/>
        </w:rPr>
        <w:t>2018</w:t>
      </w:r>
      <w:r w:rsidR="00BB4884">
        <w:rPr>
          <w:rFonts w:ascii="Arial" w:hAnsi="Arial" w:cs="Arial"/>
          <w:sz w:val="20"/>
        </w:rPr>
        <w:tab/>
      </w:r>
      <w:r>
        <w:rPr>
          <w:rFonts w:ascii="Arial" w:hAnsi="Arial" w:cs="Arial"/>
          <w:sz w:val="20"/>
        </w:rPr>
        <w:tab/>
      </w:r>
      <w:r>
        <w:rPr>
          <w:rFonts w:ascii="Arial" w:hAnsi="Arial" w:cs="Arial"/>
          <w:sz w:val="20"/>
        </w:rPr>
        <w:tab/>
        <w:t xml:space="preserve">Faculty Advisory Committee </w:t>
      </w:r>
      <w:r w:rsidR="001247DD">
        <w:rPr>
          <w:rFonts w:ascii="Arial" w:hAnsi="Arial" w:cs="Arial"/>
          <w:sz w:val="20"/>
        </w:rPr>
        <w:t>–</w:t>
      </w:r>
      <w:r>
        <w:rPr>
          <w:rFonts w:ascii="Arial" w:hAnsi="Arial" w:cs="Arial"/>
          <w:sz w:val="20"/>
        </w:rPr>
        <w:t xml:space="preserve"> member</w:t>
      </w:r>
    </w:p>
    <w:p w14:paraId="6905E58A" w14:textId="621A17AF" w:rsidR="00BB4884" w:rsidRDefault="00BB4884">
      <w:pPr>
        <w:tabs>
          <w:tab w:val="left" w:pos="-720"/>
        </w:tabs>
        <w:suppressAutoHyphens/>
        <w:rPr>
          <w:rFonts w:ascii="Arial" w:hAnsi="Arial" w:cs="Arial"/>
          <w:sz w:val="20"/>
        </w:rPr>
      </w:pPr>
      <w:r>
        <w:rPr>
          <w:rFonts w:ascii="Arial" w:hAnsi="Arial" w:cs="Arial"/>
          <w:sz w:val="20"/>
        </w:rPr>
        <w:tab/>
        <w:t>2018</w:t>
      </w:r>
      <w:r w:rsidR="00435D1F">
        <w:rPr>
          <w:rFonts w:ascii="Arial" w:hAnsi="Arial" w:cs="Arial"/>
          <w:sz w:val="20"/>
        </w:rPr>
        <w:t>-</w:t>
      </w:r>
      <w:r w:rsidR="00A957AA">
        <w:rPr>
          <w:rFonts w:ascii="Arial" w:hAnsi="Arial" w:cs="Arial"/>
          <w:sz w:val="20"/>
        </w:rPr>
        <w:t>20</w:t>
      </w:r>
      <w:r w:rsidR="00FA256C">
        <w:rPr>
          <w:rFonts w:ascii="Arial" w:hAnsi="Arial" w:cs="Arial"/>
          <w:sz w:val="20"/>
        </w:rPr>
        <w:t>20</w:t>
      </w:r>
      <w:r w:rsidR="00A957AA">
        <w:rPr>
          <w:rFonts w:ascii="Arial" w:hAnsi="Arial" w:cs="Arial"/>
          <w:sz w:val="20"/>
        </w:rPr>
        <w:tab/>
      </w:r>
      <w:r>
        <w:rPr>
          <w:rFonts w:ascii="Arial" w:hAnsi="Arial" w:cs="Arial"/>
          <w:sz w:val="20"/>
        </w:rPr>
        <w:tab/>
      </w:r>
      <w:r>
        <w:rPr>
          <w:rFonts w:ascii="Arial" w:hAnsi="Arial" w:cs="Arial"/>
          <w:sz w:val="20"/>
        </w:rPr>
        <w:tab/>
        <w:t xml:space="preserve">Faculty Advisory Committee – </w:t>
      </w:r>
      <w:r w:rsidR="006C4EA3">
        <w:rPr>
          <w:rFonts w:ascii="Arial" w:hAnsi="Arial" w:cs="Arial"/>
          <w:sz w:val="20"/>
        </w:rPr>
        <w:t>C</w:t>
      </w:r>
      <w:r>
        <w:rPr>
          <w:rFonts w:ascii="Arial" w:hAnsi="Arial" w:cs="Arial"/>
          <w:sz w:val="20"/>
        </w:rPr>
        <w:t>hair</w:t>
      </w:r>
    </w:p>
    <w:p w14:paraId="2243C317" w14:textId="70FB5605" w:rsidR="001247DD" w:rsidRDefault="001247DD">
      <w:pPr>
        <w:tabs>
          <w:tab w:val="left" w:pos="-720"/>
        </w:tabs>
        <w:suppressAutoHyphens/>
        <w:rPr>
          <w:rFonts w:ascii="Arial" w:hAnsi="Arial" w:cs="Arial"/>
          <w:sz w:val="20"/>
        </w:rPr>
      </w:pPr>
      <w:r>
        <w:rPr>
          <w:rFonts w:ascii="Arial" w:hAnsi="Arial" w:cs="Arial"/>
          <w:sz w:val="20"/>
        </w:rPr>
        <w:tab/>
        <w:t>2018</w:t>
      </w:r>
      <w:r w:rsidR="00435D1F">
        <w:rPr>
          <w:rFonts w:ascii="Arial" w:hAnsi="Arial" w:cs="Arial"/>
          <w:sz w:val="20"/>
        </w:rPr>
        <w:t>-</w:t>
      </w:r>
      <w:r w:rsidR="00A957AA">
        <w:rPr>
          <w:rFonts w:ascii="Arial" w:hAnsi="Arial" w:cs="Arial"/>
          <w:sz w:val="20"/>
        </w:rPr>
        <w:t>2020</w:t>
      </w:r>
      <w:r>
        <w:rPr>
          <w:rFonts w:ascii="Arial" w:hAnsi="Arial" w:cs="Arial"/>
          <w:sz w:val="20"/>
        </w:rPr>
        <w:tab/>
      </w:r>
      <w:r>
        <w:rPr>
          <w:rFonts w:ascii="Arial" w:hAnsi="Arial" w:cs="Arial"/>
          <w:sz w:val="20"/>
        </w:rPr>
        <w:tab/>
      </w:r>
      <w:r w:rsidR="00A957AA">
        <w:rPr>
          <w:rFonts w:ascii="Arial" w:hAnsi="Arial" w:cs="Arial"/>
          <w:sz w:val="20"/>
        </w:rPr>
        <w:tab/>
      </w:r>
      <w:r w:rsidR="006C4EA3">
        <w:rPr>
          <w:rFonts w:ascii="Arial" w:hAnsi="Arial" w:cs="Arial"/>
          <w:sz w:val="20"/>
        </w:rPr>
        <w:t xml:space="preserve">Physiology </w:t>
      </w:r>
      <w:r>
        <w:rPr>
          <w:rFonts w:ascii="Arial" w:hAnsi="Arial" w:cs="Arial"/>
          <w:sz w:val="20"/>
        </w:rPr>
        <w:t xml:space="preserve">Awards Committee </w:t>
      </w:r>
      <w:r w:rsidR="00C34505">
        <w:rPr>
          <w:rFonts w:ascii="Arial" w:hAnsi="Arial" w:cs="Arial"/>
          <w:sz w:val="20"/>
        </w:rPr>
        <w:t>–</w:t>
      </w:r>
      <w:r>
        <w:rPr>
          <w:rFonts w:ascii="Arial" w:hAnsi="Arial" w:cs="Arial"/>
          <w:sz w:val="20"/>
        </w:rPr>
        <w:t xml:space="preserve"> Chair</w:t>
      </w:r>
    </w:p>
    <w:p w14:paraId="12AF1744" w14:textId="2DCFB7A2" w:rsidR="00C34505" w:rsidRDefault="00C34505">
      <w:pPr>
        <w:tabs>
          <w:tab w:val="left" w:pos="-720"/>
        </w:tabs>
        <w:suppressAutoHyphens/>
        <w:rPr>
          <w:rFonts w:ascii="Arial" w:hAnsi="Arial" w:cs="Arial"/>
          <w:sz w:val="20"/>
        </w:rPr>
      </w:pPr>
      <w:r>
        <w:rPr>
          <w:rFonts w:ascii="Arial" w:hAnsi="Arial" w:cs="Arial"/>
          <w:sz w:val="20"/>
        </w:rPr>
        <w:tab/>
        <w:t>2021 – present</w:t>
      </w:r>
      <w:r>
        <w:rPr>
          <w:rFonts w:ascii="Arial" w:hAnsi="Arial" w:cs="Arial"/>
          <w:sz w:val="20"/>
        </w:rPr>
        <w:tab/>
      </w:r>
      <w:r>
        <w:rPr>
          <w:rFonts w:ascii="Arial" w:hAnsi="Arial" w:cs="Arial"/>
          <w:sz w:val="20"/>
        </w:rPr>
        <w:tab/>
        <w:t>Graduate Affairs Committee</w:t>
      </w:r>
    </w:p>
    <w:p w14:paraId="14C49D7E" w14:textId="73A93AA0" w:rsidR="00C34505" w:rsidRPr="00B06E5A" w:rsidRDefault="00C34505">
      <w:pPr>
        <w:tabs>
          <w:tab w:val="left" w:pos="-720"/>
        </w:tabs>
        <w:suppressAutoHyphens/>
        <w:rPr>
          <w:rFonts w:ascii="Arial" w:hAnsi="Arial" w:cs="Arial"/>
          <w:sz w:val="20"/>
        </w:rPr>
      </w:pPr>
      <w:r>
        <w:rPr>
          <w:rFonts w:ascii="Arial" w:hAnsi="Arial" w:cs="Arial"/>
          <w:sz w:val="20"/>
        </w:rPr>
        <w:tab/>
        <w:t>2021 – present</w:t>
      </w:r>
      <w:r>
        <w:rPr>
          <w:rFonts w:ascii="Arial" w:hAnsi="Arial" w:cs="Arial"/>
          <w:sz w:val="20"/>
        </w:rPr>
        <w:tab/>
      </w:r>
      <w:r>
        <w:rPr>
          <w:rFonts w:ascii="Arial" w:hAnsi="Arial" w:cs="Arial"/>
          <w:sz w:val="20"/>
        </w:rPr>
        <w:tab/>
        <w:t>BMS Admissions Committee</w:t>
      </w:r>
    </w:p>
    <w:p w14:paraId="1CA008AC" w14:textId="77777777" w:rsidR="004A3980" w:rsidRDefault="004A3980">
      <w:pPr>
        <w:tabs>
          <w:tab w:val="left" w:pos="-720"/>
        </w:tabs>
        <w:suppressAutoHyphens/>
        <w:rPr>
          <w:rFonts w:ascii="Arial" w:hAnsi="Arial" w:cs="Arial"/>
          <w:sz w:val="20"/>
        </w:rPr>
      </w:pPr>
    </w:p>
    <w:p w14:paraId="487BABD6" w14:textId="77777777" w:rsidR="004A3980" w:rsidRPr="005E45B7" w:rsidRDefault="002A7F0E">
      <w:pPr>
        <w:pStyle w:val="Heading1"/>
        <w:rPr>
          <w:rFonts w:ascii="Arial" w:hAnsi="Arial" w:cs="Arial"/>
          <w:b/>
          <w:sz w:val="20"/>
        </w:rPr>
      </w:pPr>
      <w:r w:rsidRPr="00B06E5A">
        <w:rPr>
          <w:rFonts w:ascii="Arial" w:hAnsi="Arial" w:cs="Arial"/>
          <w:sz w:val="20"/>
          <w:u w:val="none"/>
        </w:rPr>
        <w:tab/>
      </w:r>
      <w:r w:rsidR="004A3980" w:rsidRPr="005E45B7">
        <w:rPr>
          <w:rFonts w:ascii="Arial" w:hAnsi="Arial" w:cs="Arial"/>
          <w:b/>
          <w:sz w:val="20"/>
        </w:rPr>
        <w:t>College</w:t>
      </w:r>
    </w:p>
    <w:p w14:paraId="4B7C13CC" w14:textId="77777777" w:rsidR="002A7F0E" w:rsidRPr="00B06E5A" w:rsidRDefault="002A7F0E" w:rsidP="002A7F0E">
      <w:pPr>
        <w:rPr>
          <w:rFonts w:ascii="Arial" w:hAnsi="Arial" w:cs="Arial"/>
          <w:sz w:val="20"/>
        </w:rPr>
      </w:pPr>
    </w:p>
    <w:p w14:paraId="721057E4" w14:textId="77777777" w:rsidR="004A3980" w:rsidRPr="00B06E5A" w:rsidRDefault="003259C1" w:rsidP="00E253A9">
      <w:pPr>
        <w:ind w:firstLine="360"/>
        <w:rPr>
          <w:rFonts w:ascii="Arial" w:hAnsi="Arial" w:cs="Arial"/>
          <w:sz w:val="20"/>
        </w:rPr>
      </w:pPr>
      <w:r w:rsidRPr="00B06E5A">
        <w:rPr>
          <w:rFonts w:ascii="Arial" w:hAnsi="Arial" w:cs="Arial"/>
          <w:sz w:val="20"/>
        </w:rPr>
        <w:t>1996</w:t>
      </w:r>
      <w:r w:rsidRPr="00B06E5A">
        <w:rPr>
          <w:rFonts w:ascii="Arial" w:hAnsi="Arial" w:cs="Arial"/>
          <w:sz w:val="20"/>
        </w:rPr>
        <w:tab/>
      </w:r>
      <w:r w:rsidR="004A3980" w:rsidRPr="00B06E5A">
        <w:rPr>
          <w:rFonts w:ascii="Arial" w:hAnsi="Arial" w:cs="Arial"/>
          <w:sz w:val="20"/>
        </w:rPr>
        <w:tab/>
      </w:r>
      <w:r w:rsidR="002A7F0E" w:rsidRPr="00B06E5A">
        <w:rPr>
          <w:rFonts w:ascii="Arial" w:hAnsi="Arial" w:cs="Arial"/>
          <w:sz w:val="20"/>
        </w:rPr>
        <w:tab/>
      </w:r>
      <w:r w:rsidRPr="00B06E5A">
        <w:rPr>
          <w:rFonts w:ascii="Arial" w:hAnsi="Arial" w:cs="Arial"/>
          <w:sz w:val="20"/>
        </w:rPr>
        <w:tab/>
      </w:r>
      <w:r w:rsidR="004A3980" w:rsidRPr="00B06E5A">
        <w:rPr>
          <w:rFonts w:ascii="Arial" w:hAnsi="Arial" w:cs="Arial"/>
          <w:sz w:val="20"/>
        </w:rPr>
        <w:t>Department Representative: Basic Science Subcommittee for LCME Review</w:t>
      </w:r>
    </w:p>
    <w:p w14:paraId="7808BD69" w14:textId="77777777" w:rsidR="004A3980" w:rsidRPr="00B06E5A" w:rsidRDefault="00E253A9">
      <w:pPr>
        <w:tabs>
          <w:tab w:val="left" w:pos="-720"/>
        </w:tabs>
        <w:suppressAutoHyphens/>
        <w:rPr>
          <w:rFonts w:ascii="Arial" w:hAnsi="Arial" w:cs="Arial"/>
          <w:sz w:val="20"/>
        </w:rPr>
      </w:pPr>
      <w:r w:rsidRPr="00B06E5A">
        <w:rPr>
          <w:rFonts w:ascii="Arial" w:hAnsi="Arial" w:cs="Arial"/>
          <w:sz w:val="20"/>
        </w:rPr>
        <w:tab/>
      </w:r>
      <w:r w:rsidR="003259C1" w:rsidRPr="00B06E5A">
        <w:rPr>
          <w:rFonts w:ascii="Arial" w:hAnsi="Arial" w:cs="Arial"/>
          <w:sz w:val="20"/>
        </w:rPr>
        <w:t>1997-</w:t>
      </w:r>
      <w:r w:rsidR="00501E87">
        <w:rPr>
          <w:rFonts w:ascii="Arial" w:hAnsi="Arial" w:cs="Arial"/>
          <w:sz w:val="20"/>
        </w:rPr>
        <w:t>2012</w:t>
      </w:r>
      <w:r w:rsidR="00501E87">
        <w:rPr>
          <w:rFonts w:ascii="Arial" w:hAnsi="Arial" w:cs="Arial"/>
          <w:sz w:val="20"/>
        </w:rPr>
        <w:tab/>
      </w:r>
      <w:r w:rsidR="004A3980" w:rsidRPr="00B06E5A">
        <w:rPr>
          <w:rFonts w:ascii="Arial" w:hAnsi="Arial" w:cs="Arial"/>
          <w:sz w:val="20"/>
        </w:rPr>
        <w:tab/>
      </w:r>
      <w:r w:rsidR="002A7F0E" w:rsidRPr="00B06E5A">
        <w:rPr>
          <w:rFonts w:ascii="Arial" w:hAnsi="Arial" w:cs="Arial"/>
          <w:sz w:val="20"/>
        </w:rPr>
        <w:tab/>
      </w:r>
      <w:r w:rsidR="004A3980" w:rsidRPr="00B06E5A">
        <w:rPr>
          <w:rFonts w:ascii="Arial" w:hAnsi="Arial" w:cs="Arial"/>
          <w:sz w:val="20"/>
        </w:rPr>
        <w:t>Interviewer: College of Human Medicine</w:t>
      </w:r>
      <w:r w:rsidR="00FB05D3">
        <w:rPr>
          <w:rFonts w:ascii="Arial" w:hAnsi="Arial" w:cs="Arial"/>
          <w:sz w:val="20"/>
        </w:rPr>
        <w:t xml:space="preserve"> (CHM)</w:t>
      </w:r>
      <w:r w:rsidR="004A3980" w:rsidRPr="00B06E5A">
        <w:rPr>
          <w:rFonts w:ascii="Arial" w:hAnsi="Arial" w:cs="Arial"/>
          <w:sz w:val="20"/>
        </w:rPr>
        <w:t>, Medical School Admissions</w:t>
      </w:r>
    </w:p>
    <w:p w14:paraId="02576174" w14:textId="77777777" w:rsidR="00501E87" w:rsidRDefault="00E253A9">
      <w:pPr>
        <w:tabs>
          <w:tab w:val="left" w:pos="-720"/>
        </w:tabs>
        <w:suppressAutoHyphens/>
        <w:rPr>
          <w:rFonts w:ascii="Arial" w:hAnsi="Arial" w:cs="Arial"/>
          <w:sz w:val="20"/>
        </w:rPr>
      </w:pPr>
      <w:r w:rsidRPr="00B06E5A">
        <w:rPr>
          <w:rFonts w:ascii="Arial" w:hAnsi="Arial" w:cs="Arial"/>
          <w:sz w:val="20"/>
        </w:rPr>
        <w:tab/>
      </w:r>
      <w:r w:rsidR="003259C1" w:rsidRPr="00B06E5A">
        <w:rPr>
          <w:rFonts w:ascii="Arial" w:hAnsi="Arial" w:cs="Arial"/>
          <w:sz w:val="20"/>
        </w:rPr>
        <w:t>2001-</w:t>
      </w:r>
      <w:r w:rsidR="00A277A5">
        <w:rPr>
          <w:rFonts w:ascii="Arial" w:hAnsi="Arial" w:cs="Arial"/>
          <w:sz w:val="20"/>
        </w:rPr>
        <w:t>2016</w:t>
      </w:r>
      <w:r w:rsidR="00A277A5">
        <w:rPr>
          <w:rFonts w:ascii="Arial" w:hAnsi="Arial" w:cs="Arial"/>
          <w:sz w:val="20"/>
        </w:rPr>
        <w:tab/>
      </w:r>
      <w:r w:rsidR="004A3980" w:rsidRPr="00B06E5A">
        <w:rPr>
          <w:rFonts w:ascii="Arial" w:hAnsi="Arial" w:cs="Arial"/>
          <w:sz w:val="20"/>
        </w:rPr>
        <w:tab/>
      </w:r>
      <w:r w:rsidR="002A7F0E" w:rsidRPr="00B06E5A">
        <w:rPr>
          <w:rFonts w:ascii="Arial" w:hAnsi="Arial" w:cs="Arial"/>
          <w:sz w:val="20"/>
        </w:rPr>
        <w:tab/>
      </w:r>
      <w:r w:rsidR="004A3980" w:rsidRPr="00B06E5A">
        <w:rPr>
          <w:rFonts w:ascii="Arial" w:hAnsi="Arial" w:cs="Arial"/>
          <w:sz w:val="20"/>
        </w:rPr>
        <w:t xml:space="preserve">Curriculum Development Group: </w:t>
      </w:r>
      <w:r w:rsidR="00501E87">
        <w:rPr>
          <w:rFonts w:ascii="Arial" w:hAnsi="Arial" w:cs="Arial"/>
          <w:sz w:val="20"/>
        </w:rPr>
        <w:t xml:space="preserve">Neurological Domain - </w:t>
      </w:r>
      <w:r w:rsidR="004A3980" w:rsidRPr="00B06E5A">
        <w:rPr>
          <w:rFonts w:ascii="Arial" w:hAnsi="Arial" w:cs="Arial"/>
          <w:sz w:val="20"/>
        </w:rPr>
        <w:t xml:space="preserve">CHM Problem Based </w:t>
      </w:r>
    </w:p>
    <w:p w14:paraId="6D425FCD" w14:textId="77777777" w:rsidR="004A3980" w:rsidRPr="00B06E5A" w:rsidRDefault="00501E87">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A3980" w:rsidRPr="00B06E5A">
        <w:rPr>
          <w:rFonts w:ascii="Arial" w:hAnsi="Arial" w:cs="Arial"/>
          <w:sz w:val="20"/>
        </w:rPr>
        <w:t xml:space="preserve">Learning  </w:t>
      </w:r>
      <w:r w:rsidR="003259C1" w:rsidRPr="00B06E5A">
        <w:rPr>
          <w:rFonts w:ascii="Arial" w:hAnsi="Arial" w:cs="Arial"/>
          <w:sz w:val="20"/>
        </w:rPr>
        <w:tab/>
      </w:r>
      <w:r w:rsidR="003259C1" w:rsidRPr="00B06E5A">
        <w:rPr>
          <w:rFonts w:ascii="Arial" w:hAnsi="Arial" w:cs="Arial"/>
          <w:sz w:val="20"/>
        </w:rPr>
        <w:tab/>
      </w:r>
    </w:p>
    <w:p w14:paraId="26623250" w14:textId="77777777" w:rsidR="0067747E" w:rsidRPr="00B06E5A" w:rsidRDefault="00E253A9">
      <w:pPr>
        <w:tabs>
          <w:tab w:val="left" w:pos="-720"/>
        </w:tabs>
        <w:suppressAutoHyphens/>
        <w:rPr>
          <w:rFonts w:ascii="Arial" w:hAnsi="Arial" w:cs="Arial"/>
          <w:sz w:val="20"/>
        </w:rPr>
      </w:pPr>
      <w:r w:rsidRPr="00B06E5A">
        <w:rPr>
          <w:rFonts w:ascii="Arial" w:hAnsi="Arial" w:cs="Arial"/>
          <w:sz w:val="20"/>
        </w:rPr>
        <w:tab/>
      </w:r>
      <w:r w:rsidR="003259C1" w:rsidRPr="00B06E5A">
        <w:rPr>
          <w:rFonts w:ascii="Arial" w:hAnsi="Arial" w:cs="Arial"/>
          <w:sz w:val="20"/>
        </w:rPr>
        <w:t>2001-</w:t>
      </w:r>
      <w:r w:rsidR="00237B4C">
        <w:rPr>
          <w:rFonts w:ascii="Arial" w:hAnsi="Arial" w:cs="Arial"/>
          <w:sz w:val="20"/>
        </w:rPr>
        <w:t>2007</w:t>
      </w:r>
      <w:r w:rsidR="00237B4C">
        <w:rPr>
          <w:rFonts w:ascii="Arial" w:hAnsi="Arial" w:cs="Arial"/>
          <w:sz w:val="20"/>
        </w:rPr>
        <w:tab/>
      </w:r>
      <w:r w:rsidR="004A3980" w:rsidRPr="00B06E5A">
        <w:rPr>
          <w:rFonts w:ascii="Arial" w:hAnsi="Arial" w:cs="Arial"/>
          <w:sz w:val="20"/>
        </w:rPr>
        <w:tab/>
      </w:r>
      <w:r w:rsidR="002A7F0E" w:rsidRPr="00B06E5A">
        <w:rPr>
          <w:rFonts w:ascii="Arial" w:hAnsi="Arial" w:cs="Arial"/>
          <w:sz w:val="20"/>
        </w:rPr>
        <w:tab/>
      </w:r>
      <w:r w:rsidR="004A3980" w:rsidRPr="00B06E5A">
        <w:rPr>
          <w:rFonts w:ascii="Arial" w:hAnsi="Arial" w:cs="Arial"/>
          <w:sz w:val="20"/>
        </w:rPr>
        <w:t xml:space="preserve">CHM College Advisory Committee  </w:t>
      </w:r>
      <w:r w:rsidR="003259C1" w:rsidRPr="00B06E5A">
        <w:rPr>
          <w:rFonts w:ascii="Arial" w:hAnsi="Arial" w:cs="Arial"/>
          <w:sz w:val="20"/>
        </w:rPr>
        <w:tab/>
      </w:r>
    </w:p>
    <w:p w14:paraId="2030F4C4" w14:textId="77777777" w:rsidR="0067747E" w:rsidRPr="00B06E5A" w:rsidRDefault="0067747E" w:rsidP="0067747E">
      <w:pPr>
        <w:tabs>
          <w:tab w:val="left" w:pos="-720"/>
        </w:tabs>
        <w:suppressAutoHyphens/>
        <w:rPr>
          <w:rFonts w:ascii="Arial" w:hAnsi="Arial" w:cs="Arial"/>
          <w:sz w:val="20"/>
        </w:rPr>
      </w:pPr>
      <w:r w:rsidRPr="00B06E5A">
        <w:rPr>
          <w:rFonts w:ascii="Arial" w:hAnsi="Arial" w:cs="Arial"/>
          <w:sz w:val="20"/>
        </w:rPr>
        <w:tab/>
        <w:t>2002-</w:t>
      </w:r>
      <w:r w:rsidR="00237B4C">
        <w:rPr>
          <w:rFonts w:ascii="Arial" w:hAnsi="Arial" w:cs="Arial"/>
          <w:sz w:val="20"/>
        </w:rPr>
        <w:t>2007</w:t>
      </w:r>
      <w:r w:rsidRPr="00B06E5A">
        <w:rPr>
          <w:rFonts w:ascii="Arial" w:hAnsi="Arial" w:cs="Arial"/>
          <w:sz w:val="20"/>
        </w:rPr>
        <w:tab/>
      </w:r>
      <w:r w:rsidRPr="00B06E5A">
        <w:rPr>
          <w:rFonts w:ascii="Arial" w:hAnsi="Arial" w:cs="Arial"/>
          <w:sz w:val="20"/>
        </w:rPr>
        <w:tab/>
      </w:r>
      <w:r w:rsidR="00237B4C">
        <w:rPr>
          <w:rFonts w:ascii="Arial" w:hAnsi="Arial" w:cs="Arial"/>
          <w:sz w:val="20"/>
        </w:rPr>
        <w:tab/>
      </w:r>
      <w:r w:rsidRPr="00B06E5A">
        <w:rPr>
          <w:rFonts w:ascii="Arial" w:hAnsi="Arial" w:cs="Arial"/>
          <w:sz w:val="20"/>
        </w:rPr>
        <w:t xml:space="preserve">Preceptor: CHM Problem Based Learning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p>
    <w:p w14:paraId="112AC48B" w14:textId="77777777" w:rsidR="006D3B55" w:rsidRPr="00B06E5A" w:rsidRDefault="00E253A9">
      <w:pPr>
        <w:tabs>
          <w:tab w:val="left" w:pos="-720"/>
        </w:tabs>
        <w:suppressAutoHyphens/>
        <w:rPr>
          <w:rFonts w:ascii="Arial" w:hAnsi="Arial" w:cs="Arial"/>
          <w:sz w:val="20"/>
        </w:rPr>
      </w:pPr>
      <w:r w:rsidRPr="00B06E5A">
        <w:rPr>
          <w:rFonts w:ascii="Arial" w:hAnsi="Arial" w:cs="Arial"/>
          <w:sz w:val="20"/>
        </w:rPr>
        <w:tab/>
      </w:r>
      <w:r w:rsidR="003259C1" w:rsidRPr="00B06E5A">
        <w:rPr>
          <w:rFonts w:ascii="Arial" w:hAnsi="Arial" w:cs="Arial"/>
          <w:sz w:val="20"/>
        </w:rPr>
        <w:t>2003</w:t>
      </w:r>
      <w:r w:rsidR="003259C1" w:rsidRPr="00B06E5A">
        <w:rPr>
          <w:rFonts w:ascii="Arial" w:hAnsi="Arial" w:cs="Arial"/>
          <w:sz w:val="20"/>
        </w:rPr>
        <w:tab/>
      </w:r>
      <w:r w:rsidR="003259C1" w:rsidRPr="00B06E5A">
        <w:rPr>
          <w:rFonts w:ascii="Arial" w:hAnsi="Arial" w:cs="Arial"/>
          <w:sz w:val="20"/>
        </w:rPr>
        <w:tab/>
      </w:r>
      <w:r w:rsidR="006D3B55" w:rsidRPr="00B06E5A">
        <w:rPr>
          <w:rFonts w:ascii="Arial" w:hAnsi="Arial" w:cs="Arial"/>
          <w:sz w:val="20"/>
        </w:rPr>
        <w:tab/>
      </w:r>
      <w:r w:rsidR="002A7F0E" w:rsidRPr="00B06E5A">
        <w:rPr>
          <w:rFonts w:ascii="Arial" w:hAnsi="Arial" w:cs="Arial"/>
          <w:sz w:val="20"/>
        </w:rPr>
        <w:tab/>
      </w:r>
      <w:r w:rsidR="006D3B55" w:rsidRPr="00B06E5A">
        <w:rPr>
          <w:rFonts w:ascii="Arial" w:hAnsi="Arial" w:cs="Arial"/>
          <w:sz w:val="20"/>
        </w:rPr>
        <w:t xml:space="preserve">CAC-CHM Awards Committee </w:t>
      </w:r>
      <w:r w:rsidR="003259C1" w:rsidRPr="00B06E5A">
        <w:rPr>
          <w:rFonts w:ascii="Arial" w:hAnsi="Arial" w:cs="Arial"/>
          <w:sz w:val="20"/>
        </w:rPr>
        <w:tab/>
      </w:r>
      <w:r w:rsidR="003259C1" w:rsidRPr="00B06E5A">
        <w:rPr>
          <w:rFonts w:ascii="Arial" w:hAnsi="Arial" w:cs="Arial"/>
          <w:sz w:val="20"/>
        </w:rPr>
        <w:tab/>
      </w:r>
      <w:r w:rsidR="003259C1" w:rsidRPr="00B06E5A">
        <w:rPr>
          <w:rFonts w:ascii="Arial" w:hAnsi="Arial" w:cs="Arial"/>
          <w:sz w:val="20"/>
        </w:rPr>
        <w:tab/>
      </w:r>
      <w:r w:rsidR="003259C1" w:rsidRPr="00B06E5A">
        <w:rPr>
          <w:rFonts w:ascii="Arial" w:hAnsi="Arial" w:cs="Arial"/>
          <w:sz w:val="20"/>
        </w:rPr>
        <w:tab/>
      </w:r>
      <w:r w:rsidR="003259C1" w:rsidRPr="00B06E5A">
        <w:rPr>
          <w:rFonts w:ascii="Arial" w:hAnsi="Arial" w:cs="Arial"/>
          <w:sz w:val="20"/>
        </w:rPr>
        <w:tab/>
      </w:r>
      <w:r w:rsidR="003259C1" w:rsidRPr="00B06E5A">
        <w:rPr>
          <w:rFonts w:ascii="Arial" w:hAnsi="Arial" w:cs="Arial"/>
          <w:sz w:val="20"/>
        </w:rPr>
        <w:tab/>
      </w:r>
      <w:r w:rsidR="003259C1" w:rsidRPr="00B06E5A">
        <w:rPr>
          <w:rFonts w:ascii="Arial" w:hAnsi="Arial" w:cs="Arial"/>
          <w:sz w:val="20"/>
        </w:rPr>
        <w:tab/>
      </w:r>
      <w:r w:rsidR="003259C1" w:rsidRPr="00B06E5A">
        <w:rPr>
          <w:rFonts w:ascii="Arial" w:hAnsi="Arial" w:cs="Arial"/>
          <w:sz w:val="20"/>
        </w:rPr>
        <w:tab/>
      </w:r>
      <w:r w:rsidR="003259C1" w:rsidRPr="00B06E5A">
        <w:rPr>
          <w:rFonts w:ascii="Arial" w:hAnsi="Arial" w:cs="Arial"/>
          <w:sz w:val="20"/>
        </w:rPr>
        <w:tab/>
      </w:r>
      <w:r w:rsidR="003259C1" w:rsidRPr="00B06E5A">
        <w:rPr>
          <w:rFonts w:ascii="Arial" w:hAnsi="Arial" w:cs="Arial"/>
          <w:sz w:val="20"/>
        </w:rPr>
        <w:tab/>
      </w:r>
      <w:r w:rsidR="003259C1" w:rsidRPr="00B06E5A">
        <w:rPr>
          <w:rFonts w:ascii="Arial" w:hAnsi="Arial" w:cs="Arial"/>
          <w:sz w:val="20"/>
        </w:rPr>
        <w:tab/>
      </w:r>
    </w:p>
    <w:p w14:paraId="30C2CAF5" w14:textId="77777777" w:rsidR="0090323F" w:rsidRDefault="0090323F" w:rsidP="0090323F">
      <w:pPr>
        <w:tabs>
          <w:tab w:val="left" w:pos="-720"/>
        </w:tabs>
        <w:suppressAutoHyphens/>
        <w:rPr>
          <w:rFonts w:ascii="Arial" w:hAnsi="Arial" w:cs="Arial"/>
          <w:sz w:val="20"/>
        </w:rPr>
      </w:pPr>
      <w:r>
        <w:rPr>
          <w:rFonts w:ascii="Arial" w:hAnsi="Arial" w:cs="Arial"/>
          <w:sz w:val="20"/>
        </w:rPr>
        <w:tab/>
      </w:r>
      <w:r w:rsidRPr="00B06E5A">
        <w:rPr>
          <w:rFonts w:ascii="Arial" w:hAnsi="Arial" w:cs="Arial"/>
          <w:sz w:val="20"/>
        </w:rPr>
        <w:t>2003-</w:t>
      </w:r>
      <w:r w:rsidR="00501E87">
        <w:rPr>
          <w:rFonts w:ascii="Arial" w:hAnsi="Arial" w:cs="Arial"/>
          <w:sz w:val="20"/>
        </w:rPr>
        <w:t>2012</w:t>
      </w:r>
      <w:r w:rsidR="00501E87">
        <w:rPr>
          <w:rFonts w:ascii="Arial" w:hAnsi="Arial" w:cs="Arial"/>
          <w:sz w:val="20"/>
        </w:rPr>
        <w:tab/>
      </w:r>
      <w:r w:rsidRPr="00B06E5A">
        <w:rPr>
          <w:rFonts w:ascii="Arial" w:hAnsi="Arial" w:cs="Arial"/>
          <w:sz w:val="20"/>
        </w:rPr>
        <w:tab/>
      </w:r>
      <w:r w:rsidRPr="00B06E5A">
        <w:rPr>
          <w:rFonts w:ascii="Arial" w:hAnsi="Arial" w:cs="Arial"/>
          <w:sz w:val="20"/>
        </w:rPr>
        <w:tab/>
        <w:t xml:space="preserve">Van Andel </w:t>
      </w:r>
      <w:r>
        <w:rPr>
          <w:rFonts w:ascii="Arial" w:hAnsi="Arial" w:cs="Arial"/>
          <w:sz w:val="20"/>
        </w:rPr>
        <w:t>Res.</w:t>
      </w:r>
      <w:r w:rsidRPr="00B06E5A">
        <w:rPr>
          <w:rFonts w:ascii="Arial" w:hAnsi="Arial" w:cs="Arial"/>
          <w:sz w:val="20"/>
        </w:rPr>
        <w:t xml:space="preserve"> Institute </w:t>
      </w:r>
      <w:r>
        <w:rPr>
          <w:rFonts w:ascii="Arial" w:hAnsi="Arial" w:cs="Arial"/>
          <w:sz w:val="20"/>
        </w:rPr>
        <w:t>Fellowship Reviewer - College of Natural Sciences</w:t>
      </w:r>
    </w:p>
    <w:p w14:paraId="3BF0F744" w14:textId="77777777" w:rsidR="00DA4B6B" w:rsidRDefault="00DA4B6B" w:rsidP="0090323F">
      <w:pPr>
        <w:tabs>
          <w:tab w:val="left" w:pos="-720"/>
        </w:tabs>
        <w:suppressAutoHyphens/>
        <w:rPr>
          <w:rFonts w:ascii="Arial" w:hAnsi="Arial" w:cs="Arial"/>
          <w:sz w:val="20"/>
        </w:rPr>
      </w:pPr>
      <w:r>
        <w:rPr>
          <w:rFonts w:ascii="Arial" w:hAnsi="Arial" w:cs="Arial"/>
          <w:sz w:val="20"/>
        </w:rPr>
        <w:tab/>
        <w:t>2004-</w:t>
      </w:r>
      <w:r w:rsidR="00501E87">
        <w:rPr>
          <w:rFonts w:ascii="Arial" w:hAnsi="Arial" w:cs="Arial"/>
          <w:sz w:val="20"/>
        </w:rPr>
        <w:t>2012</w:t>
      </w:r>
      <w:r w:rsidR="00501E87">
        <w:rPr>
          <w:rFonts w:ascii="Arial" w:hAnsi="Arial" w:cs="Arial"/>
          <w:sz w:val="20"/>
        </w:rPr>
        <w:tab/>
      </w:r>
      <w:r>
        <w:rPr>
          <w:rFonts w:ascii="Arial" w:hAnsi="Arial" w:cs="Arial"/>
          <w:sz w:val="20"/>
        </w:rPr>
        <w:tab/>
      </w:r>
      <w:r>
        <w:rPr>
          <w:rFonts w:ascii="Arial" w:hAnsi="Arial" w:cs="Arial"/>
          <w:sz w:val="20"/>
        </w:rPr>
        <w:tab/>
        <w:t>Rosenberg Fellowship Reviewer – College of Natural Sciences</w:t>
      </w:r>
    </w:p>
    <w:p w14:paraId="264AB283" w14:textId="77777777" w:rsidR="008C68E4" w:rsidRDefault="008C68E4">
      <w:pPr>
        <w:tabs>
          <w:tab w:val="left" w:pos="-720"/>
        </w:tabs>
        <w:suppressAutoHyphens/>
        <w:rPr>
          <w:rFonts w:ascii="Arial" w:hAnsi="Arial" w:cs="Arial"/>
          <w:sz w:val="20"/>
        </w:rPr>
      </w:pPr>
      <w:r>
        <w:rPr>
          <w:rFonts w:ascii="Arial" w:hAnsi="Arial" w:cs="Arial"/>
          <w:sz w:val="20"/>
        </w:rPr>
        <w:tab/>
        <w:t>2004-</w:t>
      </w:r>
      <w:r w:rsidR="00501E87">
        <w:rPr>
          <w:rFonts w:ascii="Arial" w:hAnsi="Arial" w:cs="Arial"/>
          <w:sz w:val="20"/>
        </w:rPr>
        <w:t>2012</w:t>
      </w:r>
      <w:r w:rsidR="00501E87">
        <w:rPr>
          <w:rFonts w:ascii="Arial" w:hAnsi="Arial" w:cs="Arial"/>
          <w:sz w:val="20"/>
        </w:rPr>
        <w:tab/>
      </w:r>
      <w:r>
        <w:rPr>
          <w:rFonts w:ascii="Arial" w:hAnsi="Arial" w:cs="Arial"/>
          <w:sz w:val="20"/>
        </w:rPr>
        <w:tab/>
      </w:r>
      <w:r>
        <w:rPr>
          <w:rFonts w:ascii="Arial" w:hAnsi="Arial" w:cs="Arial"/>
          <w:sz w:val="20"/>
        </w:rPr>
        <w:tab/>
        <w:t>Hensely Fellowship Reviewer - College of Natural Sciences</w:t>
      </w:r>
    </w:p>
    <w:p w14:paraId="1AAF1805" w14:textId="77777777" w:rsidR="008C68E4" w:rsidRDefault="008C68E4">
      <w:pPr>
        <w:tabs>
          <w:tab w:val="left" w:pos="-720"/>
        </w:tabs>
        <w:suppressAutoHyphens/>
        <w:rPr>
          <w:rFonts w:ascii="Arial" w:hAnsi="Arial" w:cs="Arial"/>
          <w:sz w:val="20"/>
        </w:rPr>
      </w:pPr>
      <w:r>
        <w:rPr>
          <w:rFonts w:ascii="Arial" w:hAnsi="Arial" w:cs="Arial"/>
          <w:sz w:val="20"/>
        </w:rPr>
        <w:tab/>
        <w:t>2004-</w:t>
      </w:r>
      <w:r w:rsidR="00501E87">
        <w:rPr>
          <w:rFonts w:ascii="Arial" w:hAnsi="Arial" w:cs="Arial"/>
          <w:sz w:val="20"/>
        </w:rPr>
        <w:t>2012</w:t>
      </w:r>
      <w:r w:rsidR="00501E87">
        <w:rPr>
          <w:rFonts w:ascii="Arial" w:hAnsi="Arial" w:cs="Arial"/>
          <w:sz w:val="20"/>
        </w:rPr>
        <w:tab/>
      </w:r>
      <w:r>
        <w:rPr>
          <w:rFonts w:ascii="Arial" w:hAnsi="Arial" w:cs="Arial"/>
          <w:sz w:val="20"/>
        </w:rPr>
        <w:tab/>
      </w:r>
      <w:r>
        <w:rPr>
          <w:rFonts w:ascii="Arial" w:hAnsi="Arial" w:cs="Arial"/>
          <w:sz w:val="20"/>
        </w:rPr>
        <w:tab/>
        <w:t>Zeits Fellowship Reviewer - College of Natural Sciences</w:t>
      </w:r>
    </w:p>
    <w:p w14:paraId="4A3935C8" w14:textId="77777777" w:rsidR="000F33BF" w:rsidRPr="00B06E5A" w:rsidRDefault="0090323F" w:rsidP="000F33BF">
      <w:pPr>
        <w:tabs>
          <w:tab w:val="left" w:pos="-720"/>
        </w:tabs>
        <w:suppressAutoHyphens/>
        <w:rPr>
          <w:rFonts w:ascii="Arial" w:hAnsi="Arial" w:cs="Arial"/>
          <w:sz w:val="20"/>
        </w:rPr>
      </w:pPr>
      <w:r>
        <w:rPr>
          <w:rFonts w:ascii="Arial" w:hAnsi="Arial" w:cs="Arial"/>
          <w:sz w:val="20"/>
        </w:rPr>
        <w:tab/>
      </w:r>
      <w:r w:rsidR="000F33BF" w:rsidRPr="00B06E5A">
        <w:rPr>
          <w:rFonts w:ascii="Arial" w:hAnsi="Arial" w:cs="Arial"/>
          <w:sz w:val="20"/>
        </w:rPr>
        <w:t>2005</w:t>
      </w:r>
      <w:r w:rsidR="000F33BF" w:rsidRPr="00B06E5A">
        <w:rPr>
          <w:rFonts w:ascii="Arial" w:hAnsi="Arial" w:cs="Arial"/>
          <w:sz w:val="20"/>
        </w:rPr>
        <w:tab/>
      </w:r>
      <w:r w:rsidR="000F33BF" w:rsidRPr="00B06E5A">
        <w:rPr>
          <w:rFonts w:ascii="Arial" w:hAnsi="Arial" w:cs="Arial"/>
          <w:sz w:val="20"/>
        </w:rPr>
        <w:tab/>
      </w:r>
      <w:r w:rsidR="000F33BF" w:rsidRPr="00B06E5A">
        <w:rPr>
          <w:rFonts w:ascii="Arial" w:hAnsi="Arial" w:cs="Arial"/>
          <w:sz w:val="20"/>
        </w:rPr>
        <w:tab/>
      </w:r>
      <w:r w:rsidR="000F33BF" w:rsidRPr="00B06E5A">
        <w:rPr>
          <w:rFonts w:ascii="Arial" w:hAnsi="Arial" w:cs="Arial"/>
          <w:sz w:val="20"/>
        </w:rPr>
        <w:tab/>
        <w:t>CHM Grievance Committee</w:t>
      </w:r>
    </w:p>
    <w:p w14:paraId="0FD11BD1" w14:textId="77777777" w:rsidR="000F33BF" w:rsidRDefault="000F33BF" w:rsidP="000F33BF">
      <w:pPr>
        <w:tabs>
          <w:tab w:val="left" w:pos="-720"/>
        </w:tabs>
        <w:suppressAutoHyphens/>
        <w:rPr>
          <w:rFonts w:ascii="Arial" w:hAnsi="Arial" w:cs="Arial"/>
          <w:sz w:val="20"/>
        </w:rPr>
      </w:pPr>
      <w:r w:rsidRPr="00B06E5A">
        <w:rPr>
          <w:rFonts w:ascii="Arial" w:hAnsi="Arial" w:cs="Arial"/>
          <w:sz w:val="20"/>
        </w:rPr>
        <w:tab/>
        <w:t>2006</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CHM LCME Self-Study: Research Subcommittee</w:t>
      </w:r>
    </w:p>
    <w:p w14:paraId="6424D274" w14:textId="77777777" w:rsidR="00F24A4F" w:rsidRPr="00506347" w:rsidRDefault="00F24A4F">
      <w:pPr>
        <w:tabs>
          <w:tab w:val="left" w:pos="-720"/>
        </w:tabs>
        <w:suppressAutoHyphens/>
        <w:rPr>
          <w:rFonts w:ascii="Arial" w:hAnsi="Arial" w:cs="Arial"/>
          <w:sz w:val="20"/>
        </w:rPr>
      </w:pPr>
      <w:r w:rsidRPr="00506347">
        <w:rPr>
          <w:rFonts w:ascii="Arial" w:hAnsi="Arial" w:cs="Arial"/>
          <w:sz w:val="20"/>
        </w:rPr>
        <w:tab/>
        <w:t>2007-</w:t>
      </w:r>
      <w:r w:rsidR="00501E87">
        <w:rPr>
          <w:rFonts w:ascii="Arial" w:hAnsi="Arial" w:cs="Arial"/>
          <w:sz w:val="20"/>
        </w:rPr>
        <w:t>2012</w:t>
      </w:r>
      <w:r w:rsidR="00501E87">
        <w:rPr>
          <w:rFonts w:ascii="Arial" w:hAnsi="Arial" w:cs="Arial"/>
          <w:sz w:val="20"/>
        </w:rPr>
        <w:tab/>
      </w:r>
      <w:r w:rsidRPr="00506347">
        <w:rPr>
          <w:rFonts w:ascii="Arial" w:hAnsi="Arial" w:cs="Arial"/>
          <w:sz w:val="20"/>
        </w:rPr>
        <w:tab/>
      </w:r>
      <w:r w:rsidRPr="00506347">
        <w:rPr>
          <w:rFonts w:ascii="Arial" w:hAnsi="Arial" w:cs="Arial"/>
          <w:sz w:val="20"/>
        </w:rPr>
        <w:tab/>
        <w:t>Degree Completion Fellowship Committee - College of Natural Sciences</w:t>
      </w:r>
    </w:p>
    <w:p w14:paraId="73AA8873" w14:textId="77777777" w:rsidR="00F24A4F" w:rsidRPr="00506347" w:rsidRDefault="00F24A4F">
      <w:pPr>
        <w:tabs>
          <w:tab w:val="left" w:pos="-720"/>
        </w:tabs>
        <w:suppressAutoHyphens/>
        <w:rPr>
          <w:rFonts w:ascii="Arial" w:hAnsi="Arial" w:cs="Arial"/>
          <w:sz w:val="20"/>
        </w:rPr>
      </w:pPr>
      <w:r w:rsidRPr="00506347">
        <w:rPr>
          <w:rFonts w:ascii="Arial" w:hAnsi="Arial" w:cs="Arial"/>
          <w:sz w:val="20"/>
        </w:rPr>
        <w:tab/>
        <w:t>2007-</w:t>
      </w:r>
      <w:r w:rsidR="00501E87">
        <w:rPr>
          <w:rFonts w:ascii="Arial" w:hAnsi="Arial" w:cs="Arial"/>
          <w:sz w:val="20"/>
        </w:rPr>
        <w:t>2012</w:t>
      </w:r>
      <w:r w:rsidR="00501E87">
        <w:rPr>
          <w:rFonts w:ascii="Arial" w:hAnsi="Arial" w:cs="Arial"/>
          <w:sz w:val="20"/>
        </w:rPr>
        <w:tab/>
      </w:r>
      <w:r w:rsidRPr="00506347">
        <w:rPr>
          <w:rFonts w:ascii="Arial" w:hAnsi="Arial" w:cs="Arial"/>
          <w:sz w:val="20"/>
        </w:rPr>
        <w:tab/>
      </w:r>
      <w:r w:rsidRPr="00506347">
        <w:rPr>
          <w:rFonts w:ascii="Arial" w:hAnsi="Arial" w:cs="Arial"/>
          <w:sz w:val="20"/>
        </w:rPr>
        <w:tab/>
        <w:t>Summer Support Fellowship Committee - College of Natural Sciences</w:t>
      </w:r>
    </w:p>
    <w:p w14:paraId="70419B96" w14:textId="77777777" w:rsidR="00012EDA" w:rsidRPr="00506347" w:rsidRDefault="00012EDA">
      <w:pPr>
        <w:tabs>
          <w:tab w:val="left" w:pos="-720"/>
        </w:tabs>
        <w:suppressAutoHyphens/>
        <w:rPr>
          <w:rFonts w:ascii="Arial" w:hAnsi="Arial" w:cs="Arial"/>
          <w:sz w:val="20"/>
        </w:rPr>
      </w:pPr>
      <w:r w:rsidRPr="00506347">
        <w:rPr>
          <w:rFonts w:ascii="Arial" w:hAnsi="Arial" w:cs="Arial"/>
          <w:sz w:val="20"/>
        </w:rPr>
        <w:tab/>
        <w:t>2007</w:t>
      </w:r>
      <w:r w:rsidR="00E01D4D" w:rsidRPr="00506347">
        <w:rPr>
          <w:rFonts w:ascii="Arial" w:hAnsi="Arial" w:cs="Arial"/>
          <w:sz w:val="20"/>
        </w:rPr>
        <w:t>-</w:t>
      </w:r>
      <w:r w:rsidR="00501E87">
        <w:rPr>
          <w:rFonts w:ascii="Arial" w:hAnsi="Arial" w:cs="Arial"/>
          <w:sz w:val="20"/>
        </w:rPr>
        <w:t>2012</w:t>
      </w:r>
      <w:r w:rsidR="00501E87">
        <w:rPr>
          <w:rFonts w:ascii="Arial" w:hAnsi="Arial" w:cs="Arial"/>
          <w:sz w:val="20"/>
        </w:rPr>
        <w:tab/>
      </w:r>
      <w:r w:rsidRPr="00506347">
        <w:rPr>
          <w:rFonts w:ascii="Arial" w:hAnsi="Arial" w:cs="Arial"/>
          <w:sz w:val="20"/>
        </w:rPr>
        <w:tab/>
      </w:r>
      <w:r w:rsidRPr="00506347">
        <w:rPr>
          <w:rFonts w:ascii="Arial" w:hAnsi="Arial" w:cs="Arial"/>
          <w:sz w:val="20"/>
        </w:rPr>
        <w:tab/>
        <w:t>CHM Graduate Studies Committee</w:t>
      </w:r>
    </w:p>
    <w:p w14:paraId="1FFAB46B" w14:textId="77777777" w:rsidR="00265945" w:rsidRPr="00506347" w:rsidRDefault="00265945">
      <w:pPr>
        <w:tabs>
          <w:tab w:val="left" w:pos="-720"/>
        </w:tabs>
        <w:suppressAutoHyphens/>
        <w:rPr>
          <w:rFonts w:ascii="Arial" w:hAnsi="Arial" w:cs="Arial"/>
          <w:sz w:val="20"/>
        </w:rPr>
      </w:pPr>
      <w:r w:rsidRPr="00506347">
        <w:rPr>
          <w:rFonts w:ascii="Arial" w:hAnsi="Arial" w:cs="Arial"/>
          <w:sz w:val="20"/>
        </w:rPr>
        <w:tab/>
      </w:r>
      <w:r w:rsidR="00E01D4D" w:rsidRPr="00506347">
        <w:rPr>
          <w:rFonts w:ascii="Arial" w:hAnsi="Arial" w:cs="Arial"/>
          <w:sz w:val="20"/>
        </w:rPr>
        <w:t>2007-</w:t>
      </w:r>
      <w:r w:rsidR="0090323F">
        <w:rPr>
          <w:rFonts w:ascii="Arial" w:hAnsi="Arial" w:cs="Arial"/>
          <w:sz w:val="20"/>
        </w:rPr>
        <w:t>2009</w:t>
      </w:r>
      <w:r w:rsidR="0090323F">
        <w:rPr>
          <w:rFonts w:ascii="Arial" w:hAnsi="Arial" w:cs="Arial"/>
          <w:sz w:val="20"/>
        </w:rPr>
        <w:tab/>
      </w:r>
      <w:r w:rsidRPr="00506347">
        <w:rPr>
          <w:rFonts w:ascii="Arial" w:hAnsi="Arial" w:cs="Arial"/>
          <w:sz w:val="20"/>
        </w:rPr>
        <w:tab/>
      </w:r>
      <w:r w:rsidRPr="00506347">
        <w:rPr>
          <w:rFonts w:ascii="Arial" w:hAnsi="Arial" w:cs="Arial"/>
          <w:sz w:val="20"/>
        </w:rPr>
        <w:tab/>
        <w:t xml:space="preserve">CHM MD/PhD </w:t>
      </w:r>
      <w:r w:rsidR="00E8680E" w:rsidRPr="00506347">
        <w:rPr>
          <w:rFonts w:ascii="Arial" w:hAnsi="Arial" w:cs="Arial"/>
          <w:sz w:val="20"/>
        </w:rPr>
        <w:t xml:space="preserve">Program </w:t>
      </w:r>
      <w:r w:rsidRPr="00506347">
        <w:rPr>
          <w:rFonts w:ascii="Arial" w:hAnsi="Arial" w:cs="Arial"/>
          <w:sz w:val="20"/>
        </w:rPr>
        <w:t>Committee</w:t>
      </w:r>
    </w:p>
    <w:p w14:paraId="6FE82823" w14:textId="77777777" w:rsidR="00031F31" w:rsidRDefault="00031F31">
      <w:pPr>
        <w:tabs>
          <w:tab w:val="left" w:pos="-720"/>
        </w:tabs>
        <w:suppressAutoHyphens/>
        <w:rPr>
          <w:rFonts w:ascii="Arial" w:hAnsi="Arial" w:cs="Arial"/>
          <w:sz w:val="20"/>
        </w:rPr>
      </w:pPr>
      <w:r w:rsidRPr="00506347">
        <w:rPr>
          <w:rFonts w:ascii="Arial" w:hAnsi="Arial" w:cs="Arial"/>
          <w:sz w:val="20"/>
        </w:rPr>
        <w:tab/>
        <w:t>2007-</w:t>
      </w:r>
      <w:r w:rsidR="0090323F">
        <w:rPr>
          <w:rFonts w:ascii="Arial" w:hAnsi="Arial" w:cs="Arial"/>
          <w:sz w:val="20"/>
        </w:rPr>
        <w:t>2009</w:t>
      </w:r>
      <w:r w:rsidR="0090323F">
        <w:rPr>
          <w:rFonts w:ascii="Arial" w:hAnsi="Arial" w:cs="Arial"/>
          <w:sz w:val="20"/>
        </w:rPr>
        <w:tab/>
      </w:r>
      <w:r w:rsidRPr="00506347">
        <w:rPr>
          <w:rFonts w:ascii="Arial" w:hAnsi="Arial" w:cs="Arial"/>
          <w:sz w:val="20"/>
        </w:rPr>
        <w:tab/>
      </w:r>
      <w:r w:rsidRPr="00506347">
        <w:rPr>
          <w:rFonts w:ascii="Arial" w:hAnsi="Arial" w:cs="Arial"/>
          <w:sz w:val="20"/>
        </w:rPr>
        <w:tab/>
        <w:t>CHM MD/PhD Candidate Selection Committee</w:t>
      </w:r>
    </w:p>
    <w:p w14:paraId="3858BA8E" w14:textId="77777777" w:rsidR="00D624BC" w:rsidRDefault="00D624BC">
      <w:pPr>
        <w:tabs>
          <w:tab w:val="left" w:pos="-720"/>
        </w:tabs>
        <w:suppressAutoHyphens/>
        <w:rPr>
          <w:rFonts w:ascii="Arial" w:hAnsi="Arial" w:cs="Arial"/>
          <w:sz w:val="20"/>
        </w:rPr>
      </w:pPr>
      <w:r>
        <w:rPr>
          <w:rFonts w:ascii="Arial" w:hAnsi="Arial" w:cs="Arial"/>
          <w:sz w:val="20"/>
        </w:rPr>
        <w:tab/>
        <w:t>2008-</w:t>
      </w:r>
      <w:r w:rsidR="00FC7048">
        <w:rPr>
          <w:rFonts w:ascii="Arial" w:hAnsi="Arial" w:cs="Arial"/>
          <w:sz w:val="20"/>
        </w:rPr>
        <w:t>2012</w:t>
      </w:r>
      <w:r>
        <w:rPr>
          <w:rFonts w:ascii="Arial" w:hAnsi="Arial" w:cs="Arial"/>
          <w:sz w:val="20"/>
        </w:rPr>
        <w:tab/>
      </w:r>
      <w:r w:rsidR="00FC7048">
        <w:rPr>
          <w:rFonts w:ascii="Arial" w:hAnsi="Arial" w:cs="Arial"/>
          <w:sz w:val="20"/>
        </w:rPr>
        <w:tab/>
      </w:r>
      <w:r>
        <w:rPr>
          <w:rFonts w:ascii="Arial" w:hAnsi="Arial" w:cs="Arial"/>
          <w:sz w:val="20"/>
        </w:rPr>
        <w:tab/>
        <w:t>CHM College Advisory Committee</w:t>
      </w:r>
    </w:p>
    <w:p w14:paraId="3EF9AC88" w14:textId="77777777" w:rsidR="00D722E9" w:rsidRDefault="00D722E9">
      <w:pPr>
        <w:tabs>
          <w:tab w:val="left" w:pos="-720"/>
        </w:tabs>
        <w:suppressAutoHyphens/>
        <w:rPr>
          <w:rFonts w:ascii="Arial" w:hAnsi="Arial" w:cs="Arial"/>
          <w:sz w:val="20"/>
        </w:rPr>
      </w:pPr>
      <w:r>
        <w:rPr>
          <w:rFonts w:ascii="Arial" w:hAnsi="Arial" w:cs="Arial"/>
          <w:sz w:val="20"/>
        </w:rPr>
        <w:tab/>
        <w:t>2011</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CHM Faculty Awards Committee</w:t>
      </w:r>
    </w:p>
    <w:p w14:paraId="0B5CBA2C" w14:textId="77777777" w:rsidR="00B0394A" w:rsidRDefault="00B0394A">
      <w:pPr>
        <w:tabs>
          <w:tab w:val="left" w:pos="-720"/>
        </w:tabs>
        <w:suppressAutoHyphens/>
        <w:rPr>
          <w:rFonts w:ascii="Arial" w:hAnsi="Arial" w:cs="Arial"/>
          <w:sz w:val="20"/>
        </w:rPr>
      </w:pPr>
      <w:r>
        <w:rPr>
          <w:rFonts w:ascii="Arial" w:hAnsi="Arial" w:cs="Arial"/>
          <w:sz w:val="20"/>
        </w:rPr>
        <w:tab/>
        <w:t>2012-</w:t>
      </w:r>
      <w:r w:rsidR="00D9773A">
        <w:rPr>
          <w:rFonts w:ascii="Arial" w:hAnsi="Arial" w:cs="Arial"/>
          <w:sz w:val="20"/>
        </w:rPr>
        <w:t>2016</w:t>
      </w:r>
      <w:r w:rsidR="00D9773A">
        <w:rPr>
          <w:rFonts w:ascii="Arial" w:hAnsi="Arial" w:cs="Arial"/>
          <w:sz w:val="20"/>
        </w:rPr>
        <w:tab/>
      </w:r>
      <w:r>
        <w:rPr>
          <w:rFonts w:ascii="Arial" w:hAnsi="Arial" w:cs="Arial"/>
          <w:sz w:val="20"/>
        </w:rPr>
        <w:tab/>
      </w:r>
      <w:r>
        <w:rPr>
          <w:rFonts w:ascii="Arial" w:hAnsi="Arial" w:cs="Arial"/>
          <w:sz w:val="20"/>
        </w:rPr>
        <w:tab/>
        <w:t>Chair, Curriculum Development Group</w:t>
      </w:r>
      <w:r w:rsidR="00752CA5">
        <w:rPr>
          <w:rFonts w:ascii="Arial" w:hAnsi="Arial" w:cs="Arial"/>
          <w:sz w:val="20"/>
        </w:rPr>
        <w:t xml:space="preserve"> – </w:t>
      </w:r>
      <w:r w:rsidR="00534458">
        <w:rPr>
          <w:rFonts w:ascii="Arial" w:hAnsi="Arial" w:cs="Arial"/>
          <w:sz w:val="20"/>
        </w:rPr>
        <w:t xml:space="preserve">HM 513 - </w:t>
      </w:r>
      <w:r w:rsidR="00752CA5">
        <w:rPr>
          <w:rFonts w:ascii="Arial" w:hAnsi="Arial" w:cs="Arial"/>
          <w:sz w:val="20"/>
        </w:rPr>
        <w:t>Neurological Domain</w:t>
      </w:r>
      <w:r>
        <w:rPr>
          <w:rFonts w:ascii="Arial" w:hAnsi="Arial" w:cs="Arial"/>
          <w:sz w:val="20"/>
        </w:rPr>
        <w:t>, CH</w:t>
      </w:r>
      <w:r w:rsidR="00534458">
        <w:rPr>
          <w:rFonts w:ascii="Arial" w:hAnsi="Arial" w:cs="Arial"/>
          <w:sz w:val="20"/>
        </w:rPr>
        <w:t>M</w:t>
      </w:r>
    </w:p>
    <w:p w14:paraId="7F5ED883" w14:textId="77777777" w:rsidR="00534458" w:rsidRDefault="00534458">
      <w:pPr>
        <w:tabs>
          <w:tab w:val="left" w:pos="-720"/>
        </w:tabs>
        <w:suppressAutoHyphens/>
        <w:rPr>
          <w:rFonts w:ascii="Arial" w:hAnsi="Arial" w:cs="Arial"/>
          <w:sz w:val="20"/>
        </w:rPr>
      </w:pPr>
      <w:r>
        <w:rPr>
          <w:rFonts w:ascii="Arial" w:hAnsi="Arial" w:cs="Arial"/>
          <w:sz w:val="20"/>
        </w:rPr>
        <w:tab/>
        <w:t>2012-</w:t>
      </w:r>
      <w:r w:rsidR="00D9773A">
        <w:rPr>
          <w:rFonts w:ascii="Arial" w:hAnsi="Arial" w:cs="Arial"/>
          <w:sz w:val="20"/>
        </w:rPr>
        <w:t>2016</w:t>
      </w:r>
      <w:r w:rsidR="00D9773A">
        <w:rPr>
          <w:rFonts w:ascii="Arial" w:hAnsi="Arial" w:cs="Arial"/>
          <w:sz w:val="20"/>
        </w:rPr>
        <w:tab/>
      </w:r>
      <w:r>
        <w:rPr>
          <w:rFonts w:ascii="Arial" w:hAnsi="Arial" w:cs="Arial"/>
          <w:sz w:val="20"/>
        </w:rPr>
        <w:tab/>
      </w:r>
      <w:r>
        <w:rPr>
          <w:rFonts w:ascii="Arial" w:hAnsi="Arial" w:cs="Arial"/>
          <w:sz w:val="20"/>
        </w:rPr>
        <w:tab/>
        <w:t>Course Director – HM 513 – Neurological Domain, Block II CHM</w:t>
      </w:r>
    </w:p>
    <w:p w14:paraId="74A51212" w14:textId="77777777" w:rsidR="000D556D" w:rsidRDefault="000D556D">
      <w:pPr>
        <w:tabs>
          <w:tab w:val="left" w:pos="-720"/>
        </w:tabs>
        <w:suppressAutoHyphens/>
        <w:rPr>
          <w:rFonts w:ascii="Arial" w:hAnsi="Arial" w:cs="Arial"/>
          <w:sz w:val="20"/>
        </w:rPr>
      </w:pPr>
      <w:r>
        <w:rPr>
          <w:rFonts w:ascii="Arial" w:hAnsi="Arial" w:cs="Arial"/>
          <w:sz w:val="20"/>
        </w:rPr>
        <w:tab/>
        <w:t>2013</w:t>
      </w:r>
      <w:r w:rsidR="005C6254">
        <w:rPr>
          <w:rFonts w:ascii="Arial" w:hAnsi="Arial" w:cs="Arial"/>
          <w:sz w:val="20"/>
        </w:rPr>
        <w:t>-2015</w:t>
      </w:r>
      <w:r>
        <w:rPr>
          <w:rFonts w:ascii="Arial" w:hAnsi="Arial" w:cs="Arial"/>
          <w:sz w:val="20"/>
        </w:rPr>
        <w:tab/>
      </w:r>
      <w:r>
        <w:rPr>
          <w:rFonts w:ascii="Arial" w:hAnsi="Arial" w:cs="Arial"/>
          <w:sz w:val="20"/>
        </w:rPr>
        <w:tab/>
      </w:r>
      <w:r>
        <w:rPr>
          <w:rFonts w:ascii="Arial" w:hAnsi="Arial" w:cs="Arial"/>
          <w:sz w:val="20"/>
        </w:rPr>
        <w:tab/>
        <w:t>CHM Conflict of Interest Committee</w:t>
      </w:r>
    </w:p>
    <w:p w14:paraId="7BB33FBC" w14:textId="77777777" w:rsidR="00315AD3" w:rsidRDefault="00315AD3">
      <w:pPr>
        <w:tabs>
          <w:tab w:val="left" w:pos="-720"/>
        </w:tabs>
        <w:suppressAutoHyphens/>
        <w:rPr>
          <w:rFonts w:ascii="Arial" w:hAnsi="Arial" w:cs="Arial"/>
          <w:sz w:val="20"/>
        </w:rPr>
      </w:pPr>
      <w:r>
        <w:rPr>
          <w:rFonts w:ascii="Arial" w:hAnsi="Arial" w:cs="Arial"/>
          <w:sz w:val="20"/>
        </w:rPr>
        <w:tab/>
        <w:t>2013-2014</w:t>
      </w:r>
      <w:r w:rsidR="006E157E">
        <w:rPr>
          <w:rFonts w:ascii="Arial" w:hAnsi="Arial" w:cs="Arial"/>
          <w:sz w:val="20"/>
        </w:rPr>
        <w:tab/>
      </w:r>
      <w:r w:rsidR="006E157E">
        <w:rPr>
          <w:rFonts w:ascii="Arial" w:hAnsi="Arial" w:cs="Arial"/>
          <w:sz w:val="20"/>
        </w:rPr>
        <w:tab/>
      </w:r>
      <w:r w:rsidR="006E157E">
        <w:rPr>
          <w:rFonts w:ascii="Arial" w:hAnsi="Arial" w:cs="Arial"/>
          <w:sz w:val="20"/>
        </w:rPr>
        <w:tab/>
        <w:t>CHM LCME Self-Study Institutional Setting Committee</w:t>
      </w:r>
    </w:p>
    <w:p w14:paraId="26A11199" w14:textId="77777777" w:rsidR="00FC2425" w:rsidRDefault="00FC2425">
      <w:pPr>
        <w:tabs>
          <w:tab w:val="left" w:pos="-720"/>
        </w:tabs>
        <w:suppressAutoHyphens/>
        <w:rPr>
          <w:rFonts w:ascii="Arial" w:hAnsi="Arial" w:cs="Arial"/>
          <w:sz w:val="20"/>
        </w:rPr>
      </w:pPr>
      <w:r>
        <w:rPr>
          <w:rFonts w:ascii="Arial" w:hAnsi="Arial" w:cs="Arial"/>
          <w:sz w:val="20"/>
        </w:rPr>
        <w:tab/>
        <w:t>2015</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CHM Neuroanatomy position interviewer</w:t>
      </w:r>
    </w:p>
    <w:p w14:paraId="0C2CEFA1" w14:textId="43048D56" w:rsidR="00FC2425" w:rsidRDefault="00945980">
      <w:pPr>
        <w:tabs>
          <w:tab w:val="left" w:pos="-720"/>
        </w:tabs>
        <w:suppressAutoHyphens/>
        <w:rPr>
          <w:rFonts w:ascii="Arial" w:hAnsi="Arial" w:cs="Arial"/>
          <w:sz w:val="20"/>
        </w:rPr>
      </w:pPr>
      <w:r>
        <w:rPr>
          <w:rFonts w:ascii="Arial" w:hAnsi="Arial" w:cs="Arial"/>
          <w:sz w:val="20"/>
        </w:rPr>
        <w:tab/>
        <w:t xml:space="preserve">2016 – </w:t>
      </w:r>
      <w:r w:rsidR="00FA256C">
        <w:rPr>
          <w:rFonts w:ascii="Arial" w:hAnsi="Arial" w:cs="Arial"/>
          <w:sz w:val="20"/>
        </w:rPr>
        <w:t>2020</w:t>
      </w:r>
      <w:r>
        <w:rPr>
          <w:rFonts w:ascii="Arial" w:hAnsi="Arial" w:cs="Arial"/>
          <w:sz w:val="20"/>
        </w:rPr>
        <w:tab/>
      </w:r>
      <w:r>
        <w:rPr>
          <w:rFonts w:ascii="Arial" w:hAnsi="Arial" w:cs="Arial"/>
          <w:sz w:val="20"/>
        </w:rPr>
        <w:tab/>
        <w:t>CHM College Advisory Council</w:t>
      </w:r>
    </w:p>
    <w:p w14:paraId="32F1AD2F" w14:textId="6501F555" w:rsidR="003C2E5E" w:rsidRDefault="00E11935">
      <w:pPr>
        <w:tabs>
          <w:tab w:val="left" w:pos="-720"/>
        </w:tabs>
        <w:suppressAutoHyphens/>
        <w:rPr>
          <w:rFonts w:ascii="Arial" w:hAnsi="Arial" w:cs="Arial"/>
          <w:sz w:val="20"/>
        </w:rPr>
      </w:pPr>
      <w:r>
        <w:rPr>
          <w:rFonts w:ascii="Arial" w:hAnsi="Arial" w:cs="Arial"/>
          <w:sz w:val="20"/>
        </w:rPr>
        <w:tab/>
      </w:r>
      <w:r w:rsidR="003C2E5E">
        <w:rPr>
          <w:rFonts w:ascii="Arial" w:hAnsi="Arial" w:cs="Arial"/>
          <w:sz w:val="20"/>
        </w:rPr>
        <w:t>2017</w:t>
      </w:r>
      <w:r w:rsidR="003C2E5E">
        <w:rPr>
          <w:rFonts w:ascii="Arial" w:hAnsi="Arial" w:cs="Arial"/>
          <w:sz w:val="20"/>
        </w:rPr>
        <w:tab/>
      </w:r>
      <w:r w:rsidR="003C2E5E">
        <w:rPr>
          <w:rFonts w:ascii="Arial" w:hAnsi="Arial" w:cs="Arial"/>
          <w:sz w:val="20"/>
        </w:rPr>
        <w:tab/>
      </w:r>
      <w:r w:rsidR="003C2E5E">
        <w:rPr>
          <w:rFonts w:ascii="Arial" w:hAnsi="Arial" w:cs="Arial"/>
          <w:sz w:val="20"/>
        </w:rPr>
        <w:tab/>
      </w:r>
      <w:r w:rsidR="003C2E5E">
        <w:rPr>
          <w:rFonts w:ascii="Arial" w:hAnsi="Arial" w:cs="Arial"/>
          <w:sz w:val="20"/>
        </w:rPr>
        <w:tab/>
        <w:t>CHM/COM Neuroanatomist Search Committee</w:t>
      </w:r>
    </w:p>
    <w:p w14:paraId="074090A3" w14:textId="63EC23ED" w:rsidR="00C34505" w:rsidRPr="00506347" w:rsidRDefault="001F3DB2">
      <w:pPr>
        <w:tabs>
          <w:tab w:val="left" w:pos="-720"/>
        </w:tabs>
        <w:suppressAutoHyphens/>
        <w:rPr>
          <w:rFonts w:ascii="Arial" w:hAnsi="Arial" w:cs="Arial"/>
          <w:sz w:val="20"/>
        </w:rPr>
      </w:pPr>
      <w:r>
        <w:rPr>
          <w:rFonts w:ascii="Arial" w:hAnsi="Arial" w:cs="Arial"/>
          <w:sz w:val="20"/>
        </w:rPr>
        <w:tab/>
        <w:t>2017</w:t>
      </w:r>
      <w:r w:rsidR="001247DD">
        <w:rPr>
          <w:rFonts w:ascii="Arial" w:hAnsi="Arial" w:cs="Arial"/>
          <w:sz w:val="20"/>
        </w:rPr>
        <w:t xml:space="preserve"> </w:t>
      </w:r>
      <w:r w:rsidR="00FA256C">
        <w:rPr>
          <w:rFonts w:ascii="Arial" w:hAnsi="Arial" w:cs="Arial"/>
          <w:sz w:val="20"/>
        </w:rPr>
        <w:t>–</w:t>
      </w:r>
      <w:r w:rsidR="001247DD">
        <w:rPr>
          <w:rFonts w:ascii="Arial" w:hAnsi="Arial" w:cs="Arial"/>
          <w:sz w:val="20"/>
        </w:rPr>
        <w:t xml:space="preserve"> </w:t>
      </w:r>
      <w:r w:rsidR="00FA256C">
        <w:rPr>
          <w:rFonts w:ascii="Arial" w:hAnsi="Arial" w:cs="Arial"/>
          <w:sz w:val="20"/>
        </w:rPr>
        <w:t>2020</w:t>
      </w:r>
      <w:r w:rsidR="00FA256C">
        <w:rPr>
          <w:rFonts w:ascii="Arial" w:hAnsi="Arial" w:cs="Arial"/>
          <w:sz w:val="20"/>
        </w:rPr>
        <w:tab/>
      </w:r>
      <w:r>
        <w:rPr>
          <w:rFonts w:ascii="Arial" w:hAnsi="Arial" w:cs="Arial"/>
          <w:sz w:val="20"/>
        </w:rPr>
        <w:tab/>
        <w:t>CHM Awards Committee</w:t>
      </w:r>
      <w:r w:rsidR="00BB4884">
        <w:rPr>
          <w:rFonts w:ascii="Arial" w:hAnsi="Arial" w:cs="Arial"/>
          <w:sz w:val="20"/>
        </w:rPr>
        <w:t xml:space="preserve"> </w:t>
      </w:r>
      <w:r w:rsidR="00C34505">
        <w:rPr>
          <w:rFonts w:ascii="Arial" w:hAnsi="Arial" w:cs="Arial"/>
          <w:sz w:val="20"/>
        </w:rPr>
        <w:t>–</w:t>
      </w:r>
      <w:r w:rsidR="00BB4884">
        <w:rPr>
          <w:rFonts w:ascii="Arial" w:hAnsi="Arial" w:cs="Arial"/>
          <w:sz w:val="20"/>
        </w:rPr>
        <w:t xml:space="preserve"> Chair</w:t>
      </w:r>
    </w:p>
    <w:p w14:paraId="63F254BB"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p>
    <w:p w14:paraId="62A97741" w14:textId="77777777" w:rsidR="004A3980" w:rsidRPr="005E45B7" w:rsidRDefault="002A7F0E">
      <w:pPr>
        <w:pStyle w:val="Heading1"/>
        <w:rPr>
          <w:rFonts w:ascii="Arial" w:hAnsi="Arial" w:cs="Arial"/>
          <w:b/>
          <w:sz w:val="20"/>
        </w:rPr>
      </w:pPr>
      <w:r w:rsidRPr="00B06E5A">
        <w:rPr>
          <w:rFonts w:ascii="Arial" w:hAnsi="Arial" w:cs="Arial"/>
          <w:sz w:val="20"/>
          <w:u w:val="none"/>
        </w:rPr>
        <w:tab/>
      </w:r>
      <w:r w:rsidR="004A3980" w:rsidRPr="005E45B7">
        <w:rPr>
          <w:rFonts w:ascii="Arial" w:hAnsi="Arial" w:cs="Arial"/>
          <w:b/>
          <w:sz w:val="20"/>
        </w:rPr>
        <w:t>University</w:t>
      </w:r>
    </w:p>
    <w:p w14:paraId="1A50D2FB" w14:textId="77777777" w:rsidR="002A7F0E" w:rsidRPr="00B06E5A" w:rsidRDefault="002A7F0E" w:rsidP="002A7F0E">
      <w:pPr>
        <w:rPr>
          <w:rFonts w:ascii="Arial" w:hAnsi="Arial" w:cs="Arial"/>
          <w:sz w:val="20"/>
        </w:rPr>
      </w:pPr>
    </w:p>
    <w:p w14:paraId="29BA9CE9" w14:textId="77777777" w:rsidR="004A3980" w:rsidRPr="00B06E5A" w:rsidRDefault="00E253A9">
      <w:pPr>
        <w:tabs>
          <w:tab w:val="left" w:pos="-720"/>
        </w:tabs>
        <w:suppressAutoHyphens/>
        <w:rPr>
          <w:rFonts w:ascii="Arial" w:hAnsi="Arial" w:cs="Arial"/>
          <w:sz w:val="20"/>
        </w:rPr>
      </w:pPr>
      <w:r w:rsidRPr="00B06E5A">
        <w:rPr>
          <w:rFonts w:ascii="Arial" w:hAnsi="Arial" w:cs="Arial"/>
          <w:sz w:val="20"/>
        </w:rPr>
        <w:tab/>
      </w:r>
      <w:r w:rsidR="00262F86" w:rsidRPr="00B06E5A">
        <w:rPr>
          <w:rFonts w:ascii="Arial" w:hAnsi="Arial" w:cs="Arial"/>
          <w:sz w:val="20"/>
        </w:rPr>
        <w:t>1997</w:t>
      </w:r>
      <w:r w:rsidR="00262F86" w:rsidRPr="00B06E5A">
        <w:rPr>
          <w:rFonts w:ascii="Arial" w:hAnsi="Arial" w:cs="Arial"/>
          <w:sz w:val="20"/>
        </w:rPr>
        <w:tab/>
      </w:r>
      <w:r w:rsidR="00262F86" w:rsidRPr="00B06E5A">
        <w:rPr>
          <w:rFonts w:ascii="Arial" w:hAnsi="Arial" w:cs="Arial"/>
          <w:sz w:val="20"/>
        </w:rPr>
        <w:tab/>
      </w:r>
      <w:r w:rsidR="004A3980" w:rsidRPr="00B06E5A">
        <w:rPr>
          <w:rFonts w:ascii="Arial" w:hAnsi="Arial" w:cs="Arial"/>
          <w:sz w:val="20"/>
        </w:rPr>
        <w:tab/>
        <w:t>Biomedical Future Search: Infrastructure-Animal Use Committee (Chair)</w:t>
      </w:r>
    </w:p>
    <w:p w14:paraId="7722532F" w14:textId="77777777" w:rsidR="004A3980" w:rsidRPr="00B06E5A" w:rsidRDefault="00E253A9">
      <w:pPr>
        <w:tabs>
          <w:tab w:val="left" w:pos="-720"/>
        </w:tabs>
        <w:suppressAutoHyphens/>
        <w:rPr>
          <w:rFonts w:ascii="Arial" w:hAnsi="Arial" w:cs="Arial"/>
          <w:sz w:val="20"/>
        </w:rPr>
      </w:pPr>
      <w:r w:rsidRPr="00B06E5A">
        <w:rPr>
          <w:rFonts w:ascii="Arial" w:hAnsi="Arial" w:cs="Arial"/>
          <w:sz w:val="20"/>
        </w:rPr>
        <w:tab/>
      </w:r>
      <w:r w:rsidR="00262F86" w:rsidRPr="00B06E5A">
        <w:rPr>
          <w:rFonts w:ascii="Arial" w:hAnsi="Arial" w:cs="Arial"/>
          <w:sz w:val="20"/>
        </w:rPr>
        <w:t>199</w:t>
      </w:r>
      <w:r w:rsidR="006533F3">
        <w:rPr>
          <w:rFonts w:ascii="Arial" w:hAnsi="Arial" w:cs="Arial"/>
          <w:sz w:val="20"/>
        </w:rPr>
        <w:t>6</w:t>
      </w:r>
      <w:r w:rsidR="00262F86" w:rsidRPr="00B06E5A">
        <w:rPr>
          <w:rFonts w:ascii="Arial" w:hAnsi="Arial" w:cs="Arial"/>
          <w:sz w:val="20"/>
        </w:rPr>
        <w:t>-199</w:t>
      </w:r>
      <w:r w:rsidR="006533F3">
        <w:rPr>
          <w:rFonts w:ascii="Arial" w:hAnsi="Arial" w:cs="Arial"/>
          <w:sz w:val="20"/>
        </w:rPr>
        <w:t>9</w:t>
      </w:r>
      <w:r w:rsidR="00262F86" w:rsidRPr="00B06E5A">
        <w:rPr>
          <w:rFonts w:ascii="Arial" w:hAnsi="Arial" w:cs="Arial"/>
          <w:sz w:val="20"/>
        </w:rPr>
        <w:tab/>
      </w:r>
      <w:r w:rsidR="004A3980" w:rsidRPr="00B06E5A">
        <w:rPr>
          <w:rFonts w:ascii="Arial" w:hAnsi="Arial" w:cs="Arial"/>
          <w:sz w:val="20"/>
        </w:rPr>
        <w:tab/>
        <w:t>Advisory Board, Neuroscience Program</w:t>
      </w:r>
    </w:p>
    <w:p w14:paraId="7ADE2948" w14:textId="77777777" w:rsidR="004A3980" w:rsidRPr="00B06E5A" w:rsidRDefault="00E253A9">
      <w:pPr>
        <w:tabs>
          <w:tab w:val="left" w:pos="-720"/>
        </w:tabs>
        <w:suppressAutoHyphens/>
        <w:rPr>
          <w:rFonts w:ascii="Arial" w:hAnsi="Arial" w:cs="Arial"/>
          <w:sz w:val="20"/>
        </w:rPr>
      </w:pPr>
      <w:r w:rsidRPr="00B06E5A">
        <w:rPr>
          <w:rFonts w:ascii="Arial" w:hAnsi="Arial" w:cs="Arial"/>
          <w:sz w:val="20"/>
        </w:rPr>
        <w:tab/>
      </w:r>
      <w:r w:rsidR="00262F86" w:rsidRPr="00B06E5A">
        <w:rPr>
          <w:rFonts w:ascii="Arial" w:hAnsi="Arial" w:cs="Arial"/>
          <w:sz w:val="20"/>
        </w:rPr>
        <w:t>1995-1998</w:t>
      </w:r>
      <w:r w:rsidR="00262F86" w:rsidRPr="00B06E5A">
        <w:rPr>
          <w:rFonts w:ascii="Arial" w:hAnsi="Arial" w:cs="Arial"/>
          <w:sz w:val="20"/>
        </w:rPr>
        <w:tab/>
      </w:r>
      <w:r w:rsidR="004A3980" w:rsidRPr="00B06E5A">
        <w:rPr>
          <w:rFonts w:ascii="Arial" w:hAnsi="Arial" w:cs="Arial"/>
          <w:sz w:val="20"/>
        </w:rPr>
        <w:tab/>
        <w:t>Advisory Board, Center for Clinical Neuroscience and Ophthalmology</w:t>
      </w:r>
    </w:p>
    <w:p w14:paraId="37E2AF0F" w14:textId="7207C640" w:rsidR="004A3980" w:rsidRPr="00B06E5A" w:rsidRDefault="00587478" w:rsidP="00E253A9">
      <w:pPr>
        <w:tabs>
          <w:tab w:val="left" w:pos="-720"/>
        </w:tabs>
        <w:suppressAutoHyphens/>
        <w:ind w:left="1800" w:hanging="1800"/>
        <w:rPr>
          <w:rFonts w:ascii="Arial" w:hAnsi="Arial" w:cs="Arial"/>
          <w:sz w:val="20"/>
        </w:rPr>
      </w:pPr>
      <w:r>
        <w:rPr>
          <w:rFonts w:ascii="Arial" w:hAnsi="Arial" w:cs="Arial"/>
          <w:sz w:val="20"/>
        </w:rPr>
        <w:t xml:space="preserve">      </w:t>
      </w:r>
      <w:r w:rsidR="00A07AE8" w:rsidRPr="00B06E5A">
        <w:rPr>
          <w:rFonts w:ascii="Arial" w:hAnsi="Arial" w:cs="Arial"/>
          <w:sz w:val="20"/>
        </w:rPr>
        <w:t>1998</w:t>
      </w:r>
      <w:r>
        <w:rPr>
          <w:rFonts w:ascii="Arial" w:hAnsi="Arial" w:cs="Arial"/>
          <w:sz w:val="20"/>
        </w:rPr>
        <w:t xml:space="preserve"> </w:t>
      </w:r>
      <w:r>
        <w:rPr>
          <w:rFonts w:ascii="Arial" w:hAnsi="Arial" w:cs="Arial"/>
          <w:sz w:val="20"/>
        </w:rPr>
        <w:tab/>
      </w:r>
      <w:r w:rsidR="004A3980" w:rsidRPr="00B06E5A">
        <w:rPr>
          <w:rFonts w:ascii="Arial" w:hAnsi="Arial" w:cs="Arial"/>
          <w:sz w:val="20"/>
        </w:rPr>
        <w:t>Advisory Board, Life Sciences Committee (Neuroscience), Michigan Health and Aging Research</w:t>
      </w:r>
      <w:r w:rsidR="00A07AE8" w:rsidRPr="00B06E5A">
        <w:rPr>
          <w:rFonts w:ascii="Arial" w:hAnsi="Arial" w:cs="Arial"/>
          <w:sz w:val="20"/>
        </w:rPr>
        <w:t xml:space="preserve"> </w:t>
      </w:r>
      <w:r w:rsidR="004A3980" w:rsidRPr="00B06E5A">
        <w:rPr>
          <w:rFonts w:ascii="Arial" w:hAnsi="Arial" w:cs="Arial"/>
          <w:sz w:val="20"/>
        </w:rPr>
        <w:t>and Development Initiative (Life Sciences Corridor)</w:t>
      </w:r>
    </w:p>
    <w:p w14:paraId="0E62AEB0" w14:textId="77777777" w:rsidR="004A3980" w:rsidRPr="00B06E5A" w:rsidRDefault="00E253A9">
      <w:pPr>
        <w:tabs>
          <w:tab w:val="left" w:pos="-720"/>
        </w:tabs>
        <w:suppressAutoHyphens/>
        <w:rPr>
          <w:rFonts w:ascii="Arial" w:hAnsi="Arial" w:cs="Arial"/>
          <w:sz w:val="20"/>
        </w:rPr>
      </w:pPr>
      <w:r w:rsidRPr="00B06E5A">
        <w:rPr>
          <w:rFonts w:ascii="Arial" w:hAnsi="Arial" w:cs="Arial"/>
          <w:sz w:val="20"/>
        </w:rPr>
        <w:tab/>
      </w:r>
      <w:r w:rsidR="00A07AE8" w:rsidRPr="00B06E5A">
        <w:rPr>
          <w:rFonts w:ascii="Arial" w:hAnsi="Arial" w:cs="Arial"/>
          <w:sz w:val="20"/>
        </w:rPr>
        <w:t>1996</w:t>
      </w:r>
      <w:r w:rsidR="00E96D68">
        <w:rPr>
          <w:rFonts w:ascii="Arial" w:hAnsi="Arial" w:cs="Arial"/>
          <w:sz w:val="20"/>
        </w:rPr>
        <w:t>-1997</w:t>
      </w:r>
      <w:r w:rsidR="002A7F0E" w:rsidRPr="00B06E5A">
        <w:rPr>
          <w:rFonts w:ascii="Arial" w:hAnsi="Arial" w:cs="Arial"/>
          <w:sz w:val="20"/>
        </w:rPr>
        <w:tab/>
      </w:r>
      <w:r w:rsidR="00A07AE8" w:rsidRPr="00B06E5A">
        <w:rPr>
          <w:rFonts w:ascii="Arial" w:hAnsi="Arial" w:cs="Arial"/>
          <w:sz w:val="20"/>
        </w:rPr>
        <w:tab/>
      </w:r>
      <w:r w:rsidR="004A3980" w:rsidRPr="00B06E5A">
        <w:rPr>
          <w:rFonts w:ascii="Arial" w:hAnsi="Arial" w:cs="Arial"/>
          <w:sz w:val="20"/>
        </w:rPr>
        <w:t>Spartan Speaker Program</w:t>
      </w:r>
    </w:p>
    <w:p w14:paraId="7AD4606A" w14:textId="77777777" w:rsidR="004A3980" w:rsidRPr="00B06E5A" w:rsidRDefault="00F738BA">
      <w:pPr>
        <w:tabs>
          <w:tab w:val="left" w:pos="-720"/>
        </w:tabs>
        <w:suppressAutoHyphens/>
        <w:rPr>
          <w:rFonts w:ascii="Arial" w:hAnsi="Arial" w:cs="Arial"/>
          <w:sz w:val="20"/>
        </w:rPr>
      </w:pPr>
      <w:r w:rsidRPr="00B06E5A">
        <w:rPr>
          <w:rFonts w:ascii="Arial" w:hAnsi="Arial" w:cs="Arial"/>
          <w:sz w:val="20"/>
        </w:rPr>
        <w:tab/>
      </w:r>
      <w:r w:rsidR="00A07AE8" w:rsidRPr="00B06E5A">
        <w:rPr>
          <w:rFonts w:ascii="Arial" w:hAnsi="Arial" w:cs="Arial"/>
          <w:sz w:val="20"/>
        </w:rPr>
        <w:t>2001</w:t>
      </w:r>
      <w:r w:rsidR="004A3980" w:rsidRPr="00B06E5A">
        <w:rPr>
          <w:rFonts w:ascii="Arial" w:hAnsi="Arial" w:cs="Arial"/>
          <w:sz w:val="20"/>
        </w:rPr>
        <w:tab/>
      </w:r>
      <w:r w:rsidR="002A7F0E" w:rsidRPr="00B06E5A">
        <w:rPr>
          <w:rFonts w:ascii="Arial" w:hAnsi="Arial" w:cs="Arial"/>
          <w:sz w:val="20"/>
        </w:rPr>
        <w:tab/>
      </w:r>
      <w:r w:rsidR="00A07AE8" w:rsidRPr="00B06E5A">
        <w:rPr>
          <w:rFonts w:ascii="Arial" w:hAnsi="Arial" w:cs="Arial"/>
          <w:sz w:val="20"/>
        </w:rPr>
        <w:tab/>
      </w:r>
      <w:r w:rsidR="004A3980" w:rsidRPr="00B06E5A">
        <w:rPr>
          <w:rFonts w:ascii="Arial" w:hAnsi="Arial" w:cs="Arial"/>
          <w:sz w:val="20"/>
        </w:rPr>
        <w:t>Frontiers in Science Program: Division of Science and Mathematics Education</w:t>
      </w:r>
    </w:p>
    <w:p w14:paraId="4083B17A" w14:textId="77777777" w:rsidR="004A3980" w:rsidRPr="00B06E5A" w:rsidRDefault="00F738BA">
      <w:pPr>
        <w:tabs>
          <w:tab w:val="left" w:pos="-720"/>
        </w:tabs>
        <w:suppressAutoHyphens/>
        <w:rPr>
          <w:rFonts w:ascii="Arial" w:hAnsi="Arial" w:cs="Arial"/>
          <w:sz w:val="20"/>
        </w:rPr>
      </w:pPr>
      <w:r w:rsidRPr="00B06E5A">
        <w:rPr>
          <w:rFonts w:ascii="Arial" w:hAnsi="Arial" w:cs="Arial"/>
          <w:sz w:val="20"/>
        </w:rPr>
        <w:tab/>
      </w:r>
      <w:r w:rsidR="00A07AE8" w:rsidRPr="00B06E5A">
        <w:rPr>
          <w:rFonts w:ascii="Arial" w:hAnsi="Arial" w:cs="Arial"/>
          <w:sz w:val="20"/>
        </w:rPr>
        <w:t>2001-</w:t>
      </w:r>
      <w:r w:rsidR="00CB1205" w:rsidRPr="00B06E5A">
        <w:rPr>
          <w:rFonts w:ascii="Arial" w:hAnsi="Arial" w:cs="Arial"/>
          <w:sz w:val="20"/>
        </w:rPr>
        <w:t>2005</w:t>
      </w:r>
      <w:r w:rsidR="00CB1205" w:rsidRPr="00B06E5A">
        <w:rPr>
          <w:rFonts w:ascii="Arial" w:hAnsi="Arial" w:cs="Arial"/>
          <w:sz w:val="20"/>
        </w:rPr>
        <w:tab/>
      </w:r>
      <w:r w:rsidR="00A07AE8" w:rsidRPr="00B06E5A">
        <w:rPr>
          <w:rFonts w:ascii="Arial" w:hAnsi="Arial" w:cs="Arial"/>
          <w:sz w:val="20"/>
        </w:rPr>
        <w:tab/>
      </w:r>
      <w:r w:rsidR="004A3980" w:rsidRPr="00B06E5A">
        <w:rPr>
          <w:rFonts w:ascii="Arial" w:hAnsi="Arial" w:cs="Arial"/>
          <w:sz w:val="20"/>
        </w:rPr>
        <w:t>Treasurer, Michigan Chapter of the Society for Neuroscience</w:t>
      </w:r>
    </w:p>
    <w:p w14:paraId="173C6F9D" w14:textId="77777777" w:rsidR="00BA547B" w:rsidRDefault="00F738BA" w:rsidP="00BA547B">
      <w:pPr>
        <w:tabs>
          <w:tab w:val="left" w:pos="-720"/>
        </w:tabs>
        <w:suppressAutoHyphens/>
        <w:rPr>
          <w:rFonts w:ascii="Arial" w:hAnsi="Arial" w:cs="Arial"/>
          <w:sz w:val="20"/>
        </w:rPr>
      </w:pPr>
      <w:r w:rsidRPr="00B06E5A">
        <w:rPr>
          <w:rFonts w:ascii="Arial" w:hAnsi="Arial" w:cs="Arial"/>
          <w:sz w:val="20"/>
        </w:rPr>
        <w:lastRenderedPageBreak/>
        <w:tab/>
      </w:r>
      <w:r w:rsidR="00BA547B" w:rsidRPr="00B06E5A">
        <w:rPr>
          <w:rFonts w:ascii="Arial" w:hAnsi="Arial" w:cs="Arial"/>
          <w:sz w:val="20"/>
        </w:rPr>
        <w:t>2003-</w:t>
      </w:r>
      <w:r w:rsidR="00FC7048">
        <w:rPr>
          <w:rFonts w:ascii="Arial" w:hAnsi="Arial" w:cs="Arial"/>
          <w:sz w:val="20"/>
        </w:rPr>
        <w:t>2012</w:t>
      </w:r>
      <w:r w:rsidR="00FC7048">
        <w:rPr>
          <w:rFonts w:ascii="Arial" w:hAnsi="Arial" w:cs="Arial"/>
          <w:sz w:val="20"/>
        </w:rPr>
        <w:tab/>
      </w:r>
      <w:r w:rsidR="00BA547B">
        <w:rPr>
          <w:rFonts w:ascii="Arial" w:hAnsi="Arial" w:cs="Arial"/>
          <w:sz w:val="20"/>
        </w:rPr>
        <w:tab/>
        <w:t>University Distinguished Fellowship Reviewer</w:t>
      </w:r>
    </w:p>
    <w:p w14:paraId="049288CB" w14:textId="77777777" w:rsidR="00BA547B" w:rsidRDefault="00BA547B" w:rsidP="00BA547B">
      <w:pPr>
        <w:tabs>
          <w:tab w:val="left" w:pos="-720"/>
        </w:tabs>
        <w:suppressAutoHyphens/>
        <w:rPr>
          <w:rFonts w:ascii="Arial" w:hAnsi="Arial" w:cs="Arial"/>
          <w:sz w:val="20"/>
        </w:rPr>
      </w:pPr>
      <w:r>
        <w:rPr>
          <w:rFonts w:ascii="Arial" w:hAnsi="Arial" w:cs="Arial"/>
          <w:sz w:val="20"/>
        </w:rPr>
        <w:tab/>
      </w:r>
      <w:r w:rsidRPr="00B06E5A">
        <w:rPr>
          <w:rFonts w:ascii="Arial" w:hAnsi="Arial" w:cs="Arial"/>
          <w:sz w:val="20"/>
        </w:rPr>
        <w:t>2003-</w:t>
      </w:r>
      <w:r w:rsidR="00FC7048">
        <w:rPr>
          <w:rFonts w:ascii="Arial" w:hAnsi="Arial" w:cs="Arial"/>
          <w:sz w:val="20"/>
        </w:rPr>
        <w:t>2012</w:t>
      </w:r>
      <w:r w:rsidR="00FC7048">
        <w:rPr>
          <w:rFonts w:ascii="Arial" w:hAnsi="Arial" w:cs="Arial"/>
          <w:sz w:val="20"/>
        </w:rPr>
        <w:tab/>
      </w:r>
      <w:r w:rsidRPr="00B06E5A">
        <w:rPr>
          <w:rFonts w:ascii="Arial" w:hAnsi="Arial" w:cs="Arial"/>
          <w:sz w:val="20"/>
        </w:rPr>
        <w:tab/>
        <w:t>U</w:t>
      </w:r>
      <w:r>
        <w:rPr>
          <w:rFonts w:ascii="Arial" w:hAnsi="Arial" w:cs="Arial"/>
          <w:sz w:val="20"/>
        </w:rPr>
        <w:t xml:space="preserve">niversity </w:t>
      </w:r>
      <w:r w:rsidRPr="00B06E5A">
        <w:rPr>
          <w:rFonts w:ascii="Arial" w:hAnsi="Arial" w:cs="Arial"/>
          <w:sz w:val="20"/>
        </w:rPr>
        <w:t>E</w:t>
      </w:r>
      <w:r>
        <w:rPr>
          <w:rFonts w:ascii="Arial" w:hAnsi="Arial" w:cs="Arial"/>
          <w:sz w:val="20"/>
        </w:rPr>
        <w:t>nhancement Fellowship Reviewer</w:t>
      </w:r>
    </w:p>
    <w:p w14:paraId="0496946A" w14:textId="77777777" w:rsidR="00A07AE8" w:rsidRPr="00B06E5A" w:rsidRDefault="00BA547B">
      <w:pPr>
        <w:tabs>
          <w:tab w:val="left" w:pos="-720"/>
        </w:tabs>
        <w:suppressAutoHyphens/>
        <w:rPr>
          <w:rFonts w:ascii="Arial" w:hAnsi="Arial" w:cs="Arial"/>
          <w:sz w:val="20"/>
        </w:rPr>
      </w:pPr>
      <w:r>
        <w:rPr>
          <w:rFonts w:ascii="Arial" w:hAnsi="Arial" w:cs="Arial"/>
          <w:sz w:val="20"/>
        </w:rPr>
        <w:tab/>
      </w:r>
      <w:r w:rsidR="00A07AE8" w:rsidRPr="00B06E5A">
        <w:rPr>
          <w:rFonts w:ascii="Arial" w:hAnsi="Arial" w:cs="Arial"/>
          <w:sz w:val="20"/>
        </w:rPr>
        <w:t>2003</w:t>
      </w:r>
      <w:r w:rsidR="00A07AE8" w:rsidRPr="00B06E5A">
        <w:rPr>
          <w:rFonts w:ascii="Arial" w:hAnsi="Arial" w:cs="Arial"/>
          <w:sz w:val="20"/>
        </w:rPr>
        <w:tab/>
      </w:r>
      <w:r w:rsidR="00CA43CD" w:rsidRPr="00B06E5A">
        <w:rPr>
          <w:rFonts w:ascii="Arial" w:hAnsi="Arial" w:cs="Arial"/>
          <w:sz w:val="20"/>
        </w:rPr>
        <w:tab/>
      </w:r>
      <w:r w:rsidR="002A7F0E" w:rsidRPr="00B06E5A">
        <w:rPr>
          <w:rFonts w:ascii="Arial" w:hAnsi="Arial" w:cs="Arial"/>
          <w:sz w:val="20"/>
        </w:rPr>
        <w:tab/>
      </w:r>
      <w:r w:rsidR="00CA43CD" w:rsidRPr="00B06E5A">
        <w:rPr>
          <w:rFonts w:ascii="Arial" w:hAnsi="Arial" w:cs="Arial"/>
          <w:sz w:val="20"/>
        </w:rPr>
        <w:t>National Research Council Pilot Study</w:t>
      </w:r>
    </w:p>
    <w:p w14:paraId="1FC8509F" w14:textId="77777777" w:rsidR="00272763" w:rsidRPr="00B06E5A" w:rsidRDefault="00F738BA">
      <w:pPr>
        <w:tabs>
          <w:tab w:val="left" w:pos="-720"/>
        </w:tabs>
        <w:suppressAutoHyphens/>
        <w:rPr>
          <w:rFonts w:ascii="Arial" w:hAnsi="Arial" w:cs="Arial"/>
          <w:sz w:val="20"/>
        </w:rPr>
      </w:pPr>
      <w:r w:rsidRPr="00B06E5A">
        <w:rPr>
          <w:rFonts w:ascii="Arial" w:hAnsi="Arial" w:cs="Arial"/>
          <w:sz w:val="20"/>
        </w:rPr>
        <w:tab/>
      </w:r>
      <w:r w:rsidR="00A07AE8" w:rsidRPr="00B06E5A">
        <w:rPr>
          <w:rFonts w:ascii="Arial" w:hAnsi="Arial" w:cs="Arial"/>
          <w:sz w:val="20"/>
        </w:rPr>
        <w:t>2004-</w:t>
      </w:r>
      <w:r w:rsidR="007E28F5">
        <w:rPr>
          <w:rFonts w:ascii="Arial" w:hAnsi="Arial" w:cs="Arial"/>
          <w:sz w:val="20"/>
        </w:rPr>
        <w:t>2006</w:t>
      </w:r>
      <w:r w:rsidR="007E28F5">
        <w:rPr>
          <w:rFonts w:ascii="Arial" w:hAnsi="Arial" w:cs="Arial"/>
          <w:sz w:val="20"/>
        </w:rPr>
        <w:tab/>
      </w:r>
      <w:r w:rsidR="002A7F0E" w:rsidRPr="00B06E5A">
        <w:rPr>
          <w:rFonts w:ascii="Arial" w:hAnsi="Arial" w:cs="Arial"/>
          <w:sz w:val="20"/>
        </w:rPr>
        <w:tab/>
      </w:r>
      <w:r w:rsidR="00272763" w:rsidRPr="00B06E5A">
        <w:rPr>
          <w:rFonts w:ascii="Arial" w:hAnsi="Arial" w:cs="Arial"/>
          <w:sz w:val="20"/>
        </w:rPr>
        <w:t>Life Sciences Task Force: Joint Recruitment Initiative</w:t>
      </w:r>
    </w:p>
    <w:p w14:paraId="62C99A62" w14:textId="77777777" w:rsidR="00BC3A13" w:rsidRDefault="00FB05D3">
      <w:pPr>
        <w:tabs>
          <w:tab w:val="left" w:pos="-720"/>
        </w:tabs>
        <w:suppressAutoHyphens/>
        <w:rPr>
          <w:rFonts w:ascii="Arial" w:hAnsi="Arial" w:cs="Arial"/>
          <w:sz w:val="20"/>
        </w:rPr>
      </w:pPr>
      <w:r>
        <w:rPr>
          <w:rFonts w:ascii="Arial" w:hAnsi="Arial" w:cs="Arial"/>
          <w:sz w:val="20"/>
        </w:rPr>
        <w:tab/>
        <w:t>2006-2007</w:t>
      </w:r>
      <w:r>
        <w:rPr>
          <w:rFonts w:ascii="Arial" w:hAnsi="Arial" w:cs="Arial"/>
          <w:sz w:val="20"/>
        </w:rPr>
        <w:tab/>
      </w:r>
      <w:r>
        <w:rPr>
          <w:rFonts w:ascii="Arial" w:hAnsi="Arial" w:cs="Arial"/>
          <w:sz w:val="20"/>
        </w:rPr>
        <w:tab/>
        <w:t>National Research Council Graduate Program 10 Year Assessment</w:t>
      </w:r>
    </w:p>
    <w:p w14:paraId="6B348B66" w14:textId="77777777" w:rsidR="003443E1" w:rsidRDefault="003443E1">
      <w:pPr>
        <w:tabs>
          <w:tab w:val="left" w:pos="-720"/>
        </w:tabs>
        <w:suppressAutoHyphens/>
        <w:rPr>
          <w:rFonts w:ascii="Arial" w:hAnsi="Arial" w:cs="Arial"/>
          <w:sz w:val="20"/>
        </w:rPr>
      </w:pPr>
      <w:r>
        <w:rPr>
          <w:rFonts w:ascii="Arial" w:hAnsi="Arial" w:cs="Arial"/>
          <w:sz w:val="20"/>
        </w:rPr>
        <w:tab/>
        <w:t>2007</w:t>
      </w:r>
      <w:r>
        <w:rPr>
          <w:rFonts w:ascii="Arial" w:hAnsi="Arial" w:cs="Arial"/>
          <w:sz w:val="20"/>
        </w:rPr>
        <w:tab/>
      </w:r>
      <w:r>
        <w:rPr>
          <w:rFonts w:ascii="Arial" w:hAnsi="Arial" w:cs="Arial"/>
          <w:sz w:val="20"/>
        </w:rPr>
        <w:tab/>
      </w:r>
      <w:r>
        <w:rPr>
          <w:rFonts w:ascii="Arial" w:hAnsi="Arial" w:cs="Arial"/>
          <w:sz w:val="20"/>
        </w:rPr>
        <w:tab/>
      </w:r>
      <w:r w:rsidR="00620DDB">
        <w:rPr>
          <w:rFonts w:ascii="Arial" w:hAnsi="Arial" w:cs="Arial"/>
          <w:sz w:val="20"/>
        </w:rPr>
        <w:t>Comprehensive Exam Chair: Cellular Neurobiology Group</w:t>
      </w:r>
      <w:r>
        <w:rPr>
          <w:rFonts w:ascii="Arial" w:hAnsi="Arial" w:cs="Arial"/>
          <w:sz w:val="20"/>
        </w:rPr>
        <w:t>, Neuroscience Program</w:t>
      </w:r>
    </w:p>
    <w:p w14:paraId="59D4B42D" w14:textId="77777777" w:rsidR="00B345EB" w:rsidRDefault="008C68E4">
      <w:pPr>
        <w:tabs>
          <w:tab w:val="left" w:pos="-720"/>
        </w:tabs>
        <w:suppressAutoHyphens/>
        <w:rPr>
          <w:rFonts w:ascii="Arial" w:hAnsi="Arial" w:cs="Arial"/>
          <w:sz w:val="20"/>
        </w:rPr>
      </w:pPr>
      <w:r>
        <w:rPr>
          <w:rFonts w:ascii="Arial" w:hAnsi="Arial" w:cs="Arial"/>
          <w:sz w:val="20"/>
        </w:rPr>
        <w:tab/>
        <w:t>2008-</w:t>
      </w:r>
      <w:r w:rsidR="00B0394A">
        <w:rPr>
          <w:rFonts w:ascii="Arial" w:hAnsi="Arial" w:cs="Arial"/>
          <w:sz w:val="20"/>
        </w:rPr>
        <w:t>2012</w:t>
      </w:r>
      <w:r>
        <w:rPr>
          <w:rFonts w:ascii="Arial" w:hAnsi="Arial" w:cs="Arial"/>
          <w:sz w:val="20"/>
        </w:rPr>
        <w:tab/>
      </w:r>
      <w:r w:rsidR="00B0394A">
        <w:rPr>
          <w:rFonts w:ascii="Arial" w:hAnsi="Arial" w:cs="Arial"/>
          <w:sz w:val="20"/>
        </w:rPr>
        <w:tab/>
      </w:r>
      <w:r>
        <w:rPr>
          <w:rFonts w:ascii="Arial" w:hAnsi="Arial" w:cs="Arial"/>
          <w:sz w:val="20"/>
        </w:rPr>
        <w:t>Institutional Animal Care and Use Committee (IACUC)</w:t>
      </w:r>
    </w:p>
    <w:p w14:paraId="50110062" w14:textId="77777777" w:rsidR="00F1285F" w:rsidRDefault="00F1285F">
      <w:pPr>
        <w:tabs>
          <w:tab w:val="left" w:pos="-720"/>
        </w:tabs>
        <w:suppressAutoHyphens/>
        <w:rPr>
          <w:rFonts w:ascii="Arial" w:hAnsi="Arial" w:cs="Arial"/>
          <w:b/>
          <w:sz w:val="20"/>
        </w:rPr>
      </w:pPr>
    </w:p>
    <w:p w14:paraId="374887DE" w14:textId="4CD91D7B" w:rsidR="00A276A5" w:rsidRPr="005E45B7" w:rsidRDefault="00A276A5">
      <w:pPr>
        <w:tabs>
          <w:tab w:val="left" w:pos="-720"/>
        </w:tabs>
        <w:suppressAutoHyphens/>
        <w:rPr>
          <w:rFonts w:ascii="Arial" w:hAnsi="Arial" w:cs="Arial"/>
          <w:b/>
          <w:sz w:val="20"/>
        </w:rPr>
      </w:pPr>
      <w:r w:rsidRPr="005E45B7">
        <w:rPr>
          <w:rFonts w:ascii="Arial" w:hAnsi="Arial" w:cs="Arial"/>
          <w:b/>
          <w:sz w:val="20"/>
        </w:rPr>
        <w:t>COMMUNITY SERVICE</w:t>
      </w:r>
    </w:p>
    <w:p w14:paraId="74912870" w14:textId="77777777" w:rsidR="00A276A5" w:rsidRDefault="00A276A5">
      <w:pPr>
        <w:tabs>
          <w:tab w:val="left" w:pos="-720"/>
        </w:tabs>
        <w:suppressAutoHyphens/>
        <w:rPr>
          <w:rFonts w:ascii="Arial" w:hAnsi="Arial" w:cs="Arial"/>
          <w:sz w:val="20"/>
        </w:rPr>
      </w:pPr>
    </w:p>
    <w:p w14:paraId="7FC933E4" w14:textId="44236636" w:rsidR="00A276A5" w:rsidRDefault="00A276A5">
      <w:pPr>
        <w:tabs>
          <w:tab w:val="left" w:pos="-720"/>
        </w:tabs>
        <w:suppressAutoHyphens/>
        <w:rPr>
          <w:rFonts w:ascii="Arial" w:hAnsi="Arial" w:cs="Arial"/>
          <w:sz w:val="20"/>
        </w:rPr>
      </w:pPr>
      <w:r>
        <w:rPr>
          <w:rFonts w:ascii="Arial" w:hAnsi="Arial" w:cs="Arial"/>
          <w:sz w:val="20"/>
        </w:rPr>
        <w:tab/>
        <w:t>1996–present</w:t>
      </w:r>
      <w:r>
        <w:rPr>
          <w:rFonts w:ascii="Arial" w:hAnsi="Arial" w:cs="Arial"/>
          <w:sz w:val="20"/>
        </w:rPr>
        <w:tab/>
      </w:r>
      <w:r w:rsidR="00D46004">
        <w:rPr>
          <w:rFonts w:ascii="Arial" w:hAnsi="Arial" w:cs="Arial"/>
          <w:sz w:val="20"/>
        </w:rPr>
        <w:t xml:space="preserve">Member </w:t>
      </w:r>
      <w:r w:rsidR="00B9573C">
        <w:rPr>
          <w:rFonts w:ascii="Arial" w:hAnsi="Arial" w:cs="Arial"/>
          <w:sz w:val="20"/>
        </w:rPr>
        <w:t>–</w:t>
      </w:r>
      <w:r w:rsidR="00504B16">
        <w:rPr>
          <w:rFonts w:ascii="Arial" w:hAnsi="Arial" w:cs="Arial"/>
          <w:sz w:val="20"/>
        </w:rPr>
        <w:t xml:space="preserve"> </w:t>
      </w:r>
      <w:r w:rsidR="00B9573C">
        <w:rPr>
          <w:rFonts w:ascii="Arial" w:hAnsi="Arial" w:cs="Arial"/>
          <w:sz w:val="20"/>
        </w:rPr>
        <w:t xml:space="preserve">East Lansing </w:t>
      </w:r>
      <w:r>
        <w:rPr>
          <w:rFonts w:ascii="Arial" w:hAnsi="Arial" w:cs="Arial"/>
          <w:sz w:val="20"/>
        </w:rPr>
        <w:t xml:space="preserve">Knights of Columbus Catholic Fraternal </w:t>
      </w:r>
      <w:r w:rsidR="00504B16">
        <w:rPr>
          <w:rFonts w:ascii="Arial" w:hAnsi="Arial" w:cs="Arial"/>
          <w:sz w:val="20"/>
        </w:rPr>
        <w:t>O</w:t>
      </w:r>
      <w:r>
        <w:rPr>
          <w:rFonts w:ascii="Arial" w:hAnsi="Arial" w:cs="Arial"/>
          <w:sz w:val="20"/>
        </w:rPr>
        <w:t>rganization</w:t>
      </w:r>
    </w:p>
    <w:p w14:paraId="64D89E8C" w14:textId="504C1F75" w:rsidR="00D46004" w:rsidRDefault="005743A0">
      <w:pPr>
        <w:tabs>
          <w:tab w:val="left" w:pos="-720"/>
        </w:tabs>
        <w:suppressAutoHyphens/>
        <w:rPr>
          <w:rFonts w:ascii="Arial" w:hAnsi="Arial" w:cs="Arial"/>
          <w:sz w:val="20"/>
        </w:rPr>
      </w:pPr>
      <w:r>
        <w:rPr>
          <w:rFonts w:ascii="Arial" w:hAnsi="Arial" w:cs="Arial"/>
          <w:sz w:val="20"/>
        </w:rPr>
        <w:tab/>
        <w:t xml:space="preserve">2013-2015 </w:t>
      </w:r>
      <w:r>
        <w:rPr>
          <w:rFonts w:ascii="Arial" w:hAnsi="Arial" w:cs="Arial"/>
          <w:sz w:val="20"/>
        </w:rPr>
        <w:tab/>
      </w:r>
      <w:r w:rsidR="00D46004">
        <w:rPr>
          <w:rFonts w:ascii="Arial" w:hAnsi="Arial" w:cs="Arial"/>
          <w:sz w:val="20"/>
        </w:rPr>
        <w:tab/>
        <w:t xml:space="preserve">Grand Knight – </w:t>
      </w:r>
      <w:r w:rsidR="00B9573C">
        <w:rPr>
          <w:rFonts w:ascii="Arial" w:hAnsi="Arial" w:cs="Arial"/>
          <w:sz w:val="20"/>
        </w:rPr>
        <w:t xml:space="preserve">E. L. </w:t>
      </w:r>
      <w:r w:rsidR="00D46004">
        <w:rPr>
          <w:rFonts w:ascii="Arial" w:hAnsi="Arial" w:cs="Arial"/>
          <w:sz w:val="20"/>
        </w:rPr>
        <w:t>Knights of Columbus Catholic Fraternal Organization</w:t>
      </w:r>
    </w:p>
    <w:p w14:paraId="65475047" w14:textId="5A6D1B43" w:rsidR="005743A0" w:rsidRDefault="005743A0">
      <w:pPr>
        <w:tabs>
          <w:tab w:val="left" w:pos="-720"/>
        </w:tabs>
        <w:suppressAutoHyphens/>
        <w:rPr>
          <w:rFonts w:ascii="Arial" w:hAnsi="Arial" w:cs="Arial"/>
          <w:sz w:val="20"/>
        </w:rPr>
      </w:pPr>
      <w:r>
        <w:rPr>
          <w:rFonts w:ascii="Arial" w:hAnsi="Arial" w:cs="Arial"/>
          <w:sz w:val="20"/>
        </w:rPr>
        <w:tab/>
        <w:t>2015-</w:t>
      </w:r>
      <w:r w:rsidR="00610C26">
        <w:rPr>
          <w:rFonts w:ascii="Arial" w:hAnsi="Arial" w:cs="Arial"/>
          <w:sz w:val="20"/>
        </w:rPr>
        <w:t>2017</w:t>
      </w:r>
      <w:r w:rsidR="00610C26">
        <w:rPr>
          <w:rFonts w:ascii="Arial" w:hAnsi="Arial" w:cs="Arial"/>
          <w:sz w:val="20"/>
        </w:rPr>
        <w:tab/>
      </w:r>
      <w:r>
        <w:rPr>
          <w:rFonts w:ascii="Arial" w:hAnsi="Arial" w:cs="Arial"/>
          <w:sz w:val="20"/>
        </w:rPr>
        <w:tab/>
        <w:t xml:space="preserve">Treasurer – </w:t>
      </w:r>
      <w:r w:rsidR="00B9573C">
        <w:rPr>
          <w:rFonts w:ascii="Arial" w:hAnsi="Arial" w:cs="Arial"/>
          <w:sz w:val="20"/>
        </w:rPr>
        <w:t xml:space="preserve">E. L. </w:t>
      </w:r>
      <w:r>
        <w:rPr>
          <w:rFonts w:ascii="Arial" w:hAnsi="Arial" w:cs="Arial"/>
          <w:sz w:val="20"/>
        </w:rPr>
        <w:t>Knights of Columbus Catholic Fraternal Organization</w:t>
      </w:r>
    </w:p>
    <w:p w14:paraId="4BB1F90D" w14:textId="4D60749A" w:rsidR="00B9573C" w:rsidRDefault="00B9573C">
      <w:pPr>
        <w:tabs>
          <w:tab w:val="left" w:pos="-720"/>
        </w:tabs>
        <w:suppressAutoHyphens/>
        <w:rPr>
          <w:rFonts w:ascii="Arial" w:hAnsi="Arial" w:cs="Arial"/>
          <w:sz w:val="20"/>
        </w:rPr>
      </w:pPr>
      <w:r>
        <w:rPr>
          <w:rFonts w:ascii="Arial" w:hAnsi="Arial" w:cs="Arial"/>
          <w:sz w:val="20"/>
        </w:rPr>
        <w:tab/>
        <w:t>2017-2020</w:t>
      </w:r>
      <w:r>
        <w:rPr>
          <w:rFonts w:ascii="Arial" w:hAnsi="Arial" w:cs="Arial"/>
          <w:sz w:val="20"/>
        </w:rPr>
        <w:tab/>
      </w:r>
      <w:r>
        <w:rPr>
          <w:rFonts w:ascii="Arial" w:hAnsi="Arial" w:cs="Arial"/>
          <w:sz w:val="20"/>
        </w:rPr>
        <w:tab/>
        <w:t>Trustee – E. L. Knights of Columbus Catholic Fraternal organization</w:t>
      </w:r>
    </w:p>
    <w:p w14:paraId="7BDF9173" w14:textId="77777777" w:rsidR="00A276A5" w:rsidRDefault="00A276A5">
      <w:pPr>
        <w:tabs>
          <w:tab w:val="left" w:pos="-720"/>
        </w:tabs>
        <w:suppressAutoHyphens/>
        <w:rPr>
          <w:rFonts w:ascii="Arial" w:hAnsi="Arial" w:cs="Arial"/>
          <w:sz w:val="20"/>
        </w:rPr>
      </w:pPr>
      <w:r>
        <w:rPr>
          <w:rFonts w:ascii="Arial" w:hAnsi="Arial" w:cs="Arial"/>
          <w:sz w:val="20"/>
        </w:rPr>
        <w:tab/>
        <w:t>1998-2005</w:t>
      </w:r>
      <w:r>
        <w:rPr>
          <w:rFonts w:ascii="Arial" w:hAnsi="Arial" w:cs="Arial"/>
          <w:sz w:val="20"/>
        </w:rPr>
        <w:tab/>
      </w:r>
      <w:r>
        <w:rPr>
          <w:rFonts w:ascii="Arial" w:hAnsi="Arial" w:cs="Arial"/>
          <w:sz w:val="20"/>
        </w:rPr>
        <w:tab/>
        <w:t>Science Fair presenter – St Thomas Aquinas Elementary School</w:t>
      </w:r>
    </w:p>
    <w:p w14:paraId="4ADBEAED" w14:textId="6CE9FDAD" w:rsidR="00A276A5" w:rsidRDefault="00A276A5">
      <w:pPr>
        <w:tabs>
          <w:tab w:val="left" w:pos="-720"/>
        </w:tabs>
        <w:suppressAutoHyphens/>
        <w:rPr>
          <w:rFonts w:ascii="Arial" w:hAnsi="Arial" w:cs="Arial"/>
          <w:sz w:val="20"/>
        </w:rPr>
      </w:pPr>
      <w:r>
        <w:rPr>
          <w:rFonts w:ascii="Arial" w:hAnsi="Arial" w:cs="Arial"/>
          <w:sz w:val="20"/>
        </w:rPr>
        <w:tab/>
        <w:t>2012</w:t>
      </w:r>
      <w:r w:rsidR="00A4587A">
        <w:rPr>
          <w:rFonts w:ascii="Arial" w:hAnsi="Arial" w:cs="Arial"/>
          <w:sz w:val="20"/>
        </w:rPr>
        <w:t>-201</w:t>
      </w:r>
      <w:r w:rsidR="00B103D3">
        <w:rPr>
          <w:rFonts w:ascii="Arial" w:hAnsi="Arial" w:cs="Arial"/>
          <w:sz w:val="20"/>
        </w:rPr>
        <w:t>8</w:t>
      </w:r>
      <w:r>
        <w:rPr>
          <w:rFonts w:ascii="Arial" w:hAnsi="Arial" w:cs="Arial"/>
          <w:sz w:val="20"/>
        </w:rPr>
        <w:tab/>
      </w:r>
      <w:r>
        <w:rPr>
          <w:rFonts w:ascii="Arial" w:hAnsi="Arial" w:cs="Arial"/>
          <w:sz w:val="20"/>
        </w:rPr>
        <w:tab/>
        <w:t>Department of Physiology “PhUn” Day – Impressions 5 Children’s Science Museum</w:t>
      </w:r>
    </w:p>
    <w:p w14:paraId="71D07391" w14:textId="77777777" w:rsidR="00036A45" w:rsidRDefault="00B92C8C">
      <w:pPr>
        <w:tabs>
          <w:tab w:val="left" w:pos="-720"/>
        </w:tabs>
        <w:suppressAutoHyphens/>
        <w:rPr>
          <w:rFonts w:ascii="Arial" w:hAnsi="Arial" w:cs="Arial"/>
          <w:sz w:val="20"/>
        </w:rPr>
      </w:pPr>
      <w:r>
        <w:rPr>
          <w:rFonts w:ascii="Arial" w:hAnsi="Arial" w:cs="Arial"/>
          <w:sz w:val="20"/>
        </w:rPr>
        <w:tab/>
      </w:r>
      <w:r w:rsidR="00036A45">
        <w:rPr>
          <w:rFonts w:ascii="Arial" w:hAnsi="Arial" w:cs="Arial"/>
          <w:sz w:val="20"/>
        </w:rPr>
        <w:t>2013</w:t>
      </w:r>
      <w:r w:rsidR="00036A45">
        <w:rPr>
          <w:rFonts w:ascii="Arial" w:hAnsi="Arial" w:cs="Arial"/>
          <w:sz w:val="20"/>
        </w:rPr>
        <w:tab/>
      </w:r>
      <w:r w:rsidR="00036A45">
        <w:rPr>
          <w:rFonts w:ascii="Arial" w:hAnsi="Arial" w:cs="Arial"/>
          <w:sz w:val="20"/>
        </w:rPr>
        <w:tab/>
      </w:r>
      <w:r w:rsidR="00036A45">
        <w:rPr>
          <w:rFonts w:ascii="Arial" w:hAnsi="Arial" w:cs="Arial"/>
          <w:sz w:val="20"/>
        </w:rPr>
        <w:tab/>
        <w:t xml:space="preserve">Bioengineering Symposium – Neuroscience </w:t>
      </w:r>
      <w:r w:rsidR="00A4587A">
        <w:rPr>
          <w:rFonts w:ascii="Arial" w:hAnsi="Arial" w:cs="Arial"/>
          <w:sz w:val="20"/>
        </w:rPr>
        <w:t>P</w:t>
      </w:r>
      <w:r w:rsidR="00036A45">
        <w:rPr>
          <w:rFonts w:ascii="Arial" w:hAnsi="Arial" w:cs="Arial"/>
          <w:sz w:val="20"/>
        </w:rPr>
        <w:t>rogram, MSU</w:t>
      </w:r>
    </w:p>
    <w:p w14:paraId="64EE69F9" w14:textId="58DEA11D" w:rsidR="00D438AF" w:rsidRDefault="005743A0">
      <w:pPr>
        <w:tabs>
          <w:tab w:val="left" w:pos="-720"/>
        </w:tabs>
        <w:suppressAutoHyphens/>
        <w:rPr>
          <w:rFonts w:ascii="Arial" w:hAnsi="Arial" w:cs="Arial"/>
          <w:sz w:val="20"/>
        </w:rPr>
      </w:pPr>
      <w:r>
        <w:rPr>
          <w:rFonts w:ascii="Arial" w:hAnsi="Arial" w:cs="Arial"/>
          <w:sz w:val="20"/>
        </w:rPr>
        <w:tab/>
        <w:t>2013-</w:t>
      </w:r>
      <w:r w:rsidR="00B103D3">
        <w:rPr>
          <w:rFonts w:ascii="Arial" w:hAnsi="Arial" w:cs="Arial"/>
          <w:sz w:val="20"/>
        </w:rPr>
        <w:t>2018</w:t>
      </w:r>
      <w:r w:rsidR="00B103D3">
        <w:rPr>
          <w:rFonts w:ascii="Arial" w:hAnsi="Arial" w:cs="Arial"/>
          <w:sz w:val="20"/>
        </w:rPr>
        <w:tab/>
      </w:r>
      <w:r w:rsidR="00D438AF">
        <w:rPr>
          <w:rFonts w:ascii="Arial" w:hAnsi="Arial" w:cs="Arial"/>
          <w:sz w:val="20"/>
        </w:rPr>
        <w:tab/>
      </w:r>
      <w:r>
        <w:rPr>
          <w:rFonts w:ascii="Arial" w:hAnsi="Arial" w:cs="Arial"/>
          <w:sz w:val="20"/>
        </w:rPr>
        <w:t xml:space="preserve">‘Brain Bee’ </w:t>
      </w:r>
      <w:r w:rsidR="00D438AF">
        <w:rPr>
          <w:rFonts w:ascii="Arial" w:hAnsi="Arial" w:cs="Arial"/>
          <w:sz w:val="20"/>
        </w:rPr>
        <w:t>Neuroscience Fair – Neuroscience Program, MSU</w:t>
      </w:r>
    </w:p>
    <w:p w14:paraId="6FD7B90A" w14:textId="3F69DC31" w:rsidR="00130D6A" w:rsidRDefault="00130D6A">
      <w:pPr>
        <w:tabs>
          <w:tab w:val="left" w:pos="-720"/>
        </w:tabs>
        <w:suppressAutoHyphens/>
        <w:rPr>
          <w:rFonts w:ascii="Arial" w:hAnsi="Arial" w:cs="Arial"/>
          <w:sz w:val="20"/>
        </w:rPr>
      </w:pPr>
      <w:r>
        <w:rPr>
          <w:rFonts w:ascii="Arial" w:hAnsi="Arial" w:cs="Arial"/>
          <w:sz w:val="20"/>
        </w:rPr>
        <w:tab/>
        <w:t>2020-present</w:t>
      </w:r>
      <w:r>
        <w:rPr>
          <w:rFonts w:ascii="Arial" w:hAnsi="Arial" w:cs="Arial"/>
          <w:sz w:val="20"/>
        </w:rPr>
        <w:tab/>
        <w:t>Treasurer – E. L. Knights of Columbus Catholic Fraternal Organization</w:t>
      </w:r>
    </w:p>
    <w:p w14:paraId="028CF6E7" w14:textId="74E8A187" w:rsidR="002537D8" w:rsidRDefault="002537D8">
      <w:pPr>
        <w:tabs>
          <w:tab w:val="left" w:pos="-720"/>
        </w:tabs>
        <w:suppressAutoHyphens/>
        <w:rPr>
          <w:rFonts w:ascii="Arial" w:hAnsi="Arial" w:cs="Arial"/>
          <w:sz w:val="20"/>
        </w:rPr>
      </w:pPr>
    </w:p>
    <w:p w14:paraId="0D1CB06A" w14:textId="77777777" w:rsidR="004A3980" w:rsidRPr="005E45B7" w:rsidRDefault="004A3980">
      <w:pPr>
        <w:tabs>
          <w:tab w:val="left" w:pos="-720"/>
        </w:tabs>
        <w:suppressAutoHyphens/>
        <w:rPr>
          <w:rFonts w:ascii="Arial" w:hAnsi="Arial" w:cs="Arial"/>
          <w:b/>
          <w:sz w:val="20"/>
        </w:rPr>
      </w:pPr>
      <w:r w:rsidRPr="005E45B7">
        <w:rPr>
          <w:rFonts w:ascii="Arial" w:hAnsi="Arial" w:cs="Arial"/>
          <w:b/>
          <w:sz w:val="20"/>
        </w:rPr>
        <w:t>ADVISOR</w:t>
      </w:r>
    </w:p>
    <w:p w14:paraId="20A89C50" w14:textId="77777777" w:rsidR="004A3980" w:rsidRPr="00B06E5A" w:rsidRDefault="004A3980">
      <w:pPr>
        <w:tabs>
          <w:tab w:val="left" w:pos="-720"/>
        </w:tabs>
        <w:suppressAutoHyphens/>
        <w:rPr>
          <w:rFonts w:ascii="Arial" w:hAnsi="Arial" w:cs="Arial"/>
          <w:sz w:val="20"/>
        </w:rPr>
      </w:pPr>
    </w:p>
    <w:p w14:paraId="7F817FAD"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00F738BA" w:rsidRPr="00B06E5A">
        <w:rPr>
          <w:rFonts w:ascii="Arial" w:hAnsi="Arial" w:cs="Arial"/>
          <w:sz w:val="20"/>
        </w:rPr>
        <w:t>1996-2001</w:t>
      </w:r>
      <w:r w:rsidR="00F738BA" w:rsidRPr="00B06E5A">
        <w:rPr>
          <w:rFonts w:ascii="Arial" w:hAnsi="Arial" w:cs="Arial"/>
          <w:sz w:val="20"/>
        </w:rPr>
        <w:tab/>
      </w:r>
      <w:r w:rsidR="00F738BA" w:rsidRPr="00B06E5A">
        <w:rPr>
          <w:rFonts w:ascii="Arial" w:hAnsi="Arial" w:cs="Arial"/>
          <w:sz w:val="20"/>
        </w:rPr>
        <w:tab/>
      </w:r>
      <w:r w:rsidRPr="00B06E5A">
        <w:rPr>
          <w:rFonts w:ascii="Arial" w:hAnsi="Arial" w:cs="Arial"/>
          <w:sz w:val="20"/>
        </w:rPr>
        <w:t>Hao Chen</w:t>
      </w:r>
      <w:r w:rsidR="00114E38">
        <w:rPr>
          <w:rFonts w:ascii="Arial" w:hAnsi="Arial" w:cs="Arial"/>
          <w:sz w:val="20"/>
        </w:rPr>
        <w:t xml:space="preserve">, </w:t>
      </w:r>
      <w:r w:rsidR="00B87280" w:rsidRPr="00B06E5A">
        <w:rPr>
          <w:rFonts w:ascii="Arial" w:hAnsi="Arial" w:cs="Arial"/>
          <w:sz w:val="20"/>
        </w:rPr>
        <w:t>Doctorate</w:t>
      </w:r>
      <w:r w:rsidRPr="00B06E5A">
        <w:rPr>
          <w:rFonts w:ascii="Arial" w:hAnsi="Arial" w:cs="Arial"/>
          <w:sz w:val="20"/>
        </w:rPr>
        <w:t>, Department of Anatomy (Primary Advisor)</w:t>
      </w:r>
    </w:p>
    <w:p w14:paraId="260C0F27" w14:textId="77777777" w:rsidR="00114E38" w:rsidRDefault="004A3980">
      <w:pPr>
        <w:tabs>
          <w:tab w:val="left" w:pos="-720"/>
        </w:tabs>
        <w:suppressAutoHyphens/>
        <w:rPr>
          <w:rFonts w:ascii="Arial" w:hAnsi="Arial" w:cs="Arial"/>
          <w:sz w:val="20"/>
        </w:rPr>
      </w:pPr>
      <w:r w:rsidRPr="00B06E5A">
        <w:rPr>
          <w:rFonts w:ascii="Arial" w:hAnsi="Arial" w:cs="Arial"/>
          <w:sz w:val="20"/>
        </w:rPr>
        <w:tab/>
      </w:r>
      <w:r w:rsidR="00F738BA" w:rsidRPr="00B06E5A">
        <w:rPr>
          <w:rFonts w:ascii="Arial" w:hAnsi="Arial" w:cs="Arial"/>
          <w:sz w:val="20"/>
        </w:rPr>
        <w:t>1994-2000</w:t>
      </w:r>
      <w:r w:rsidR="00F738BA" w:rsidRPr="00B06E5A">
        <w:rPr>
          <w:rFonts w:ascii="Arial" w:hAnsi="Arial" w:cs="Arial"/>
          <w:sz w:val="20"/>
        </w:rPr>
        <w:tab/>
      </w:r>
      <w:r w:rsidR="00F738BA" w:rsidRPr="00B06E5A">
        <w:rPr>
          <w:rFonts w:ascii="Arial" w:hAnsi="Arial" w:cs="Arial"/>
          <w:sz w:val="20"/>
        </w:rPr>
        <w:tab/>
      </w:r>
      <w:r w:rsidRPr="00B06E5A">
        <w:rPr>
          <w:rFonts w:ascii="Arial" w:hAnsi="Arial" w:cs="Arial"/>
          <w:sz w:val="20"/>
        </w:rPr>
        <w:t>Lee Lipsitz</w:t>
      </w:r>
      <w:r w:rsidR="00114E38">
        <w:rPr>
          <w:rFonts w:ascii="Arial" w:hAnsi="Arial" w:cs="Arial"/>
          <w:sz w:val="20"/>
        </w:rPr>
        <w:t xml:space="preserve">, </w:t>
      </w:r>
      <w:r w:rsidRPr="00B06E5A">
        <w:rPr>
          <w:rFonts w:ascii="Arial" w:hAnsi="Arial" w:cs="Arial"/>
          <w:sz w:val="20"/>
        </w:rPr>
        <w:t>Doctora</w:t>
      </w:r>
      <w:r w:rsidR="00B87280" w:rsidRPr="00B06E5A">
        <w:rPr>
          <w:rFonts w:ascii="Arial" w:hAnsi="Arial" w:cs="Arial"/>
          <w:sz w:val="20"/>
        </w:rPr>
        <w:t>te</w:t>
      </w:r>
      <w:r w:rsidRPr="00B06E5A">
        <w:rPr>
          <w:rFonts w:ascii="Arial" w:hAnsi="Arial" w:cs="Arial"/>
          <w:sz w:val="20"/>
        </w:rPr>
        <w:t>, Department of Anatomy</w:t>
      </w:r>
      <w:r w:rsidR="00114E38">
        <w:rPr>
          <w:rFonts w:ascii="Arial" w:hAnsi="Arial" w:cs="Arial"/>
          <w:sz w:val="20"/>
        </w:rPr>
        <w:t xml:space="preserve">, </w:t>
      </w:r>
    </w:p>
    <w:p w14:paraId="37AE1606" w14:textId="77777777" w:rsidR="004A3980" w:rsidRPr="00B06E5A" w:rsidRDefault="00114E38">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A3980" w:rsidRPr="00B06E5A">
        <w:rPr>
          <w:rFonts w:ascii="Arial" w:hAnsi="Arial" w:cs="Arial"/>
          <w:sz w:val="20"/>
        </w:rPr>
        <w:t>(</w:t>
      </w:r>
      <w:r w:rsidR="00F738BA" w:rsidRPr="00B06E5A">
        <w:rPr>
          <w:rFonts w:ascii="Arial" w:hAnsi="Arial" w:cs="Arial"/>
          <w:sz w:val="20"/>
        </w:rPr>
        <w:t xml:space="preserve">Committee Member, </w:t>
      </w:r>
      <w:r w:rsidR="004A3980" w:rsidRPr="00B06E5A">
        <w:rPr>
          <w:rFonts w:ascii="Arial" w:hAnsi="Arial" w:cs="Arial"/>
          <w:sz w:val="20"/>
        </w:rPr>
        <w:t>Primary Advisor)</w:t>
      </w:r>
    </w:p>
    <w:p w14:paraId="2C8FA94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00F738BA" w:rsidRPr="00B06E5A">
        <w:rPr>
          <w:rFonts w:ascii="Arial" w:hAnsi="Arial" w:cs="Arial"/>
          <w:sz w:val="20"/>
        </w:rPr>
        <w:t>1996-1998</w:t>
      </w:r>
      <w:r w:rsidR="00F738BA" w:rsidRPr="00B06E5A">
        <w:rPr>
          <w:rFonts w:ascii="Arial" w:hAnsi="Arial" w:cs="Arial"/>
          <w:sz w:val="20"/>
        </w:rPr>
        <w:tab/>
      </w:r>
      <w:r w:rsidR="00F738BA" w:rsidRPr="00B06E5A">
        <w:rPr>
          <w:rFonts w:ascii="Arial" w:hAnsi="Arial" w:cs="Arial"/>
          <w:sz w:val="20"/>
        </w:rPr>
        <w:tab/>
      </w:r>
      <w:r w:rsidRPr="00B06E5A">
        <w:rPr>
          <w:rFonts w:ascii="Arial" w:hAnsi="Arial" w:cs="Arial"/>
          <w:sz w:val="20"/>
        </w:rPr>
        <w:t>Lisa Belt</w:t>
      </w:r>
      <w:r w:rsidR="00114E38">
        <w:rPr>
          <w:rFonts w:ascii="Arial" w:hAnsi="Arial" w:cs="Arial"/>
          <w:sz w:val="20"/>
        </w:rPr>
        <w:t xml:space="preserve">, </w:t>
      </w:r>
      <w:r w:rsidRPr="00B06E5A">
        <w:rPr>
          <w:rFonts w:ascii="Arial" w:hAnsi="Arial" w:cs="Arial"/>
          <w:sz w:val="20"/>
        </w:rPr>
        <w:t>Masters</w:t>
      </w:r>
      <w:r w:rsidR="00B87280" w:rsidRPr="00B06E5A">
        <w:rPr>
          <w:rFonts w:ascii="Arial" w:hAnsi="Arial" w:cs="Arial"/>
          <w:sz w:val="20"/>
        </w:rPr>
        <w:t xml:space="preserve"> Degree</w:t>
      </w:r>
      <w:r w:rsidRPr="00B06E5A">
        <w:rPr>
          <w:rFonts w:ascii="Arial" w:hAnsi="Arial" w:cs="Arial"/>
          <w:sz w:val="20"/>
        </w:rPr>
        <w:t xml:space="preserve">, Department of Anatomy (Committee </w:t>
      </w:r>
      <w:r w:rsidR="00F738BA" w:rsidRPr="00B06E5A">
        <w:rPr>
          <w:rFonts w:ascii="Arial" w:hAnsi="Arial" w:cs="Arial"/>
          <w:sz w:val="20"/>
        </w:rPr>
        <w:t>M</w:t>
      </w:r>
      <w:r w:rsidRPr="00B06E5A">
        <w:rPr>
          <w:rFonts w:ascii="Arial" w:hAnsi="Arial" w:cs="Arial"/>
          <w:sz w:val="20"/>
        </w:rPr>
        <w:t>ember</w:t>
      </w:r>
      <w:r w:rsidR="00F738BA" w:rsidRPr="00B06E5A">
        <w:rPr>
          <w:rFonts w:ascii="Arial" w:hAnsi="Arial" w:cs="Arial"/>
          <w:sz w:val="20"/>
        </w:rPr>
        <w:t>)</w:t>
      </w:r>
      <w:r w:rsidRPr="00B06E5A">
        <w:rPr>
          <w:rFonts w:ascii="Arial" w:hAnsi="Arial" w:cs="Arial"/>
          <w:sz w:val="20"/>
        </w:rPr>
        <w:t xml:space="preserve">  </w:t>
      </w:r>
    </w:p>
    <w:p w14:paraId="1E5D5B50" w14:textId="77777777" w:rsidR="00B87280" w:rsidRPr="00B06E5A" w:rsidRDefault="004A3980">
      <w:pPr>
        <w:tabs>
          <w:tab w:val="left" w:pos="-720"/>
        </w:tabs>
        <w:suppressAutoHyphens/>
        <w:rPr>
          <w:rFonts w:ascii="Arial" w:hAnsi="Arial" w:cs="Arial"/>
          <w:sz w:val="20"/>
        </w:rPr>
      </w:pPr>
      <w:r w:rsidRPr="00B06E5A">
        <w:rPr>
          <w:rFonts w:ascii="Arial" w:hAnsi="Arial" w:cs="Arial"/>
          <w:sz w:val="20"/>
        </w:rPr>
        <w:tab/>
      </w:r>
      <w:r w:rsidR="00F738BA" w:rsidRPr="00B06E5A">
        <w:rPr>
          <w:rFonts w:ascii="Arial" w:hAnsi="Arial" w:cs="Arial"/>
          <w:sz w:val="20"/>
        </w:rPr>
        <w:t>1999-</w:t>
      </w:r>
      <w:r w:rsidR="001D2A0F" w:rsidRPr="00B06E5A">
        <w:rPr>
          <w:rFonts w:ascii="Arial" w:hAnsi="Arial" w:cs="Arial"/>
          <w:sz w:val="20"/>
        </w:rPr>
        <w:t>2005</w:t>
      </w:r>
      <w:r w:rsidR="001D2A0F" w:rsidRPr="00B06E5A">
        <w:rPr>
          <w:rFonts w:ascii="Arial" w:hAnsi="Arial" w:cs="Arial"/>
          <w:sz w:val="20"/>
        </w:rPr>
        <w:tab/>
      </w:r>
      <w:r w:rsidR="00F738BA" w:rsidRPr="00B06E5A">
        <w:rPr>
          <w:rFonts w:ascii="Arial" w:hAnsi="Arial" w:cs="Arial"/>
          <w:sz w:val="20"/>
        </w:rPr>
        <w:tab/>
      </w:r>
      <w:r w:rsidRPr="00B06E5A">
        <w:rPr>
          <w:rFonts w:ascii="Arial" w:hAnsi="Arial" w:cs="Arial"/>
          <w:sz w:val="20"/>
        </w:rPr>
        <w:t>Nalinee Tunt</w:t>
      </w:r>
      <w:r w:rsidR="00903AE1">
        <w:rPr>
          <w:rFonts w:ascii="Arial" w:hAnsi="Arial" w:cs="Arial"/>
          <w:sz w:val="20"/>
        </w:rPr>
        <w:t>iv</w:t>
      </w:r>
      <w:r w:rsidRPr="00B06E5A">
        <w:rPr>
          <w:rFonts w:ascii="Arial" w:hAnsi="Arial" w:cs="Arial"/>
          <w:sz w:val="20"/>
        </w:rPr>
        <w:t>a</w:t>
      </w:r>
      <w:r w:rsidR="00EF7ECF">
        <w:rPr>
          <w:rFonts w:ascii="Arial" w:hAnsi="Arial" w:cs="Arial"/>
          <w:sz w:val="20"/>
        </w:rPr>
        <w:t>n</w:t>
      </w:r>
      <w:r w:rsidRPr="00B06E5A">
        <w:rPr>
          <w:rFonts w:ascii="Arial" w:hAnsi="Arial" w:cs="Arial"/>
          <w:sz w:val="20"/>
        </w:rPr>
        <w:t>ich</w:t>
      </w:r>
      <w:r w:rsidR="00114E38">
        <w:rPr>
          <w:rFonts w:ascii="Arial" w:hAnsi="Arial" w:cs="Arial"/>
          <w:sz w:val="20"/>
        </w:rPr>
        <w:t xml:space="preserve">, </w:t>
      </w:r>
      <w:r w:rsidR="00B87280" w:rsidRPr="00B06E5A">
        <w:rPr>
          <w:rFonts w:ascii="Arial" w:hAnsi="Arial" w:cs="Arial"/>
          <w:sz w:val="20"/>
        </w:rPr>
        <w:t>Doctoral candidate</w:t>
      </w:r>
      <w:r w:rsidRPr="00B06E5A">
        <w:rPr>
          <w:rFonts w:ascii="Arial" w:hAnsi="Arial" w:cs="Arial"/>
          <w:sz w:val="20"/>
        </w:rPr>
        <w:t>, School of Veterinary Medicine</w:t>
      </w:r>
    </w:p>
    <w:p w14:paraId="7E84DC15" w14:textId="77777777" w:rsidR="004A3980" w:rsidRPr="00B06E5A" w:rsidRDefault="00B872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(Committee Member)</w:t>
      </w:r>
    </w:p>
    <w:p w14:paraId="49FC118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00F738BA" w:rsidRPr="00B06E5A">
        <w:rPr>
          <w:rFonts w:ascii="Arial" w:hAnsi="Arial" w:cs="Arial"/>
          <w:sz w:val="20"/>
        </w:rPr>
        <w:t>2002</w:t>
      </w:r>
      <w:r w:rsidR="00F738BA" w:rsidRPr="00B06E5A">
        <w:rPr>
          <w:rFonts w:ascii="Arial" w:hAnsi="Arial" w:cs="Arial"/>
          <w:sz w:val="20"/>
        </w:rPr>
        <w:tab/>
      </w:r>
      <w:r w:rsidR="00F738BA" w:rsidRPr="00B06E5A">
        <w:rPr>
          <w:rFonts w:ascii="Arial" w:hAnsi="Arial" w:cs="Arial"/>
          <w:sz w:val="20"/>
        </w:rPr>
        <w:tab/>
      </w:r>
      <w:r w:rsidR="00F738BA" w:rsidRPr="00B06E5A">
        <w:rPr>
          <w:rFonts w:ascii="Arial" w:hAnsi="Arial" w:cs="Arial"/>
          <w:sz w:val="20"/>
        </w:rPr>
        <w:tab/>
      </w:r>
      <w:r w:rsidRPr="00B06E5A">
        <w:rPr>
          <w:rFonts w:ascii="Arial" w:hAnsi="Arial" w:cs="Arial"/>
          <w:sz w:val="20"/>
        </w:rPr>
        <w:t>Andrea Merchant, McNair/SROP Scholar</w:t>
      </w:r>
      <w:r w:rsidR="00F738BA" w:rsidRPr="00B06E5A">
        <w:rPr>
          <w:rFonts w:ascii="Arial" w:hAnsi="Arial" w:cs="Arial"/>
          <w:sz w:val="20"/>
        </w:rPr>
        <w:t xml:space="preserve"> Program advisor</w:t>
      </w:r>
    </w:p>
    <w:p w14:paraId="66396AA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00F738BA" w:rsidRPr="00B06E5A">
        <w:rPr>
          <w:rFonts w:ascii="Arial" w:hAnsi="Arial" w:cs="Arial"/>
          <w:sz w:val="20"/>
        </w:rPr>
        <w:t>2002</w:t>
      </w:r>
      <w:r w:rsidR="00F738BA" w:rsidRPr="00B06E5A">
        <w:rPr>
          <w:rFonts w:ascii="Arial" w:hAnsi="Arial" w:cs="Arial"/>
          <w:sz w:val="20"/>
        </w:rPr>
        <w:tab/>
      </w:r>
      <w:r w:rsidR="00F738BA" w:rsidRPr="00B06E5A">
        <w:rPr>
          <w:rFonts w:ascii="Arial" w:hAnsi="Arial" w:cs="Arial"/>
          <w:sz w:val="20"/>
        </w:rPr>
        <w:tab/>
      </w:r>
      <w:r w:rsidR="00F738BA" w:rsidRPr="00B06E5A">
        <w:rPr>
          <w:rFonts w:ascii="Arial" w:hAnsi="Arial" w:cs="Arial"/>
          <w:sz w:val="20"/>
        </w:rPr>
        <w:tab/>
      </w:r>
      <w:r w:rsidRPr="00B06E5A">
        <w:rPr>
          <w:rFonts w:ascii="Arial" w:hAnsi="Arial" w:cs="Arial"/>
          <w:sz w:val="20"/>
        </w:rPr>
        <w:t>Yanny Lau, MD/PhD</w:t>
      </w:r>
      <w:r w:rsidR="00F738BA" w:rsidRPr="00B06E5A">
        <w:rPr>
          <w:rFonts w:ascii="Arial" w:hAnsi="Arial" w:cs="Arial"/>
          <w:sz w:val="20"/>
        </w:rPr>
        <w:t xml:space="preserve"> candidate</w:t>
      </w:r>
      <w:r w:rsidRPr="00B06E5A">
        <w:rPr>
          <w:rFonts w:ascii="Arial" w:hAnsi="Arial" w:cs="Arial"/>
          <w:sz w:val="20"/>
        </w:rPr>
        <w:t>, research rotation</w:t>
      </w:r>
      <w:r w:rsidR="00114E38">
        <w:rPr>
          <w:rFonts w:ascii="Arial" w:hAnsi="Arial" w:cs="Arial"/>
          <w:sz w:val="20"/>
        </w:rPr>
        <w:t xml:space="preserve"> mentor</w:t>
      </w:r>
    </w:p>
    <w:p w14:paraId="43BD066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00F738BA" w:rsidRPr="00B06E5A">
        <w:rPr>
          <w:rFonts w:ascii="Arial" w:hAnsi="Arial" w:cs="Arial"/>
          <w:sz w:val="20"/>
        </w:rPr>
        <w:t>2002</w:t>
      </w:r>
      <w:r w:rsidR="00F738BA" w:rsidRPr="00B06E5A">
        <w:rPr>
          <w:rFonts w:ascii="Arial" w:hAnsi="Arial" w:cs="Arial"/>
          <w:sz w:val="20"/>
        </w:rPr>
        <w:tab/>
      </w:r>
      <w:r w:rsidR="00F738BA" w:rsidRPr="00B06E5A">
        <w:rPr>
          <w:rFonts w:ascii="Arial" w:hAnsi="Arial" w:cs="Arial"/>
          <w:sz w:val="20"/>
        </w:rPr>
        <w:tab/>
      </w:r>
      <w:r w:rsidR="00F738BA" w:rsidRPr="00B06E5A">
        <w:rPr>
          <w:rFonts w:ascii="Arial" w:hAnsi="Arial" w:cs="Arial"/>
          <w:sz w:val="20"/>
        </w:rPr>
        <w:tab/>
      </w:r>
      <w:r w:rsidRPr="00B06E5A">
        <w:rPr>
          <w:rFonts w:ascii="Arial" w:hAnsi="Arial" w:cs="Arial"/>
          <w:sz w:val="20"/>
        </w:rPr>
        <w:t xml:space="preserve">Wen-hsin Ku, </w:t>
      </w:r>
      <w:r w:rsidR="00B87280" w:rsidRPr="00B06E5A">
        <w:rPr>
          <w:rFonts w:ascii="Arial" w:hAnsi="Arial" w:cs="Arial"/>
          <w:sz w:val="20"/>
        </w:rPr>
        <w:t>Doctoral candidate</w:t>
      </w:r>
      <w:r w:rsidRPr="00B06E5A">
        <w:rPr>
          <w:rFonts w:ascii="Arial" w:hAnsi="Arial" w:cs="Arial"/>
          <w:sz w:val="20"/>
        </w:rPr>
        <w:t>,</w:t>
      </w:r>
      <w:r w:rsidR="00B87280" w:rsidRPr="00B06E5A">
        <w:rPr>
          <w:rFonts w:ascii="Arial" w:hAnsi="Arial" w:cs="Arial"/>
          <w:sz w:val="20"/>
        </w:rPr>
        <w:t xml:space="preserve"> Department of Physiology,</w:t>
      </w:r>
      <w:r w:rsidRPr="00B06E5A">
        <w:rPr>
          <w:rFonts w:ascii="Arial" w:hAnsi="Arial" w:cs="Arial"/>
          <w:sz w:val="20"/>
        </w:rPr>
        <w:t xml:space="preserve"> research rotation</w:t>
      </w:r>
    </w:p>
    <w:p w14:paraId="45AC25D7" w14:textId="77777777" w:rsidR="004765E0" w:rsidRPr="00B06E5A" w:rsidRDefault="004765E0">
      <w:pPr>
        <w:tabs>
          <w:tab w:val="left" w:pos="-720"/>
        </w:tabs>
        <w:suppressAutoHyphens/>
        <w:rPr>
          <w:rFonts w:ascii="Arial" w:hAnsi="Arial" w:cs="Arial"/>
          <w:sz w:val="20"/>
        </w:rPr>
      </w:pPr>
      <w:r w:rsidRPr="00B06E5A">
        <w:rPr>
          <w:rFonts w:ascii="Arial" w:hAnsi="Arial" w:cs="Arial"/>
          <w:sz w:val="20"/>
        </w:rPr>
        <w:tab/>
        <w:t>2002-</w:t>
      </w:r>
      <w:r w:rsidR="001D2A0F" w:rsidRPr="00B06E5A">
        <w:rPr>
          <w:rFonts w:ascii="Arial" w:hAnsi="Arial" w:cs="Arial"/>
          <w:sz w:val="20"/>
        </w:rPr>
        <w:t>2004</w:t>
      </w:r>
      <w:r w:rsidR="001D2A0F" w:rsidRPr="00B06E5A">
        <w:rPr>
          <w:rFonts w:ascii="Arial" w:hAnsi="Arial" w:cs="Arial"/>
          <w:sz w:val="20"/>
        </w:rPr>
        <w:tab/>
      </w:r>
      <w:r w:rsidRPr="00B06E5A">
        <w:rPr>
          <w:rFonts w:ascii="Arial" w:hAnsi="Arial" w:cs="Arial"/>
          <w:sz w:val="20"/>
        </w:rPr>
        <w:tab/>
        <w:t>Lisa Bartner, Masters candidate, Department of Physiology</w:t>
      </w:r>
      <w:r w:rsidR="000B2C7A" w:rsidRPr="00B06E5A">
        <w:rPr>
          <w:rFonts w:ascii="Arial" w:hAnsi="Arial" w:cs="Arial"/>
          <w:sz w:val="20"/>
        </w:rPr>
        <w:t xml:space="preserve"> (Committee Member)</w:t>
      </w:r>
    </w:p>
    <w:p w14:paraId="78348351" w14:textId="77777777" w:rsidR="000B2C7A" w:rsidRPr="00B06E5A" w:rsidRDefault="00F738BA">
      <w:pPr>
        <w:tabs>
          <w:tab w:val="left" w:pos="-720"/>
        </w:tabs>
        <w:suppressAutoHyphens/>
        <w:rPr>
          <w:rFonts w:ascii="Arial" w:hAnsi="Arial" w:cs="Arial"/>
          <w:sz w:val="20"/>
        </w:rPr>
      </w:pPr>
      <w:r w:rsidRPr="00B06E5A">
        <w:rPr>
          <w:rFonts w:ascii="Arial" w:hAnsi="Arial" w:cs="Arial"/>
          <w:sz w:val="20"/>
        </w:rPr>
        <w:tab/>
        <w:t>2002-</w:t>
      </w:r>
      <w:r w:rsidR="00B87280" w:rsidRPr="00B06E5A">
        <w:rPr>
          <w:rFonts w:ascii="Arial" w:hAnsi="Arial" w:cs="Arial"/>
          <w:sz w:val="20"/>
        </w:rPr>
        <w:t>2005</w:t>
      </w:r>
      <w:r w:rsidRPr="00B06E5A">
        <w:rPr>
          <w:rFonts w:ascii="Arial" w:hAnsi="Arial" w:cs="Arial"/>
          <w:sz w:val="20"/>
        </w:rPr>
        <w:tab/>
      </w:r>
      <w:r w:rsidR="00B87280" w:rsidRPr="00B06E5A">
        <w:rPr>
          <w:rFonts w:ascii="Arial" w:hAnsi="Arial" w:cs="Arial"/>
          <w:sz w:val="20"/>
        </w:rPr>
        <w:tab/>
      </w:r>
      <w:r w:rsidRPr="00B06E5A">
        <w:rPr>
          <w:rFonts w:ascii="Arial" w:hAnsi="Arial" w:cs="Arial"/>
          <w:sz w:val="20"/>
        </w:rPr>
        <w:t>Robert Cable, Masters</w:t>
      </w:r>
      <w:r w:rsidR="00B87280" w:rsidRPr="00B06E5A">
        <w:rPr>
          <w:rFonts w:ascii="Arial" w:hAnsi="Arial" w:cs="Arial"/>
          <w:sz w:val="20"/>
        </w:rPr>
        <w:t xml:space="preserve"> Degree</w:t>
      </w:r>
      <w:r w:rsidRPr="00B06E5A">
        <w:rPr>
          <w:rFonts w:ascii="Arial" w:hAnsi="Arial" w:cs="Arial"/>
          <w:sz w:val="20"/>
        </w:rPr>
        <w:t>, Department of Mechanical Engineering</w:t>
      </w:r>
      <w:r w:rsidR="000B2C7A" w:rsidRPr="00B06E5A">
        <w:rPr>
          <w:rFonts w:ascii="Arial" w:hAnsi="Arial" w:cs="Arial"/>
          <w:sz w:val="20"/>
        </w:rPr>
        <w:t xml:space="preserve"> </w:t>
      </w:r>
    </w:p>
    <w:p w14:paraId="119EAEF1" w14:textId="77777777" w:rsidR="00F738BA" w:rsidRPr="00B06E5A" w:rsidRDefault="000B2C7A">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(Committee Member)</w:t>
      </w:r>
    </w:p>
    <w:p w14:paraId="0FAA186A" w14:textId="77777777" w:rsidR="00DE5153" w:rsidRPr="00B06E5A" w:rsidRDefault="004A3980">
      <w:pPr>
        <w:tabs>
          <w:tab w:val="left" w:pos="-720"/>
        </w:tabs>
        <w:suppressAutoHyphens/>
        <w:rPr>
          <w:rFonts w:ascii="Arial" w:hAnsi="Arial" w:cs="Arial"/>
          <w:sz w:val="20"/>
        </w:rPr>
      </w:pPr>
      <w:r w:rsidRPr="00B06E5A">
        <w:rPr>
          <w:rFonts w:ascii="Arial" w:hAnsi="Arial" w:cs="Arial"/>
          <w:sz w:val="20"/>
        </w:rPr>
        <w:tab/>
      </w:r>
      <w:r w:rsidR="00F738BA" w:rsidRPr="00B06E5A">
        <w:rPr>
          <w:rFonts w:ascii="Arial" w:hAnsi="Arial" w:cs="Arial"/>
          <w:sz w:val="20"/>
        </w:rPr>
        <w:t>2003</w:t>
      </w:r>
      <w:r w:rsidR="001D2A0F" w:rsidRPr="00B06E5A">
        <w:rPr>
          <w:rFonts w:ascii="Arial" w:hAnsi="Arial" w:cs="Arial"/>
          <w:sz w:val="20"/>
        </w:rPr>
        <w:t>-2004</w:t>
      </w:r>
      <w:r w:rsidR="00F738BA" w:rsidRPr="00B06E5A">
        <w:rPr>
          <w:rFonts w:ascii="Arial" w:hAnsi="Arial" w:cs="Arial"/>
          <w:sz w:val="20"/>
        </w:rPr>
        <w:tab/>
      </w:r>
      <w:r w:rsidR="00F738BA" w:rsidRPr="00B06E5A">
        <w:rPr>
          <w:rFonts w:ascii="Arial" w:hAnsi="Arial" w:cs="Arial"/>
          <w:sz w:val="20"/>
        </w:rPr>
        <w:tab/>
      </w:r>
      <w:r w:rsidRPr="00B06E5A">
        <w:rPr>
          <w:rFonts w:ascii="Arial" w:hAnsi="Arial" w:cs="Arial"/>
          <w:sz w:val="20"/>
        </w:rPr>
        <w:t xml:space="preserve">Magan </w:t>
      </w:r>
      <w:r w:rsidR="00C654B3" w:rsidRPr="00B06E5A">
        <w:rPr>
          <w:rFonts w:ascii="Arial" w:hAnsi="Arial" w:cs="Arial"/>
          <w:sz w:val="20"/>
        </w:rPr>
        <w:t>Butler-</w:t>
      </w:r>
      <w:r w:rsidRPr="00B06E5A">
        <w:rPr>
          <w:rFonts w:ascii="Arial" w:hAnsi="Arial" w:cs="Arial"/>
          <w:sz w:val="20"/>
        </w:rPr>
        <w:t>Coleman, McNair/SROP Scholar</w:t>
      </w:r>
      <w:r w:rsidR="004765E0" w:rsidRPr="00B06E5A">
        <w:rPr>
          <w:rFonts w:ascii="Arial" w:hAnsi="Arial" w:cs="Arial"/>
          <w:sz w:val="20"/>
        </w:rPr>
        <w:t xml:space="preserve"> Program </w:t>
      </w:r>
      <w:r w:rsidR="00114E38">
        <w:rPr>
          <w:rFonts w:ascii="Arial" w:hAnsi="Arial" w:cs="Arial"/>
          <w:sz w:val="20"/>
        </w:rPr>
        <w:t>mentor</w:t>
      </w:r>
    </w:p>
    <w:p w14:paraId="0B774B37" w14:textId="77777777" w:rsidR="003C6519" w:rsidRDefault="00334B93" w:rsidP="00334B93">
      <w:pPr>
        <w:tabs>
          <w:tab w:val="left" w:pos="-720"/>
        </w:tabs>
        <w:suppressAutoHyphens/>
        <w:rPr>
          <w:rFonts w:ascii="Arial" w:hAnsi="Arial" w:cs="Arial"/>
          <w:sz w:val="20"/>
        </w:rPr>
      </w:pPr>
      <w:r w:rsidRPr="00B06E5A">
        <w:rPr>
          <w:rFonts w:ascii="Arial" w:hAnsi="Arial" w:cs="Arial"/>
          <w:sz w:val="20"/>
        </w:rPr>
        <w:tab/>
        <w:t>2005</w:t>
      </w:r>
      <w:r w:rsidR="001D2A0F" w:rsidRPr="00B06E5A">
        <w:rPr>
          <w:rFonts w:ascii="Arial" w:hAnsi="Arial" w:cs="Arial"/>
          <w:sz w:val="20"/>
        </w:rPr>
        <w:t>-</w:t>
      </w:r>
      <w:r w:rsidR="009B4C11">
        <w:rPr>
          <w:rFonts w:ascii="Arial" w:hAnsi="Arial" w:cs="Arial"/>
          <w:sz w:val="20"/>
        </w:rPr>
        <w:t>2007</w:t>
      </w:r>
      <w:r w:rsidR="009B4C11">
        <w:rPr>
          <w:rFonts w:ascii="Arial" w:hAnsi="Arial" w:cs="Arial"/>
          <w:sz w:val="20"/>
        </w:rPr>
        <w:tab/>
      </w:r>
      <w:r w:rsidRPr="00B06E5A">
        <w:rPr>
          <w:rFonts w:ascii="Arial" w:hAnsi="Arial" w:cs="Arial"/>
          <w:sz w:val="20"/>
        </w:rPr>
        <w:tab/>
        <w:t>Gillian Shaw, Masters candidate,School of Veterinary Medicine</w:t>
      </w:r>
      <w:r w:rsidR="00114E38">
        <w:rPr>
          <w:rFonts w:ascii="Arial" w:hAnsi="Arial" w:cs="Arial"/>
          <w:sz w:val="20"/>
        </w:rPr>
        <w:t xml:space="preserve">, </w:t>
      </w:r>
      <w:r w:rsidRPr="00B06E5A">
        <w:rPr>
          <w:rFonts w:ascii="Arial" w:hAnsi="Arial" w:cs="Arial"/>
          <w:sz w:val="20"/>
        </w:rPr>
        <w:t xml:space="preserve">(Committee </w:t>
      </w:r>
    </w:p>
    <w:p w14:paraId="7A8D3300" w14:textId="77777777" w:rsidR="00334B93" w:rsidRPr="00B06E5A" w:rsidRDefault="003C6519" w:rsidP="00334B93">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34B93" w:rsidRPr="00B06E5A">
        <w:rPr>
          <w:rFonts w:ascii="Arial" w:hAnsi="Arial" w:cs="Arial"/>
          <w:sz w:val="20"/>
        </w:rPr>
        <w:t>Member)</w:t>
      </w:r>
    </w:p>
    <w:p w14:paraId="15EA85C8" w14:textId="77777777" w:rsidR="00FB7A3E" w:rsidRPr="00B06E5A" w:rsidRDefault="00FB7A3E" w:rsidP="00334B93">
      <w:pPr>
        <w:tabs>
          <w:tab w:val="left" w:pos="-720"/>
        </w:tabs>
        <w:suppressAutoHyphens/>
        <w:rPr>
          <w:rFonts w:ascii="Arial" w:hAnsi="Arial" w:cs="Arial"/>
          <w:sz w:val="20"/>
        </w:rPr>
      </w:pPr>
      <w:r w:rsidRPr="00B06E5A">
        <w:rPr>
          <w:rFonts w:ascii="Arial" w:hAnsi="Arial" w:cs="Arial"/>
          <w:sz w:val="20"/>
        </w:rPr>
        <w:tab/>
        <w:t>2005</w:t>
      </w:r>
      <w:r w:rsidRPr="00B06E5A">
        <w:rPr>
          <w:rFonts w:ascii="Arial" w:hAnsi="Arial" w:cs="Arial"/>
          <w:sz w:val="20"/>
        </w:rPr>
        <w:tab/>
      </w:r>
      <w:r w:rsidRPr="00B06E5A">
        <w:rPr>
          <w:rFonts w:ascii="Arial" w:hAnsi="Arial" w:cs="Arial"/>
          <w:sz w:val="20"/>
        </w:rPr>
        <w:tab/>
      </w:r>
      <w:r w:rsidRPr="00B06E5A">
        <w:rPr>
          <w:rFonts w:ascii="Arial" w:hAnsi="Arial" w:cs="Arial"/>
          <w:sz w:val="20"/>
        </w:rPr>
        <w:tab/>
        <w:t>Samuel Pappas</w:t>
      </w:r>
      <w:r w:rsidR="00114E38">
        <w:rPr>
          <w:rFonts w:ascii="Arial" w:hAnsi="Arial" w:cs="Arial"/>
          <w:sz w:val="20"/>
        </w:rPr>
        <w:t>,</w:t>
      </w:r>
      <w:r w:rsidRPr="00B06E5A">
        <w:rPr>
          <w:rFonts w:ascii="Arial" w:hAnsi="Arial" w:cs="Arial"/>
          <w:sz w:val="20"/>
        </w:rPr>
        <w:t xml:space="preserve"> undergraduate research project</w:t>
      </w:r>
      <w:r w:rsidR="00114E38">
        <w:rPr>
          <w:rFonts w:ascii="Arial" w:hAnsi="Arial" w:cs="Arial"/>
          <w:sz w:val="20"/>
        </w:rPr>
        <w:t xml:space="preserve"> mentor</w:t>
      </w:r>
    </w:p>
    <w:p w14:paraId="611B0A05" w14:textId="77777777" w:rsidR="00FB7A3E" w:rsidRPr="00B06E5A" w:rsidRDefault="00FB7A3E" w:rsidP="00334B93">
      <w:pPr>
        <w:tabs>
          <w:tab w:val="left" w:pos="-720"/>
        </w:tabs>
        <w:suppressAutoHyphens/>
        <w:rPr>
          <w:rFonts w:ascii="Arial" w:hAnsi="Arial" w:cs="Arial"/>
          <w:sz w:val="20"/>
        </w:rPr>
      </w:pPr>
      <w:r w:rsidRPr="00B06E5A">
        <w:rPr>
          <w:rFonts w:ascii="Arial" w:hAnsi="Arial" w:cs="Arial"/>
          <w:sz w:val="20"/>
        </w:rPr>
        <w:tab/>
        <w:t>2005</w:t>
      </w:r>
      <w:r w:rsidR="001D2A0F" w:rsidRPr="00B06E5A">
        <w:rPr>
          <w:rFonts w:ascii="Arial" w:hAnsi="Arial" w:cs="Arial"/>
          <w:sz w:val="20"/>
        </w:rPr>
        <w:t>-2006</w:t>
      </w:r>
      <w:r w:rsidRPr="00B06E5A">
        <w:rPr>
          <w:rFonts w:ascii="Arial" w:hAnsi="Arial" w:cs="Arial"/>
          <w:sz w:val="20"/>
        </w:rPr>
        <w:tab/>
      </w:r>
      <w:r w:rsidRPr="00B06E5A">
        <w:rPr>
          <w:rFonts w:ascii="Arial" w:hAnsi="Arial" w:cs="Arial"/>
          <w:sz w:val="20"/>
        </w:rPr>
        <w:tab/>
        <w:t>Kofo Onaleye</w:t>
      </w:r>
      <w:r w:rsidR="00114E38">
        <w:rPr>
          <w:rFonts w:ascii="Arial" w:hAnsi="Arial" w:cs="Arial"/>
          <w:sz w:val="20"/>
        </w:rPr>
        <w:t xml:space="preserve">, </w:t>
      </w:r>
      <w:r w:rsidRPr="00B06E5A">
        <w:rPr>
          <w:rFonts w:ascii="Arial" w:hAnsi="Arial" w:cs="Arial"/>
          <w:sz w:val="20"/>
        </w:rPr>
        <w:t>undergraduate research project</w:t>
      </w:r>
      <w:r w:rsidR="00114E38">
        <w:rPr>
          <w:rFonts w:ascii="Arial" w:hAnsi="Arial" w:cs="Arial"/>
          <w:sz w:val="20"/>
        </w:rPr>
        <w:t xml:space="preserve"> mentor</w:t>
      </w:r>
    </w:p>
    <w:p w14:paraId="655C3CC7" w14:textId="77777777" w:rsidR="001D2A0F" w:rsidRPr="00B06E5A" w:rsidRDefault="001D2A0F" w:rsidP="00334B93">
      <w:pPr>
        <w:tabs>
          <w:tab w:val="left" w:pos="-720"/>
        </w:tabs>
        <w:suppressAutoHyphens/>
        <w:rPr>
          <w:rFonts w:ascii="Arial" w:hAnsi="Arial" w:cs="Arial"/>
          <w:sz w:val="20"/>
        </w:rPr>
      </w:pPr>
      <w:r w:rsidRPr="00B06E5A">
        <w:rPr>
          <w:rFonts w:ascii="Arial" w:hAnsi="Arial" w:cs="Arial"/>
          <w:sz w:val="20"/>
        </w:rPr>
        <w:tab/>
        <w:t>2005-</w:t>
      </w:r>
      <w:r w:rsidR="009B4C11">
        <w:rPr>
          <w:rFonts w:ascii="Arial" w:hAnsi="Arial" w:cs="Arial"/>
          <w:sz w:val="20"/>
        </w:rPr>
        <w:t>2007</w:t>
      </w:r>
      <w:r w:rsidRPr="00B06E5A">
        <w:rPr>
          <w:rFonts w:ascii="Arial" w:hAnsi="Arial" w:cs="Arial"/>
          <w:sz w:val="20"/>
        </w:rPr>
        <w:tab/>
      </w:r>
      <w:r w:rsidR="00535691">
        <w:rPr>
          <w:rFonts w:ascii="Arial" w:hAnsi="Arial" w:cs="Arial"/>
          <w:sz w:val="20"/>
        </w:rPr>
        <w:tab/>
      </w:r>
      <w:r w:rsidRPr="00B06E5A">
        <w:rPr>
          <w:rFonts w:ascii="Arial" w:hAnsi="Arial" w:cs="Arial"/>
          <w:sz w:val="20"/>
        </w:rPr>
        <w:t>Jenna De</w:t>
      </w:r>
      <w:r w:rsidR="00114E38">
        <w:rPr>
          <w:rFonts w:ascii="Arial" w:hAnsi="Arial" w:cs="Arial"/>
          <w:sz w:val="20"/>
        </w:rPr>
        <w:t>nHouter,</w:t>
      </w:r>
      <w:r w:rsidRPr="00B06E5A">
        <w:rPr>
          <w:rFonts w:ascii="Arial" w:hAnsi="Arial" w:cs="Arial"/>
          <w:sz w:val="20"/>
        </w:rPr>
        <w:t xml:space="preserve"> </w:t>
      </w:r>
      <w:r w:rsidR="00121749">
        <w:rPr>
          <w:rFonts w:ascii="Arial" w:hAnsi="Arial" w:cs="Arial"/>
          <w:sz w:val="20"/>
        </w:rPr>
        <w:t>Masters</w:t>
      </w:r>
      <w:r w:rsidRPr="00B06E5A">
        <w:rPr>
          <w:rFonts w:ascii="Arial" w:hAnsi="Arial" w:cs="Arial"/>
          <w:sz w:val="20"/>
        </w:rPr>
        <w:t xml:space="preserve"> candidate, School of Veterinary Medicine</w:t>
      </w:r>
      <w:r w:rsidR="00355565">
        <w:rPr>
          <w:rFonts w:ascii="Arial" w:hAnsi="Arial" w:cs="Arial"/>
          <w:sz w:val="20"/>
        </w:rPr>
        <w:t xml:space="preserve"> </w:t>
      </w:r>
      <w:r w:rsidRPr="00B06E5A">
        <w:rPr>
          <w:rFonts w:ascii="Arial" w:hAnsi="Arial" w:cs="Arial"/>
          <w:sz w:val="20"/>
        </w:rPr>
        <w:t>(Com</w:t>
      </w:r>
      <w:r w:rsidR="00355565">
        <w:rPr>
          <w:rFonts w:ascii="Arial" w:hAnsi="Arial" w:cs="Arial"/>
          <w:sz w:val="20"/>
        </w:rPr>
        <w:t>.</w:t>
      </w:r>
      <w:r w:rsidRPr="00B06E5A">
        <w:rPr>
          <w:rFonts w:ascii="Arial" w:hAnsi="Arial" w:cs="Arial"/>
          <w:sz w:val="20"/>
        </w:rPr>
        <w:t xml:space="preserve"> Member)</w:t>
      </w:r>
    </w:p>
    <w:p w14:paraId="1E948BC4" w14:textId="77777777" w:rsidR="00CB1205" w:rsidRDefault="00CB1205" w:rsidP="00334B93">
      <w:pPr>
        <w:tabs>
          <w:tab w:val="left" w:pos="-720"/>
        </w:tabs>
        <w:suppressAutoHyphens/>
        <w:rPr>
          <w:rFonts w:ascii="Arial" w:hAnsi="Arial" w:cs="Arial"/>
          <w:sz w:val="20"/>
        </w:rPr>
      </w:pPr>
      <w:r w:rsidRPr="00B06E5A">
        <w:rPr>
          <w:rFonts w:ascii="Arial" w:hAnsi="Arial" w:cs="Arial"/>
          <w:sz w:val="20"/>
        </w:rPr>
        <w:tab/>
        <w:t>2006</w:t>
      </w:r>
      <w:r w:rsidRPr="00B06E5A">
        <w:rPr>
          <w:rFonts w:ascii="Arial" w:hAnsi="Arial" w:cs="Arial"/>
          <w:sz w:val="20"/>
        </w:rPr>
        <w:tab/>
      </w:r>
      <w:r w:rsidRPr="00B06E5A">
        <w:rPr>
          <w:rFonts w:ascii="Arial" w:hAnsi="Arial" w:cs="Arial"/>
          <w:sz w:val="20"/>
        </w:rPr>
        <w:tab/>
      </w:r>
      <w:r w:rsidRPr="00B06E5A">
        <w:rPr>
          <w:rFonts w:ascii="Arial" w:hAnsi="Arial" w:cs="Arial"/>
          <w:sz w:val="20"/>
        </w:rPr>
        <w:tab/>
        <w:t>Steven Agemy</w:t>
      </w:r>
      <w:r w:rsidR="00404B86">
        <w:rPr>
          <w:rFonts w:ascii="Arial" w:hAnsi="Arial" w:cs="Arial"/>
          <w:sz w:val="20"/>
        </w:rPr>
        <w:t xml:space="preserve">, </w:t>
      </w:r>
      <w:r w:rsidRPr="00B06E5A">
        <w:rPr>
          <w:rFonts w:ascii="Arial" w:hAnsi="Arial" w:cs="Arial"/>
          <w:sz w:val="20"/>
        </w:rPr>
        <w:t>undergraduate research project</w:t>
      </w:r>
      <w:r w:rsidR="00114E38">
        <w:rPr>
          <w:rFonts w:ascii="Arial" w:hAnsi="Arial" w:cs="Arial"/>
          <w:sz w:val="20"/>
        </w:rPr>
        <w:t xml:space="preserve"> mentor</w:t>
      </w:r>
    </w:p>
    <w:p w14:paraId="43C2A024" w14:textId="77777777" w:rsidR="00106C04" w:rsidRDefault="00106C04" w:rsidP="00334B93">
      <w:pPr>
        <w:tabs>
          <w:tab w:val="left" w:pos="-720"/>
        </w:tabs>
        <w:suppressAutoHyphens/>
        <w:rPr>
          <w:rFonts w:ascii="Arial" w:hAnsi="Arial" w:cs="Arial"/>
          <w:sz w:val="20"/>
        </w:rPr>
      </w:pPr>
      <w:r>
        <w:rPr>
          <w:rFonts w:ascii="Arial" w:hAnsi="Arial" w:cs="Arial"/>
          <w:sz w:val="20"/>
        </w:rPr>
        <w:tab/>
        <w:t>2006-</w:t>
      </w:r>
      <w:r w:rsidR="0097296C">
        <w:rPr>
          <w:rFonts w:ascii="Arial" w:hAnsi="Arial" w:cs="Arial"/>
          <w:sz w:val="20"/>
        </w:rPr>
        <w:t>2008</w:t>
      </w:r>
      <w:r>
        <w:rPr>
          <w:rFonts w:ascii="Arial" w:hAnsi="Arial" w:cs="Arial"/>
          <w:sz w:val="20"/>
        </w:rPr>
        <w:tab/>
      </w:r>
      <w:r w:rsidR="00D65C5A">
        <w:rPr>
          <w:rFonts w:ascii="Arial" w:hAnsi="Arial" w:cs="Arial"/>
          <w:sz w:val="20"/>
        </w:rPr>
        <w:tab/>
      </w:r>
      <w:r>
        <w:rPr>
          <w:rFonts w:ascii="Arial" w:hAnsi="Arial" w:cs="Arial"/>
          <w:sz w:val="20"/>
        </w:rPr>
        <w:t>Onyinyechi Nweke</w:t>
      </w:r>
      <w:r w:rsidR="00404B86">
        <w:rPr>
          <w:rFonts w:ascii="Arial" w:hAnsi="Arial" w:cs="Arial"/>
          <w:sz w:val="20"/>
        </w:rPr>
        <w:t>,</w:t>
      </w:r>
      <w:r>
        <w:rPr>
          <w:rFonts w:ascii="Arial" w:hAnsi="Arial" w:cs="Arial"/>
          <w:sz w:val="20"/>
        </w:rPr>
        <w:t xml:space="preserve"> undergraduate research project</w:t>
      </w:r>
      <w:r w:rsidR="00404B86">
        <w:rPr>
          <w:rFonts w:ascii="Arial" w:hAnsi="Arial" w:cs="Arial"/>
          <w:sz w:val="20"/>
        </w:rPr>
        <w:t xml:space="preserve"> mentor</w:t>
      </w:r>
    </w:p>
    <w:p w14:paraId="1C8658ED" w14:textId="77777777" w:rsidR="00106C04" w:rsidRDefault="00106C04" w:rsidP="00334B93">
      <w:pPr>
        <w:tabs>
          <w:tab w:val="left" w:pos="-720"/>
        </w:tabs>
        <w:suppressAutoHyphens/>
        <w:rPr>
          <w:rFonts w:ascii="Arial" w:hAnsi="Arial" w:cs="Arial"/>
          <w:sz w:val="20"/>
        </w:rPr>
      </w:pPr>
      <w:r>
        <w:rPr>
          <w:rFonts w:ascii="Arial" w:hAnsi="Arial" w:cs="Arial"/>
          <w:sz w:val="20"/>
        </w:rPr>
        <w:tab/>
        <w:t>2006-</w:t>
      </w:r>
      <w:r w:rsidR="00535691">
        <w:rPr>
          <w:rFonts w:ascii="Arial" w:hAnsi="Arial" w:cs="Arial"/>
          <w:sz w:val="20"/>
        </w:rPr>
        <w:t>2007</w:t>
      </w:r>
      <w:r w:rsidR="00535691">
        <w:rPr>
          <w:rFonts w:ascii="Arial" w:hAnsi="Arial" w:cs="Arial"/>
          <w:sz w:val="20"/>
        </w:rPr>
        <w:tab/>
      </w:r>
      <w:r>
        <w:rPr>
          <w:rFonts w:ascii="Arial" w:hAnsi="Arial" w:cs="Arial"/>
          <w:sz w:val="20"/>
        </w:rPr>
        <w:tab/>
        <w:t>Chidambaram Ramanathan</w:t>
      </w:r>
      <w:r w:rsidR="00404B86">
        <w:rPr>
          <w:rFonts w:ascii="Arial" w:hAnsi="Arial" w:cs="Arial"/>
          <w:sz w:val="20"/>
        </w:rPr>
        <w:t>, Visiting Scientist</w:t>
      </w:r>
    </w:p>
    <w:p w14:paraId="690E3963" w14:textId="77777777" w:rsidR="00D81820" w:rsidRDefault="00D81820" w:rsidP="00334B93">
      <w:pPr>
        <w:tabs>
          <w:tab w:val="left" w:pos="-720"/>
        </w:tabs>
        <w:suppressAutoHyphens/>
        <w:rPr>
          <w:rFonts w:ascii="Arial" w:hAnsi="Arial" w:cs="Arial"/>
          <w:sz w:val="20"/>
        </w:rPr>
      </w:pPr>
      <w:r>
        <w:rPr>
          <w:rFonts w:ascii="Arial" w:hAnsi="Arial" w:cs="Arial"/>
          <w:sz w:val="20"/>
        </w:rPr>
        <w:tab/>
        <w:t>2006</w:t>
      </w:r>
      <w:r w:rsidR="00130E61">
        <w:rPr>
          <w:rFonts w:ascii="Arial" w:hAnsi="Arial" w:cs="Arial"/>
          <w:sz w:val="20"/>
        </w:rPr>
        <w:t xml:space="preserve"> (</w:t>
      </w:r>
      <w:r w:rsidR="007E28F5">
        <w:rPr>
          <w:rFonts w:ascii="Arial" w:hAnsi="Arial" w:cs="Arial"/>
          <w:sz w:val="20"/>
        </w:rPr>
        <w:t>summer</w:t>
      </w:r>
      <w:r w:rsidR="00130E61">
        <w:rPr>
          <w:rFonts w:ascii="Arial" w:hAnsi="Arial" w:cs="Arial"/>
          <w:sz w:val="20"/>
        </w:rPr>
        <w:t>)</w:t>
      </w:r>
      <w:r>
        <w:rPr>
          <w:rFonts w:ascii="Arial" w:hAnsi="Arial" w:cs="Arial"/>
          <w:sz w:val="20"/>
        </w:rPr>
        <w:tab/>
        <w:t>Nicholas Frecker</w:t>
      </w:r>
      <w:r w:rsidR="00404B86">
        <w:rPr>
          <w:rFonts w:ascii="Arial" w:hAnsi="Arial" w:cs="Arial"/>
          <w:sz w:val="20"/>
        </w:rPr>
        <w:t>,</w:t>
      </w:r>
      <w:r>
        <w:rPr>
          <w:rFonts w:ascii="Arial" w:hAnsi="Arial" w:cs="Arial"/>
          <w:sz w:val="20"/>
        </w:rPr>
        <w:t xml:space="preserve"> un</w:t>
      </w:r>
      <w:r w:rsidR="00404B86">
        <w:rPr>
          <w:rFonts w:ascii="Arial" w:hAnsi="Arial" w:cs="Arial"/>
          <w:sz w:val="20"/>
        </w:rPr>
        <w:t xml:space="preserve">dergraduate research experience </w:t>
      </w:r>
      <w:r>
        <w:rPr>
          <w:rFonts w:ascii="Arial" w:hAnsi="Arial" w:cs="Arial"/>
          <w:sz w:val="20"/>
        </w:rPr>
        <w:t>(Indiana Wesleyan Univ.)</w:t>
      </w:r>
    </w:p>
    <w:p w14:paraId="61BC7B21" w14:textId="77777777" w:rsidR="00121749" w:rsidRDefault="00121749" w:rsidP="00334B93">
      <w:pPr>
        <w:tabs>
          <w:tab w:val="left" w:pos="-720"/>
        </w:tabs>
        <w:suppressAutoHyphens/>
        <w:rPr>
          <w:rFonts w:ascii="Arial" w:hAnsi="Arial" w:cs="Arial"/>
          <w:sz w:val="20"/>
        </w:rPr>
      </w:pPr>
      <w:r>
        <w:rPr>
          <w:rFonts w:ascii="Arial" w:hAnsi="Arial" w:cs="Arial"/>
          <w:sz w:val="20"/>
        </w:rPr>
        <w:tab/>
        <w:t>2006-</w:t>
      </w:r>
      <w:r w:rsidR="00244999">
        <w:rPr>
          <w:rFonts w:ascii="Arial" w:hAnsi="Arial" w:cs="Arial"/>
          <w:sz w:val="20"/>
        </w:rPr>
        <w:t>2009</w:t>
      </w:r>
      <w:r w:rsidR="00244999">
        <w:rPr>
          <w:rFonts w:ascii="Arial" w:hAnsi="Arial" w:cs="Arial"/>
          <w:sz w:val="20"/>
        </w:rPr>
        <w:tab/>
      </w:r>
      <w:r>
        <w:rPr>
          <w:rFonts w:ascii="Arial" w:hAnsi="Arial" w:cs="Arial"/>
          <w:sz w:val="20"/>
        </w:rPr>
        <w:tab/>
        <w:t>Hui Wang</w:t>
      </w:r>
      <w:r w:rsidR="00404B86">
        <w:rPr>
          <w:rFonts w:ascii="Arial" w:hAnsi="Arial" w:cs="Arial"/>
          <w:sz w:val="20"/>
        </w:rPr>
        <w:t xml:space="preserve">, </w:t>
      </w:r>
      <w:r>
        <w:rPr>
          <w:rFonts w:ascii="Arial" w:hAnsi="Arial" w:cs="Arial"/>
          <w:sz w:val="20"/>
        </w:rPr>
        <w:t>Doctoral candidate, Department of Physiology (Committee Member)</w:t>
      </w:r>
    </w:p>
    <w:p w14:paraId="16CC9DF9" w14:textId="77777777" w:rsidR="009B5733" w:rsidRDefault="009B5733" w:rsidP="00334B93">
      <w:pPr>
        <w:tabs>
          <w:tab w:val="left" w:pos="-720"/>
        </w:tabs>
        <w:suppressAutoHyphens/>
        <w:rPr>
          <w:rFonts w:ascii="Arial" w:hAnsi="Arial" w:cs="Arial"/>
          <w:sz w:val="20"/>
        </w:rPr>
      </w:pPr>
      <w:r>
        <w:rPr>
          <w:rFonts w:ascii="Arial" w:hAnsi="Arial" w:cs="Arial"/>
          <w:sz w:val="20"/>
        </w:rPr>
        <w:tab/>
        <w:t>2007-</w:t>
      </w:r>
      <w:r w:rsidR="0046783D">
        <w:rPr>
          <w:rFonts w:ascii="Arial" w:hAnsi="Arial" w:cs="Arial"/>
          <w:sz w:val="20"/>
        </w:rPr>
        <w:t>2011</w:t>
      </w:r>
      <w:r w:rsidR="0046783D">
        <w:rPr>
          <w:rFonts w:ascii="Arial" w:hAnsi="Arial" w:cs="Arial"/>
          <w:sz w:val="20"/>
        </w:rPr>
        <w:tab/>
      </w:r>
      <w:r>
        <w:rPr>
          <w:rFonts w:ascii="Arial" w:hAnsi="Arial" w:cs="Arial"/>
          <w:sz w:val="20"/>
        </w:rPr>
        <w:tab/>
        <w:t>Lindsay Martin, Doctoral candidate, Department of Physiology (Committee Member)</w:t>
      </w:r>
    </w:p>
    <w:p w14:paraId="42D50C09" w14:textId="77777777" w:rsidR="00535691" w:rsidRDefault="00535691" w:rsidP="00334B93">
      <w:pPr>
        <w:tabs>
          <w:tab w:val="left" w:pos="-720"/>
        </w:tabs>
        <w:suppressAutoHyphens/>
        <w:rPr>
          <w:rFonts w:ascii="Arial" w:hAnsi="Arial" w:cs="Arial"/>
          <w:sz w:val="20"/>
        </w:rPr>
      </w:pPr>
      <w:r>
        <w:rPr>
          <w:rFonts w:ascii="Arial" w:hAnsi="Arial" w:cs="Arial"/>
          <w:sz w:val="20"/>
        </w:rPr>
        <w:tab/>
        <w:t>2007-</w:t>
      </w:r>
      <w:r w:rsidR="00D65C5A">
        <w:rPr>
          <w:rFonts w:ascii="Arial" w:hAnsi="Arial" w:cs="Arial"/>
          <w:sz w:val="20"/>
        </w:rPr>
        <w:t>2010</w:t>
      </w:r>
      <w:r w:rsidR="00D65C5A">
        <w:rPr>
          <w:rFonts w:ascii="Arial" w:hAnsi="Arial" w:cs="Arial"/>
          <w:sz w:val="20"/>
        </w:rPr>
        <w:tab/>
      </w:r>
      <w:r>
        <w:rPr>
          <w:rFonts w:ascii="Arial" w:hAnsi="Arial" w:cs="Arial"/>
          <w:sz w:val="20"/>
        </w:rPr>
        <w:tab/>
        <w:t>Justin Lockwood, Medical Scholar, undergraduate research project mentor</w:t>
      </w:r>
    </w:p>
    <w:p w14:paraId="023B800D" w14:textId="77777777" w:rsidR="009D2613" w:rsidRDefault="009D2613" w:rsidP="00334B93">
      <w:pPr>
        <w:tabs>
          <w:tab w:val="left" w:pos="-720"/>
        </w:tabs>
        <w:suppressAutoHyphens/>
        <w:rPr>
          <w:rFonts w:ascii="Arial" w:hAnsi="Arial" w:cs="Arial"/>
          <w:sz w:val="20"/>
        </w:rPr>
      </w:pPr>
      <w:r>
        <w:rPr>
          <w:rFonts w:ascii="Arial" w:hAnsi="Arial" w:cs="Arial"/>
          <w:sz w:val="20"/>
        </w:rPr>
        <w:tab/>
        <w:t>2009-</w:t>
      </w:r>
      <w:r w:rsidR="00F900CA">
        <w:rPr>
          <w:rFonts w:ascii="Arial" w:hAnsi="Arial" w:cs="Arial"/>
          <w:sz w:val="20"/>
        </w:rPr>
        <w:t>2012</w:t>
      </w:r>
      <w:r w:rsidR="00F900CA">
        <w:rPr>
          <w:rFonts w:ascii="Arial" w:hAnsi="Arial" w:cs="Arial"/>
          <w:sz w:val="20"/>
        </w:rPr>
        <w:tab/>
      </w:r>
      <w:r>
        <w:rPr>
          <w:rFonts w:ascii="Arial" w:hAnsi="Arial" w:cs="Arial"/>
          <w:sz w:val="20"/>
        </w:rPr>
        <w:tab/>
        <w:t>Tim Houchin, Doctoral candidate, Department of Physiology, Committee Member)</w:t>
      </w:r>
    </w:p>
    <w:p w14:paraId="3FAC30D7" w14:textId="77777777" w:rsidR="00D65C5A" w:rsidRDefault="00D65C5A" w:rsidP="00334B93">
      <w:pPr>
        <w:tabs>
          <w:tab w:val="left" w:pos="-720"/>
        </w:tabs>
        <w:suppressAutoHyphens/>
        <w:rPr>
          <w:rFonts w:ascii="Arial" w:hAnsi="Arial" w:cs="Arial"/>
          <w:sz w:val="20"/>
        </w:rPr>
      </w:pPr>
      <w:r>
        <w:rPr>
          <w:rFonts w:ascii="Arial" w:hAnsi="Arial" w:cs="Arial"/>
          <w:sz w:val="20"/>
        </w:rPr>
        <w:tab/>
        <w:t>2009-</w:t>
      </w:r>
      <w:r w:rsidR="006D1781">
        <w:rPr>
          <w:rFonts w:ascii="Arial" w:hAnsi="Arial" w:cs="Arial"/>
          <w:sz w:val="20"/>
        </w:rPr>
        <w:t>2011</w:t>
      </w:r>
      <w:r w:rsidR="006D1781">
        <w:rPr>
          <w:rFonts w:ascii="Arial" w:hAnsi="Arial" w:cs="Arial"/>
          <w:sz w:val="20"/>
        </w:rPr>
        <w:tab/>
      </w:r>
      <w:r>
        <w:rPr>
          <w:rFonts w:ascii="Arial" w:hAnsi="Arial" w:cs="Arial"/>
          <w:sz w:val="20"/>
        </w:rPr>
        <w:tab/>
        <w:t>Xu Gao, Master’s candidate, Department of Physiology (Committee Member)</w:t>
      </w:r>
    </w:p>
    <w:p w14:paraId="4BDA71D6" w14:textId="77777777" w:rsidR="003C6519" w:rsidRDefault="00D65C5A" w:rsidP="00334B93">
      <w:pPr>
        <w:tabs>
          <w:tab w:val="left" w:pos="-720"/>
        </w:tabs>
        <w:suppressAutoHyphens/>
        <w:rPr>
          <w:rFonts w:ascii="Arial" w:hAnsi="Arial" w:cs="Arial"/>
          <w:sz w:val="20"/>
        </w:rPr>
      </w:pPr>
      <w:r>
        <w:rPr>
          <w:rFonts w:ascii="Arial" w:hAnsi="Arial" w:cs="Arial"/>
          <w:sz w:val="20"/>
        </w:rPr>
        <w:tab/>
        <w:t>2009-</w:t>
      </w:r>
      <w:r w:rsidR="00F900CA">
        <w:rPr>
          <w:rFonts w:ascii="Arial" w:hAnsi="Arial" w:cs="Arial"/>
          <w:sz w:val="20"/>
        </w:rPr>
        <w:t>2012</w:t>
      </w:r>
      <w:r w:rsidR="00F900CA">
        <w:rPr>
          <w:rFonts w:ascii="Arial" w:hAnsi="Arial" w:cs="Arial"/>
          <w:sz w:val="20"/>
        </w:rPr>
        <w:tab/>
      </w:r>
      <w:r>
        <w:rPr>
          <w:rFonts w:ascii="Arial" w:hAnsi="Arial" w:cs="Arial"/>
          <w:sz w:val="20"/>
        </w:rPr>
        <w:tab/>
        <w:t xml:space="preserve">Matthew Annear, Doctoral Candidate, Department of Veterinary Medicine </w:t>
      </w:r>
    </w:p>
    <w:p w14:paraId="164E0566" w14:textId="77777777" w:rsidR="00D65C5A" w:rsidRDefault="003C6519" w:rsidP="00334B93">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D65C5A">
        <w:rPr>
          <w:rFonts w:ascii="Arial" w:hAnsi="Arial" w:cs="Arial"/>
          <w:sz w:val="20"/>
        </w:rPr>
        <w:t>(Committee</w:t>
      </w:r>
      <w:r w:rsidR="00321858">
        <w:rPr>
          <w:rFonts w:ascii="Arial" w:hAnsi="Arial" w:cs="Arial"/>
          <w:sz w:val="20"/>
        </w:rPr>
        <w:tab/>
      </w:r>
      <w:r w:rsidR="00D65C5A">
        <w:rPr>
          <w:rFonts w:ascii="Arial" w:hAnsi="Arial" w:cs="Arial"/>
          <w:sz w:val="20"/>
        </w:rPr>
        <w:t>Member)</w:t>
      </w:r>
    </w:p>
    <w:p w14:paraId="4A31C7B0" w14:textId="77777777" w:rsidR="00802A23" w:rsidRDefault="00802A23" w:rsidP="00334B93">
      <w:pPr>
        <w:tabs>
          <w:tab w:val="left" w:pos="-720"/>
        </w:tabs>
        <w:suppressAutoHyphens/>
        <w:rPr>
          <w:rFonts w:ascii="Arial" w:hAnsi="Arial" w:cs="Arial"/>
          <w:sz w:val="20"/>
        </w:rPr>
      </w:pPr>
      <w:r>
        <w:rPr>
          <w:rFonts w:ascii="Arial" w:hAnsi="Arial" w:cs="Arial"/>
          <w:sz w:val="20"/>
        </w:rPr>
        <w:tab/>
        <w:t>2011-2012</w:t>
      </w:r>
      <w:r>
        <w:rPr>
          <w:rFonts w:ascii="Arial" w:hAnsi="Arial" w:cs="Arial"/>
          <w:sz w:val="20"/>
        </w:rPr>
        <w:tab/>
      </w:r>
      <w:r>
        <w:rPr>
          <w:rFonts w:ascii="Arial" w:hAnsi="Arial" w:cs="Arial"/>
          <w:sz w:val="20"/>
        </w:rPr>
        <w:tab/>
        <w:t>Hamant Patel, pre-med student, Human Biology Program</w:t>
      </w:r>
    </w:p>
    <w:p w14:paraId="72C6762A" w14:textId="77777777" w:rsidR="006D1781" w:rsidRDefault="006D1781" w:rsidP="00334B93">
      <w:pPr>
        <w:tabs>
          <w:tab w:val="left" w:pos="-720"/>
        </w:tabs>
        <w:suppressAutoHyphens/>
        <w:rPr>
          <w:rFonts w:ascii="Arial" w:hAnsi="Arial" w:cs="Arial"/>
          <w:sz w:val="20"/>
        </w:rPr>
      </w:pPr>
      <w:r>
        <w:rPr>
          <w:rFonts w:ascii="Arial" w:hAnsi="Arial" w:cs="Arial"/>
          <w:sz w:val="20"/>
        </w:rPr>
        <w:tab/>
        <w:t>2011-</w:t>
      </w:r>
      <w:r w:rsidR="00DF67BA">
        <w:rPr>
          <w:rFonts w:ascii="Arial" w:hAnsi="Arial" w:cs="Arial"/>
          <w:sz w:val="20"/>
        </w:rPr>
        <w:t>2014</w:t>
      </w:r>
      <w:r w:rsidR="00DF67BA">
        <w:rPr>
          <w:rFonts w:ascii="Arial" w:hAnsi="Arial" w:cs="Arial"/>
          <w:sz w:val="20"/>
        </w:rPr>
        <w:tab/>
      </w:r>
      <w:r>
        <w:rPr>
          <w:rFonts w:ascii="Arial" w:hAnsi="Arial" w:cs="Arial"/>
          <w:sz w:val="20"/>
        </w:rPr>
        <w:tab/>
        <w:t xml:space="preserve">Ki Yong Kwon, </w:t>
      </w:r>
      <w:r w:rsidR="004B1629">
        <w:rPr>
          <w:rFonts w:ascii="Arial" w:hAnsi="Arial" w:cs="Arial"/>
          <w:sz w:val="20"/>
        </w:rPr>
        <w:t>Doctoral</w:t>
      </w:r>
      <w:r>
        <w:rPr>
          <w:rFonts w:ascii="Arial" w:hAnsi="Arial" w:cs="Arial"/>
          <w:sz w:val="20"/>
        </w:rPr>
        <w:t xml:space="preserve"> Candidate, Department of Electrical and Computer </w:t>
      </w:r>
    </w:p>
    <w:p w14:paraId="42B0112F" w14:textId="77777777" w:rsidR="006D1781" w:rsidRDefault="006D1781" w:rsidP="00334B93">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Engineering</w:t>
      </w:r>
      <w:r w:rsidR="005C7199">
        <w:rPr>
          <w:rFonts w:ascii="Arial" w:hAnsi="Arial" w:cs="Arial"/>
          <w:sz w:val="20"/>
        </w:rPr>
        <w:t>, (</w:t>
      </w:r>
      <w:r>
        <w:rPr>
          <w:rFonts w:ascii="Arial" w:hAnsi="Arial" w:cs="Arial"/>
          <w:sz w:val="20"/>
        </w:rPr>
        <w:t>Committee Member</w:t>
      </w:r>
      <w:r w:rsidR="005C7199">
        <w:rPr>
          <w:rFonts w:ascii="Arial" w:hAnsi="Arial" w:cs="Arial"/>
          <w:sz w:val="20"/>
        </w:rPr>
        <w:t>)</w:t>
      </w:r>
    </w:p>
    <w:p w14:paraId="77900F83" w14:textId="77777777" w:rsidR="002D3AF5" w:rsidRDefault="002D3AF5" w:rsidP="002D3AF5">
      <w:pPr>
        <w:tabs>
          <w:tab w:val="left" w:pos="-720"/>
        </w:tabs>
        <w:suppressAutoHyphens/>
        <w:rPr>
          <w:rFonts w:ascii="Arial" w:hAnsi="Arial" w:cs="Arial"/>
          <w:sz w:val="20"/>
        </w:rPr>
      </w:pPr>
      <w:r>
        <w:rPr>
          <w:rFonts w:ascii="Arial" w:hAnsi="Arial" w:cs="Arial"/>
          <w:sz w:val="20"/>
        </w:rPr>
        <w:tab/>
        <w:t>2012-</w:t>
      </w:r>
      <w:r w:rsidR="006A4BA1">
        <w:rPr>
          <w:rFonts w:ascii="Arial" w:hAnsi="Arial" w:cs="Arial"/>
          <w:sz w:val="20"/>
        </w:rPr>
        <w:t>2017</w:t>
      </w:r>
      <w:r w:rsidR="006A4BA1">
        <w:rPr>
          <w:rFonts w:ascii="Arial" w:hAnsi="Arial" w:cs="Arial"/>
          <w:sz w:val="20"/>
        </w:rPr>
        <w:tab/>
      </w:r>
      <w:r>
        <w:rPr>
          <w:rFonts w:ascii="Arial" w:hAnsi="Arial" w:cs="Arial"/>
          <w:sz w:val="20"/>
        </w:rPr>
        <w:tab/>
        <w:t xml:space="preserve">Bin Fan, Doctoral Candidate, Department of Electrical and Computer </w:t>
      </w:r>
    </w:p>
    <w:p w14:paraId="6CB013D1" w14:textId="77777777" w:rsidR="002D3AF5" w:rsidRDefault="002D3AF5" w:rsidP="002D3AF5">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Engineering, (Committee Member)</w:t>
      </w:r>
    </w:p>
    <w:p w14:paraId="39F52340" w14:textId="77777777" w:rsidR="004B4F52" w:rsidRDefault="004B4F52" w:rsidP="00334B93">
      <w:pPr>
        <w:tabs>
          <w:tab w:val="left" w:pos="-720"/>
        </w:tabs>
        <w:suppressAutoHyphens/>
        <w:rPr>
          <w:rFonts w:ascii="Arial" w:hAnsi="Arial" w:cs="Arial"/>
          <w:sz w:val="20"/>
        </w:rPr>
      </w:pPr>
      <w:r>
        <w:rPr>
          <w:rFonts w:ascii="Arial" w:hAnsi="Arial" w:cs="Arial"/>
          <w:sz w:val="20"/>
        </w:rPr>
        <w:tab/>
        <w:t>2012</w:t>
      </w:r>
      <w:r w:rsidR="003D7A95">
        <w:rPr>
          <w:rFonts w:ascii="Arial" w:hAnsi="Arial" w:cs="Arial"/>
          <w:sz w:val="20"/>
        </w:rPr>
        <w:tab/>
      </w:r>
      <w:r w:rsidR="003D7A95">
        <w:rPr>
          <w:rFonts w:ascii="Arial" w:hAnsi="Arial" w:cs="Arial"/>
          <w:sz w:val="20"/>
        </w:rPr>
        <w:tab/>
      </w:r>
      <w:r w:rsidR="004B1629">
        <w:rPr>
          <w:rFonts w:ascii="Arial" w:hAnsi="Arial" w:cs="Arial"/>
          <w:sz w:val="20"/>
        </w:rPr>
        <w:tab/>
      </w:r>
      <w:r>
        <w:rPr>
          <w:rFonts w:ascii="Arial" w:hAnsi="Arial" w:cs="Arial"/>
          <w:sz w:val="20"/>
        </w:rPr>
        <w:t>Priyanka Pandey, Masters Candidate, Department of Physiology</w:t>
      </w:r>
      <w:r w:rsidR="005C7199">
        <w:rPr>
          <w:rFonts w:ascii="Arial" w:hAnsi="Arial" w:cs="Arial"/>
          <w:sz w:val="20"/>
        </w:rPr>
        <w:t>,</w:t>
      </w:r>
      <w:r>
        <w:rPr>
          <w:rFonts w:ascii="Arial" w:hAnsi="Arial" w:cs="Arial"/>
          <w:sz w:val="20"/>
        </w:rPr>
        <w:t xml:space="preserve"> (Committee </w:t>
      </w:r>
    </w:p>
    <w:p w14:paraId="0C561E80" w14:textId="77777777" w:rsidR="004B4F52" w:rsidRDefault="004B4F52" w:rsidP="00334B93">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Member)</w:t>
      </w:r>
    </w:p>
    <w:p w14:paraId="5EDCDC94" w14:textId="67EDB165" w:rsidR="004B1629" w:rsidRDefault="004B1629" w:rsidP="00334B93">
      <w:pPr>
        <w:tabs>
          <w:tab w:val="left" w:pos="-720"/>
        </w:tabs>
        <w:suppressAutoHyphens/>
        <w:rPr>
          <w:rFonts w:ascii="Arial" w:hAnsi="Arial" w:cs="Arial"/>
          <w:sz w:val="20"/>
        </w:rPr>
      </w:pPr>
      <w:r>
        <w:rPr>
          <w:rFonts w:ascii="Arial" w:hAnsi="Arial" w:cs="Arial"/>
          <w:sz w:val="20"/>
        </w:rPr>
        <w:tab/>
        <w:t>2012-</w:t>
      </w:r>
      <w:r w:rsidR="00F72BB3">
        <w:rPr>
          <w:rFonts w:ascii="Arial" w:hAnsi="Arial" w:cs="Arial"/>
          <w:sz w:val="20"/>
        </w:rPr>
        <w:t xml:space="preserve">2018 </w:t>
      </w:r>
      <w:r w:rsidR="00F72BB3">
        <w:rPr>
          <w:rFonts w:ascii="Arial" w:hAnsi="Arial" w:cs="Arial"/>
          <w:sz w:val="20"/>
        </w:rPr>
        <w:tab/>
      </w:r>
      <w:r w:rsidR="006A4BA1">
        <w:rPr>
          <w:rFonts w:ascii="Arial" w:hAnsi="Arial" w:cs="Arial"/>
          <w:sz w:val="20"/>
        </w:rPr>
        <w:tab/>
      </w:r>
      <w:r>
        <w:rPr>
          <w:rFonts w:ascii="Arial" w:hAnsi="Arial" w:cs="Arial"/>
          <w:sz w:val="20"/>
        </w:rPr>
        <w:t xml:space="preserve">Marianna Silva, Doctoral Candidate, Comparative Medicine and Integrative Biology, </w:t>
      </w:r>
    </w:p>
    <w:p w14:paraId="5A070FED" w14:textId="77777777" w:rsidR="004B1629" w:rsidRDefault="004B1629" w:rsidP="00334B93">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School of Veterinary Medicine</w:t>
      </w:r>
      <w:r w:rsidR="005C7199">
        <w:rPr>
          <w:rFonts w:ascii="Arial" w:hAnsi="Arial" w:cs="Arial"/>
          <w:sz w:val="20"/>
        </w:rPr>
        <w:t>, (Committee Member)</w:t>
      </w:r>
    </w:p>
    <w:p w14:paraId="5BFAE218" w14:textId="77777777" w:rsidR="004B1629" w:rsidRDefault="004B1629" w:rsidP="00334B93">
      <w:pPr>
        <w:tabs>
          <w:tab w:val="left" w:pos="-720"/>
        </w:tabs>
        <w:suppressAutoHyphens/>
        <w:rPr>
          <w:rFonts w:ascii="Arial" w:hAnsi="Arial" w:cs="Arial"/>
          <w:sz w:val="20"/>
        </w:rPr>
      </w:pPr>
      <w:r>
        <w:rPr>
          <w:rFonts w:ascii="Arial" w:hAnsi="Arial" w:cs="Arial"/>
          <w:sz w:val="20"/>
        </w:rPr>
        <w:tab/>
        <w:t>2012-</w:t>
      </w:r>
      <w:r w:rsidR="0070051B">
        <w:rPr>
          <w:rFonts w:ascii="Arial" w:hAnsi="Arial" w:cs="Arial"/>
          <w:sz w:val="20"/>
        </w:rPr>
        <w:t>2015</w:t>
      </w:r>
      <w:r w:rsidR="0070051B">
        <w:rPr>
          <w:rFonts w:ascii="Arial" w:hAnsi="Arial" w:cs="Arial"/>
          <w:sz w:val="20"/>
        </w:rPr>
        <w:tab/>
      </w:r>
      <w:r>
        <w:rPr>
          <w:rFonts w:ascii="Arial" w:hAnsi="Arial" w:cs="Arial"/>
          <w:sz w:val="20"/>
        </w:rPr>
        <w:tab/>
        <w:t>Brian Fischer, pre-med, Physiology Major</w:t>
      </w:r>
      <w:r w:rsidR="003D7A95">
        <w:rPr>
          <w:rFonts w:ascii="Arial" w:hAnsi="Arial" w:cs="Arial"/>
          <w:sz w:val="20"/>
        </w:rPr>
        <w:t>, undergraduate research advisor</w:t>
      </w:r>
    </w:p>
    <w:p w14:paraId="42C09B3E" w14:textId="77777777" w:rsidR="00F74267" w:rsidRDefault="00F74267" w:rsidP="00334B93">
      <w:pPr>
        <w:tabs>
          <w:tab w:val="left" w:pos="-720"/>
        </w:tabs>
        <w:suppressAutoHyphens/>
        <w:rPr>
          <w:rFonts w:ascii="Arial" w:hAnsi="Arial" w:cs="Arial"/>
          <w:sz w:val="20"/>
        </w:rPr>
      </w:pPr>
      <w:r>
        <w:rPr>
          <w:rFonts w:ascii="Arial" w:hAnsi="Arial" w:cs="Arial"/>
          <w:sz w:val="20"/>
        </w:rPr>
        <w:tab/>
        <w:t>2012-</w:t>
      </w:r>
      <w:r w:rsidR="006A4BA1">
        <w:rPr>
          <w:rFonts w:ascii="Arial" w:hAnsi="Arial" w:cs="Arial"/>
          <w:sz w:val="20"/>
        </w:rPr>
        <w:t>2016</w:t>
      </w:r>
      <w:r w:rsidR="006A4BA1">
        <w:rPr>
          <w:rFonts w:ascii="Arial" w:hAnsi="Arial" w:cs="Arial"/>
          <w:sz w:val="20"/>
        </w:rPr>
        <w:tab/>
      </w:r>
      <w:r>
        <w:rPr>
          <w:rFonts w:ascii="Arial" w:hAnsi="Arial" w:cs="Arial"/>
          <w:sz w:val="20"/>
        </w:rPr>
        <w:tab/>
        <w:t xml:space="preserve">Ron Tsai, </w:t>
      </w:r>
      <w:r w:rsidR="006A4BA1">
        <w:rPr>
          <w:rFonts w:ascii="Arial" w:hAnsi="Arial" w:cs="Arial"/>
          <w:sz w:val="20"/>
        </w:rPr>
        <w:t>Masters</w:t>
      </w:r>
      <w:r>
        <w:rPr>
          <w:rFonts w:ascii="Arial" w:hAnsi="Arial" w:cs="Arial"/>
          <w:sz w:val="20"/>
        </w:rPr>
        <w:t xml:space="preserve"> Candidate, Dept. of Physiology (Committee Member)</w:t>
      </w:r>
    </w:p>
    <w:p w14:paraId="72108245" w14:textId="77777777" w:rsidR="0003718B" w:rsidRDefault="0053542B" w:rsidP="00334B93">
      <w:pPr>
        <w:tabs>
          <w:tab w:val="left" w:pos="-720"/>
        </w:tabs>
        <w:suppressAutoHyphens/>
        <w:rPr>
          <w:rFonts w:ascii="Arial" w:hAnsi="Arial" w:cs="Arial"/>
          <w:sz w:val="20"/>
        </w:rPr>
      </w:pPr>
      <w:r>
        <w:rPr>
          <w:rFonts w:ascii="Arial" w:hAnsi="Arial" w:cs="Arial"/>
          <w:sz w:val="20"/>
        </w:rPr>
        <w:lastRenderedPageBreak/>
        <w:tab/>
        <w:t>2013-</w:t>
      </w:r>
      <w:r w:rsidR="006A4BA1">
        <w:rPr>
          <w:rFonts w:ascii="Arial" w:hAnsi="Arial" w:cs="Arial"/>
          <w:sz w:val="20"/>
        </w:rPr>
        <w:t>2016</w:t>
      </w:r>
      <w:r w:rsidR="006A4BA1">
        <w:rPr>
          <w:rFonts w:ascii="Arial" w:hAnsi="Arial" w:cs="Arial"/>
          <w:sz w:val="20"/>
        </w:rPr>
        <w:tab/>
      </w:r>
      <w:r>
        <w:rPr>
          <w:rFonts w:ascii="Arial" w:hAnsi="Arial" w:cs="Arial"/>
          <w:sz w:val="20"/>
        </w:rPr>
        <w:tab/>
        <w:t>Connie Yeh, DVM</w:t>
      </w:r>
      <w:r w:rsidR="0003718B">
        <w:rPr>
          <w:rFonts w:ascii="Arial" w:hAnsi="Arial" w:cs="Arial"/>
          <w:sz w:val="20"/>
        </w:rPr>
        <w:t>, ophthalmology</w:t>
      </w:r>
      <w:r>
        <w:rPr>
          <w:rFonts w:ascii="Arial" w:hAnsi="Arial" w:cs="Arial"/>
          <w:sz w:val="20"/>
        </w:rPr>
        <w:t xml:space="preserve"> resident and Master’s Candidate, Department of</w:t>
      </w:r>
    </w:p>
    <w:p w14:paraId="7E628EB8" w14:textId="77777777" w:rsidR="005C7199" w:rsidRDefault="0003718B" w:rsidP="00334B93">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3542B">
        <w:rPr>
          <w:rFonts w:ascii="Arial" w:hAnsi="Arial" w:cs="Arial"/>
          <w:sz w:val="20"/>
        </w:rPr>
        <w:t>Medicine and Integrative Biology, School of Veterinary Medicine</w:t>
      </w:r>
      <w:r w:rsidR="005C7199">
        <w:rPr>
          <w:rFonts w:ascii="Arial" w:hAnsi="Arial" w:cs="Arial"/>
          <w:sz w:val="20"/>
        </w:rPr>
        <w:t xml:space="preserve">, (Committee </w:t>
      </w:r>
    </w:p>
    <w:p w14:paraId="260A1A36" w14:textId="77777777" w:rsidR="0053542B" w:rsidRDefault="005C7199" w:rsidP="00334B93">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Member)</w:t>
      </w:r>
    </w:p>
    <w:p w14:paraId="6C9C5CB6" w14:textId="77777777" w:rsidR="004452A3" w:rsidRDefault="00263840" w:rsidP="004452A3">
      <w:pPr>
        <w:tabs>
          <w:tab w:val="left" w:pos="-720"/>
        </w:tabs>
        <w:suppressAutoHyphens/>
        <w:rPr>
          <w:rFonts w:ascii="Arial" w:hAnsi="Arial" w:cs="Arial"/>
          <w:sz w:val="20"/>
        </w:rPr>
      </w:pPr>
      <w:r>
        <w:rPr>
          <w:rFonts w:ascii="Arial" w:hAnsi="Arial" w:cs="Arial"/>
          <w:sz w:val="20"/>
        </w:rPr>
        <w:tab/>
        <w:t>2013-</w:t>
      </w:r>
      <w:r w:rsidR="006A4BA1">
        <w:rPr>
          <w:rFonts w:ascii="Arial" w:hAnsi="Arial" w:cs="Arial"/>
          <w:sz w:val="20"/>
        </w:rPr>
        <w:t>2016</w:t>
      </w:r>
      <w:r w:rsidR="006A4BA1">
        <w:rPr>
          <w:rFonts w:ascii="Arial" w:hAnsi="Arial" w:cs="Arial"/>
          <w:sz w:val="20"/>
        </w:rPr>
        <w:tab/>
      </w:r>
      <w:r>
        <w:rPr>
          <w:rFonts w:ascii="Arial" w:hAnsi="Arial" w:cs="Arial"/>
          <w:sz w:val="20"/>
        </w:rPr>
        <w:tab/>
      </w:r>
      <w:r w:rsidR="004452A3">
        <w:rPr>
          <w:rFonts w:ascii="Arial" w:hAnsi="Arial" w:cs="Arial"/>
          <w:sz w:val="20"/>
        </w:rPr>
        <w:t xml:space="preserve">Annie Oh, Masters Candidate, Department of Medicine and Integrative Biology, </w:t>
      </w:r>
    </w:p>
    <w:p w14:paraId="459D9CD1" w14:textId="77777777" w:rsidR="004452A3" w:rsidRDefault="004452A3" w:rsidP="004452A3">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School of Veterinary Medicine</w:t>
      </w:r>
      <w:r w:rsidR="005C7199">
        <w:rPr>
          <w:rFonts w:ascii="Arial" w:hAnsi="Arial" w:cs="Arial"/>
          <w:sz w:val="20"/>
        </w:rPr>
        <w:t>, (Committee Member)</w:t>
      </w:r>
    </w:p>
    <w:p w14:paraId="6F8962A2" w14:textId="26CFB7DC" w:rsidR="005C7199" w:rsidRDefault="005C7199" w:rsidP="004452A3">
      <w:pPr>
        <w:tabs>
          <w:tab w:val="left" w:pos="-720"/>
        </w:tabs>
        <w:suppressAutoHyphens/>
        <w:rPr>
          <w:rFonts w:ascii="Arial" w:hAnsi="Arial" w:cs="Arial"/>
          <w:sz w:val="20"/>
        </w:rPr>
      </w:pPr>
      <w:r>
        <w:rPr>
          <w:rFonts w:ascii="Arial" w:hAnsi="Arial" w:cs="Arial"/>
          <w:sz w:val="20"/>
        </w:rPr>
        <w:tab/>
        <w:t>201</w:t>
      </w:r>
      <w:r w:rsidR="00504B16">
        <w:rPr>
          <w:rFonts w:ascii="Arial" w:hAnsi="Arial" w:cs="Arial"/>
          <w:sz w:val="20"/>
        </w:rPr>
        <w:t>2</w:t>
      </w:r>
      <w:r>
        <w:rPr>
          <w:rFonts w:ascii="Arial" w:hAnsi="Arial" w:cs="Arial"/>
          <w:sz w:val="20"/>
        </w:rPr>
        <w:t>-</w:t>
      </w:r>
      <w:r w:rsidR="00504B16">
        <w:rPr>
          <w:rFonts w:ascii="Arial" w:hAnsi="Arial" w:cs="Arial"/>
          <w:sz w:val="20"/>
        </w:rPr>
        <w:t>2013</w:t>
      </w:r>
      <w:r w:rsidR="00504B16">
        <w:rPr>
          <w:rFonts w:ascii="Arial" w:hAnsi="Arial" w:cs="Arial"/>
          <w:sz w:val="20"/>
        </w:rPr>
        <w:tab/>
      </w:r>
      <w:r>
        <w:rPr>
          <w:rFonts w:ascii="Arial" w:hAnsi="Arial" w:cs="Arial"/>
          <w:sz w:val="20"/>
        </w:rPr>
        <w:tab/>
        <w:t>Brian Crum, Masters Candidate, Department of Elect</w:t>
      </w:r>
      <w:r w:rsidR="00267CFA">
        <w:rPr>
          <w:rFonts w:ascii="Arial" w:hAnsi="Arial" w:cs="Arial"/>
          <w:sz w:val="20"/>
        </w:rPr>
        <w:t>.</w:t>
      </w:r>
      <w:r>
        <w:rPr>
          <w:rFonts w:ascii="Arial" w:hAnsi="Arial" w:cs="Arial"/>
          <w:sz w:val="20"/>
        </w:rPr>
        <w:t xml:space="preserve"> Eng</w:t>
      </w:r>
      <w:r w:rsidR="00267CFA">
        <w:rPr>
          <w:rFonts w:ascii="Arial" w:hAnsi="Arial" w:cs="Arial"/>
          <w:sz w:val="20"/>
        </w:rPr>
        <w:t>.</w:t>
      </w:r>
      <w:r>
        <w:rPr>
          <w:rFonts w:ascii="Arial" w:hAnsi="Arial" w:cs="Arial"/>
          <w:sz w:val="20"/>
        </w:rPr>
        <w:t xml:space="preserve"> (Committee</w:t>
      </w:r>
      <w:r w:rsidR="00267CFA">
        <w:rPr>
          <w:rFonts w:ascii="Arial" w:hAnsi="Arial" w:cs="Arial"/>
          <w:sz w:val="20"/>
        </w:rPr>
        <w:t xml:space="preserve"> </w:t>
      </w:r>
      <w:r>
        <w:rPr>
          <w:rFonts w:ascii="Arial" w:hAnsi="Arial" w:cs="Arial"/>
          <w:sz w:val="20"/>
        </w:rPr>
        <w:t>Member)</w:t>
      </w:r>
    </w:p>
    <w:p w14:paraId="0499DD03" w14:textId="77777777" w:rsidR="00504B16" w:rsidRDefault="00504B16" w:rsidP="004452A3">
      <w:pPr>
        <w:tabs>
          <w:tab w:val="left" w:pos="-720"/>
        </w:tabs>
        <w:suppressAutoHyphens/>
        <w:rPr>
          <w:rFonts w:ascii="Arial" w:hAnsi="Arial" w:cs="Arial"/>
          <w:sz w:val="20"/>
        </w:rPr>
      </w:pPr>
      <w:r>
        <w:rPr>
          <w:rFonts w:ascii="Arial" w:hAnsi="Arial" w:cs="Arial"/>
          <w:sz w:val="20"/>
        </w:rPr>
        <w:tab/>
        <w:t>2013-</w:t>
      </w:r>
      <w:r w:rsidR="00DF67BA">
        <w:rPr>
          <w:rFonts w:ascii="Arial" w:hAnsi="Arial" w:cs="Arial"/>
          <w:sz w:val="20"/>
        </w:rPr>
        <w:t>2014</w:t>
      </w:r>
      <w:r w:rsidR="00DF67BA">
        <w:rPr>
          <w:rFonts w:ascii="Arial" w:hAnsi="Arial" w:cs="Arial"/>
          <w:sz w:val="20"/>
        </w:rPr>
        <w:tab/>
      </w:r>
      <w:r>
        <w:rPr>
          <w:rFonts w:ascii="Arial" w:hAnsi="Arial" w:cs="Arial"/>
          <w:sz w:val="20"/>
        </w:rPr>
        <w:tab/>
        <w:t>Candace Igert, Masters Candidate, Department of Physiology (Committee Member)</w:t>
      </w:r>
    </w:p>
    <w:p w14:paraId="1DC06ED2" w14:textId="77777777" w:rsidR="008E3437" w:rsidRDefault="008E3437" w:rsidP="004452A3">
      <w:pPr>
        <w:tabs>
          <w:tab w:val="left" w:pos="-720"/>
        </w:tabs>
        <w:suppressAutoHyphens/>
        <w:rPr>
          <w:rFonts w:ascii="Arial" w:hAnsi="Arial" w:cs="Arial"/>
          <w:sz w:val="20"/>
        </w:rPr>
      </w:pPr>
      <w:r>
        <w:rPr>
          <w:rFonts w:ascii="Arial" w:hAnsi="Arial" w:cs="Arial"/>
          <w:sz w:val="20"/>
        </w:rPr>
        <w:tab/>
        <w:t>2012-</w:t>
      </w:r>
      <w:r w:rsidR="006A4BA1">
        <w:rPr>
          <w:rFonts w:ascii="Arial" w:hAnsi="Arial" w:cs="Arial"/>
          <w:sz w:val="20"/>
        </w:rPr>
        <w:t>2016</w:t>
      </w:r>
      <w:r w:rsidR="006A4BA1">
        <w:rPr>
          <w:rFonts w:ascii="Arial" w:hAnsi="Arial" w:cs="Arial"/>
          <w:sz w:val="20"/>
        </w:rPr>
        <w:tab/>
      </w:r>
      <w:r>
        <w:rPr>
          <w:rFonts w:ascii="Arial" w:hAnsi="Arial" w:cs="Arial"/>
          <w:sz w:val="20"/>
        </w:rPr>
        <w:tab/>
        <w:t>Kathleen Louis, Doctoral Candidate, Neuroscience Program (Committee Member)</w:t>
      </w:r>
    </w:p>
    <w:p w14:paraId="7A6820A3" w14:textId="67090AD3" w:rsidR="00F8006D" w:rsidRDefault="00931846" w:rsidP="004452A3">
      <w:pPr>
        <w:tabs>
          <w:tab w:val="left" w:pos="-720"/>
        </w:tabs>
        <w:suppressAutoHyphens/>
        <w:rPr>
          <w:rFonts w:ascii="Arial" w:hAnsi="Arial" w:cs="Arial"/>
          <w:sz w:val="20"/>
        </w:rPr>
      </w:pPr>
      <w:r>
        <w:rPr>
          <w:rFonts w:ascii="Arial" w:hAnsi="Arial" w:cs="Arial"/>
          <w:sz w:val="20"/>
        </w:rPr>
        <w:tab/>
        <w:t>2015-</w:t>
      </w:r>
      <w:r w:rsidR="00EC0D5E">
        <w:rPr>
          <w:rFonts w:ascii="Arial" w:hAnsi="Arial" w:cs="Arial"/>
          <w:sz w:val="20"/>
        </w:rPr>
        <w:t>2019</w:t>
      </w:r>
      <w:r w:rsidR="00EC0D5E">
        <w:rPr>
          <w:rFonts w:ascii="Arial" w:hAnsi="Arial" w:cs="Arial"/>
          <w:sz w:val="20"/>
        </w:rPr>
        <w:tab/>
      </w:r>
      <w:r>
        <w:rPr>
          <w:rFonts w:ascii="Arial" w:hAnsi="Arial" w:cs="Arial"/>
          <w:sz w:val="20"/>
        </w:rPr>
        <w:tab/>
        <w:t xml:space="preserve">Wasif Afsari Khan, </w:t>
      </w:r>
      <w:r w:rsidR="00161B8D">
        <w:rPr>
          <w:rFonts w:ascii="Arial" w:hAnsi="Arial" w:cs="Arial"/>
          <w:sz w:val="20"/>
        </w:rPr>
        <w:t>Masters Candidate, Electrical and Computer Engineering</w:t>
      </w:r>
    </w:p>
    <w:p w14:paraId="07B90FD2" w14:textId="77777777" w:rsidR="006A4BA1" w:rsidRDefault="005B4A56" w:rsidP="004452A3">
      <w:pPr>
        <w:tabs>
          <w:tab w:val="left" w:pos="-720"/>
        </w:tabs>
        <w:suppressAutoHyphens/>
        <w:rPr>
          <w:rFonts w:ascii="Arial" w:hAnsi="Arial" w:cs="Arial"/>
          <w:sz w:val="20"/>
        </w:rPr>
      </w:pPr>
      <w:r>
        <w:rPr>
          <w:rFonts w:ascii="Arial" w:hAnsi="Arial" w:cs="Arial"/>
          <w:sz w:val="20"/>
        </w:rPr>
        <w:tab/>
        <w:t>2016</w:t>
      </w:r>
      <w:r w:rsidR="006A4BA1">
        <w:rPr>
          <w:rFonts w:ascii="Arial" w:hAnsi="Arial" w:cs="Arial"/>
          <w:sz w:val="20"/>
        </w:rPr>
        <w:t>-</w:t>
      </w:r>
      <w:r w:rsidR="00416D37">
        <w:rPr>
          <w:rFonts w:ascii="Arial" w:hAnsi="Arial" w:cs="Arial"/>
          <w:sz w:val="20"/>
        </w:rPr>
        <w:t>2018</w:t>
      </w:r>
      <w:r w:rsidR="00416D37">
        <w:rPr>
          <w:rFonts w:ascii="Arial" w:hAnsi="Arial" w:cs="Arial"/>
          <w:sz w:val="20"/>
        </w:rPr>
        <w:tab/>
      </w:r>
      <w:r w:rsidR="006A4BA1">
        <w:rPr>
          <w:rFonts w:ascii="Arial" w:hAnsi="Arial" w:cs="Arial"/>
          <w:sz w:val="20"/>
        </w:rPr>
        <w:tab/>
        <w:t>Fatma Madi, Masters Candidate, Department of Physiology (Mentor)</w:t>
      </w:r>
    </w:p>
    <w:p w14:paraId="61A08F7A" w14:textId="62F0CDFF" w:rsidR="00F8006D" w:rsidRDefault="00F8006D" w:rsidP="004452A3">
      <w:pPr>
        <w:tabs>
          <w:tab w:val="left" w:pos="-720"/>
        </w:tabs>
        <w:suppressAutoHyphens/>
        <w:rPr>
          <w:rFonts w:ascii="Arial" w:hAnsi="Arial" w:cs="Arial"/>
          <w:sz w:val="20"/>
        </w:rPr>
      </w:pPr>
      <w:r>
        <w:rPr>
          <w:rFonts w:ascii="Arial" w:hAnsi="Arial" w:cs="Arial"/>
          <w:sz w:val="20"/>
        </w:rPr>
        <w:tab/>
        <w:t>2016-</w:t>
      </w:r>
      <w:r w:rsidR="0044177C">
        <w:rPr>
          <w:rFonts w:ascii="Arial" w:hAnsi="Arial" w:cs="Arial"/>
          <w:sz w:val="20"/>
        </w:rPr>
        <w:t>2020</w:t>
      </w:r>
      <w:r>
        <w:rPr>
          <w:rFonts w:ascii="Arial" w:hAnsi="Arial" w:cs="Arial"/>
          <w:sz w:val="20"/>
        </w:rPr>
        <w:tab/>
      </w:r>
      <w:r w:rsidR="0044177C">
        <w:rPr>
          <w:rFonts w:ascii="Arial" w:hAnsi="Arial" w:cs="Arial"/>
          <w:sz w:val="20"/>
        </w:rPr>
        <w:tab/>
      </w:r>
      <w:r>
        <w:rPr>
          <w:rFonts w:ascii="Arial" w:hAnsi="Arial" w:cs="Arial"/>
          <w:sz w:val="20"/>
        </w:rPr>
        <w:t>Kristin Koehl, Masters Candidate, School of Vet. Medicine, (Committee Member)</w:t>
      </w:r>
    </w:p>
    <w:p w14:paraId="67AD3141" w14:textId="4B1BAC18" w:rsidR="003C6519" w:rsidRDefault="00F8006D" w:rsidP="004452A3">
      <w:pPr>
        <w:tabs>
          <w:tab w:val="left" w:pos="-720"/>
        </w:tabs>
        <w:suppressAutoHyphens/>
        <w:rPr>
          <w:rFonts w:ascii="Arial" w:hAnsi="Arial" w:cs="Arial"/>
          <w:sz w:val="20"/>
        </w:rPr>
      </w:pPr>
      <w:r>
        <w:rPr>
          <w:rFonts w:ascii="Arial" w:hAnsi="Arial" w:cs="Arial"/>
          <w:sz w:val="20"/>
        </w:rPr>
        <w:tab/>
        <w:t>2016-</w:t>
      </w:r>
      <w:r w:rsidR="0044177C">
        <w:rPr>
          <w:rFonts w:ascii="Arial" w:hAnsi="Arial" w:cs="Arial"/>
          <w:sz w:val="20"/>
        </w:rPr>
        <w:t>2020</w:t>
      </w:r>
      <w:r>
        <w:rPr>
          <w:rFonts w:ascii="Arial" w:hAnsi="Arial" w:cs="Arial"/>
          <w:sz w:val="20"/>
        </w:rPr>
        <w:tab/>
      </w:r>
      <w:r w:rsidR="0044177C">
        <w:rPr>
          <w:rFonts w:ascii="Arial" w:hAnsi="Arial" w:cs="Arial"/>
          <w:sz w:val="20"/>
        </w:rPr>
        <w:tab/>
      </w:r>
      <w:r>
        <w:rPr>
          <w:rFonts w:ascii="Arial" w:hAnsi="Arial" w:cs="Arial"/>
          <w:sz w:val="20"/>
        </w:rPr>
        <w:t>Yue Guo, PhD Candidate, Electrical and Computer Engineering</w:t>
      </w:r>
      <w:r w:rsidR="002224B5">
        <w:rPr>
          <w:rFonts w:ascii="Arial" w:hAnsi="Arial" w:cs="Arial"/>
          <w:sz w:val="20"/>
        </w:rPr>
        <w:t xml:space="preserve"> (Committee </w:t>
      </w:r>
    </w:p>
    <w:p w14:paraId="7A478711" w14:textId="77777777" w:rsidR="00F8006D" w:rsidRDefault="003C6519" w:rsidP="004452A3">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2224B5">
        <w:rPr>
          <w:rFonts w:ascii="Arial" w:hAnsi="Arial" w:cs="Arial"/>
          <w:sz w:val="20"/>
        </w:rPr>
        <w:t>Member)</w:t>
      </w:r>
    </w:p>
    <w:p w14:paraId="25158C11" w14:textId="2AC69071" w:rsidR="003C6519" w:rsidRDefault="003C6519" w:rsidP="003C6519">
      <w:pPr>
        <w:tabs>
          <w:tab w:val="left" w:pos="-720"/>
        </w:tabs>
        <w:suppressAutoHyphens/>
        <w:rPr>
          <w:rFonts w:ascii="Arial" w:hAnsi="Arial" w:cs="Arial"/>
          <w:sz w:val="20"/>
        </w:rPr>
      </w:pPr>
      <w:r>
        <w:rPr>
          <w:rFonts w:ascii="Arial" w:hAnsi="Arial" w:cs="Arial"/>
          <w:sz w:val="20"/>
        </w:rPr>
        <w:tab/>
      </w:r>
      <w:r w:rsidR="002224B5">
        <w:rPr>
          <w:rFonts w:ascii="Arial" w:hAnsi="Arial" w:cs="Arial"/>
          <w:sz w:val="20"/>
        </w:rPr>
        <w:t>2016-</w:t>
      </w:r>
      <w:r w:rsidR="00D22A73">
        <w:rPr>
          <w:rFonts w:ascii="Arial" w:hAnsi="Arial" w:cs="Arial"/>
          <w:sz w:val="20"/>
        </w:rPr>
        <w:t>2020</w:t>
      </w:r>
      <w:r w:rsidR="00D22A73">
        <w:rPr>
          <w:rFonts w:ascii="Arial" w:hAnsi="Arial" w:cs="Arial"/>
          <w:sz w:val="20"/>
        </w:rPr>
        <w:tab/>
      </w:r>
      <w:r>
        <w:rPr>
          <w:rFonts w:ascii="Arial" w:hAnsi="Arial" w:cs="Arial"/>
          <w:sz w:val="20"/>
        </w:rPr>
        <w:tab/>
      </w:r>
      <w:r w:rsidR="002224B5">
        <w:rPr>
          <w:rFonts w:ascii="Arial" w:hAnsi="Arial" w:cs="Arial"/>
          <w:sz w:val="20"/>
        </w:rPr>
        <w:t xml:space="preserve">M.H. Mazaherikouhani, PhD Candidate, Electrical and Computer Engineering </w:t>
      </w:r>
    </w:p>
    <w:p w14:paraId="46AB2970" w14:textId="77777777" w:rsidR="005B4A56" w:rsidRDefault="003C6519" w:rsidP="003C6519">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2224B5">
        <w:rPr>
          <w:rFonts w:ascii="Arial" w:hAnsi="Arial" w:cs="Arial"/>
          <w:sz w:val="20"/>
        </w:rPr>
        <w:t>(Committee Member)</w:t>
      </w:r>
    </w:p>
    <w:p w14:paraId="7059F28E" w14:textId="567C3661" w:rsidR="000557B1" w:rsidRDefault="001B6542" w:rsidP="003C6519">
      <w:pPr>
        <w:tabs>
          <w:tab w:val="left" w:pos="-720"/>
        </w:tabs>
        <w:suppressAutoHyphens/>
        <w:rPr>
          <w:rFonts w:ascii="Arial" w:hAnsi="Arial" w:cs="Arial"/>
          <w:sz w:val="20"/>
        </w:rPr>
      </w:pPr>
      <w:r>
        <w:rPr>
          <w:rFonts w:ascii="Arial" w:hAnsi="Arial" w:cs="Arial"/>
          <w:sz w:val="20"/>
        </w:rPr>
        <w:tab/>
        <w:t>2017-</w:t>
      </w:r>
      <w:r w:rsidR="009416A3">
        <w:rPr>
          <w:rFonts w:ascii="Arial" w:hAnsi="Arial" w:cs="Arial"/>
          <w:sz w:val="20"/>
        </w:rPr>
        <w:t>2021</w:t>
      </w:r>
      <w:r w:rsidR="009416A3">
        <w:rPr>
          <w:rFonts w:ascii="Arial" w:hAnsi="Arial" w:cs="Arial"/>
          <w:sz w:val="20"/>
        </w:rPr>
        <w:tab/>
      </w:r>
      <w:r>
        <w:rPr>
          <w:rFonts w:ascii="Arial" w:hAnsi="Arial" w:cs="Arial"/>
          <w:sz w:val="20"/>
        </w:rPr>
        <w:tab/>
        <w:t xml:space="preserve">Jessica Burn </w:t>
      </w:r>
      <w:r w:rsidR="00FF620F">
        <w:rPr>
          <w:rFonts w:ascii="Arial" w:hAnsi="Arial" w:cs="Arial"/>
          <w:sz w:val="20"/>
        </w:rPr>
        <w:t>Masters Candidate, School of Vet. Medicine, (Committee Member)</w:t>
      </w:r>
    </w:p>
    <w:p w14:paraId="005E880E" w14:textId="7D8CE8B2" w:rsidR="00F73053" w:rsidRDefault="000557B1" w:rsidP="003C6519">
      <w:pPr>
        <w:tabs>
          <w:tab w:val="left" w:pos="-720"/>
        </w:tabs>
        <w:suppressAutoHyphens/>
        <w:rPr>
          <w:rFonts w:ascii="Arial" w:hAnsi="Arial" w:cs="Arial"/>
          <w:sz w:val="20"/>
        </w:rPr>
      </w:pPr>
      <w:r>
        <w:rPr>
          <w:rFonts w:ascii="Arial" w:hAnsi="Arial" w:cs="Arial"/>
          <w:sz w:val="20"/>
        </w:rPr>
        <w:tab/>
        <w:t>2019-</w:t>
      </w:r>
      <w:r w:rsidR="00B75BA3">
        <w:rPr>
          <w:rFonts w:ascii="Arial" w:hAnsi="Arial" w:cs="Arial"/>
          <w:sz w:val="20"/>
        </w:rPr>
        <w:t>2021</w:t>
      </w:r>
      <w:r w:rsidR="00B75BA3">
        <w:rPr>
          <w:rFonts w:ascii="Arial" w:hAnsi="Arial" w:cs="Arial"/>
          <w:sz w:val="20"/>
        </w:rPr>
        <w:tab/>
      </w:r>
      <w:r>
        <w:rPr>
          <w:rFonts w:ascii="Arial" w:hAnsi="Arial" w:cs="Arial"/>
          <w:sz w:val="20"/>
        </w:rPr>
        <w:tab/>
        <w:t>Nate Pasmanter, Masters Candidate, School of Vet. Med. (Committee Member)</w:t>
      </w:r>
      <w:r w:rsidR="00F73053">
        <w:rPr>
          <w:rFonts w:ascii="Arial" w:hAnsi="Arial" w:cs="Arial"/>
          <w:sz w:val="20"/>
        </w:rPr>
        <w:tab/>
        <w:t>2019 (summer)</w:t>
      </w:r>
      <w:r w:rsidR="00F73053">
        <w:rPr>
          <w:rFonts w:ascii="Arial" w:hAnsi="Arial" w:cs="Arial"/>
          <w:sz w:val="20"/>
        </w:rPr>
        <w:tab/>
        <w:t>Kathryn Schwartz, HS Biology Teacher</w:t>
      </w:r>
    </w:p>
    <w:p w14:paraId="689441A1" w14:textId="06EB4660" w:rsidR="00071D58" w:rsidRDefault="00071D58" w:rsidP="00071D58">
      <w:pPr>
        <w:tabs>
          <w:tab w:val="left" w:pos="-720"/>
        </w:tabs>
        <w:suppressAutoHyphens/>
        <w:rPr>
          <w:rFonts w:ascii="Arial" w:hAnsi="Arial" w:cs="Arial"/>
          <w:sz w:val="20"/>
        </w:rPr>
      </w:pPr>
      <w:r>
        <w:rPr>
          <w:rFonts w:ascii="Arial" w:hAnsi="Arial" w:cs="Arial"/>
          <w:sz w:val="20"/>
        </w:rPr>
        <w:tab/>
        <w:t>2020-</w:t>
      </w:r>
      <w:r w:rsidR="00B75BA3">
        <w:rPr>
          <w:rFonts w:ascii="Arial" w:hAnsi="Arial" w:cs="Arial"/>
          <w:sz w:val="20"/>
        </w:rPr>
        <w:t>2021</w:t>
      </w:r>
      <w:r w:rsidR="00B75BA3">
        <w:rPr>
          <w:rFonts w:ascii="Arial" w:hAnsi="Arial" w:cs="Arial"/>
          <w:sz w:val="20"/>
        </w:rPr>
        <w:tab/>
      </w:r>
      <w:r>
        <w:rPr>
          <w:rFonts w:ascii="Arial" w:hAnsi="Arial" w:cs="Arial"/>
          <w:sz w:val="20"/>
        </w:rPr>
        <w:tab/>
        <w:t xml:space="preserve">Weiyang Yang, PhD Candidate, Electrical and Computer Engineering </w:t>
      </w:r>
    </w:p>
    <w:p w14:paraId="1AA6BA3F" w14:textId="77777777" w:rsidR="00071D58" w:rsidRDefault="00071D58" w:rsidP="00071D58">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(Committee Member)</w:t>
      </w:r>
    </w:p>
    <w:p w14:paraId="6970FD7F" w14:textId="77777777" w:rsidR="00B328D4" w:rsidRDefault="00B328D4" w:rsidP="00BB1737">
      <w:pPr>
        <w:rPr>
          <w:rFonts w:ascii="Arial" w:hAnsi="Arial" w:cs="Arial"/>
          <w:b/>
          <w:sz w:val="20"/>
        </w:rPr>
      </w:pPr>
    </w:p>
    <w:p w14:paraId="2C5B8013" w14:textId="77777777" w:rsidR="00B328D4" w:rsidRDefault="00B328D4" w:rsidP="00BB1737">
      <w:pPr>
        <w:rPr>
          <w:rFonts w:ascii="Arial" w:hAnsi="Arial" w:cs="Arial"/>
          <w:b/>
          <w:sz w:val="20"/>
        </w:rPr>
      </w:pPr>
    </w:p>
    <w:p w14:paraId="4CCCA9E0" w14:textId="2EB9E38E" w:rsidR="004A3980" w:rsidRPr="005E45B7" w:rsidRDefault="004A3980" w:rsidP="00BB1737">
      <w:pPr>
        <w:rPr>
          <w:rFonts w:ascii="Arial" w:hAnsi="Arial" w:cs="Arial"/>
          <w:b/>
          <w:sz w:val="20"/>
        </w:rPr>
      </w:pPr>
      <w:r w:rsidRPr="005E45B7">
        <w:rPr>
          <w:rFonts w:ascii="Arial" w:hAnsi="Arial" w:cs="Arial"/>
          <w:b/>
          <w:sz w:val="20"/>
        </w:rPr>
        <w:t>HONORS and AWARDS</w:t>
      </w:r>
    </w:p>
    <w:p w14:paraId="629DE32B" w14:textId="77777777" w:rsidR="004A3980" w:rsidRPr="00B06E5A" w:rsidRDefault="004A3980">
      <w:pPr>
        <w:tabs>
          <w:tab w:val="left" w:pos="-720"/>
        </w:tabs>
        <w:suppressAutoHyphens/>
        <w:rPr>
          <w:rFonts w:ascii="Arial" w:hAnsi="Arial" w:cs="Arial"/>
          <w:sz w:val="20"/>
        </w:rPr>
      </w:pPr>
    </w:p>
    <w:p w14:paraId="5E20DEE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1978</w:t>
      </w:r>
      <w:r w:rsidRPr="00B06E5A">
        <w:rPr>
          <w:rFonts w:ascii="Arial" w:hAnsi="Arial" w:cs="Arial"/>
          <w:sz w:val="20"/>
        </w:rPr>
        <w:tab/>
      </w:r>
      <w:r w:rsidRPr="00B06E5A">
        <w:rPr>
          <w:rFonts w:ascii="Arial" w:hAnsi="Arial" w:cs="Arial"/>
          <w:sz w:val="20"/>
        </w:rPr>
        <w:tab/>
      </w:r>
      <w:r w:rsidRPr="00B06E5A">
        <w:rPr>
          <w:rFonts w:ascii="Arial" w:hAnsi="Arial" w:cs="Arial"/>
          <w:sz w:val="20"/>
        </w:rPr>
        <w:tab/>
        <w:t>High Honors, Senior Thesis, Princeton University</w:t>
      </w:r>
    </w:p>
    <w:p w14:paraId="2E15496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1981</w:t>
      </w:r>
      <w:r w:rsidRPr="00B06E5A">
        <w:rPr>
          <w:rFonts w:ascii="Arial" w:hAnsi="Arial" w:cs="Arial"/>
          <w:sz w:val="20"/>
        </w:rPr>
        <w:noBreakHyphen/>
        <w:t>1984</w:t>
      </w:r>
      <w:r w:rsidRPr="00B06E5A">
        <w:rPr>
          <w:rFonts w:ascii="Arial" w:hAnsi="Arial" w:cs="Arial"/>
          <w:sz w:val="20"/>
        </w:rPr>
        <w:tab/>
      </w:r>
      <w:r w:rsidRPr="00B06E5A">
        <w:rPr>
          <w:rFonts w:ascii="Arial" w:hAnsi="Arial" w:cs="Arial"/>
          <w:sz w:val="20"/>
        </w:rPr>
        <w:tab/>
        <w:t>National Institutes of Health Pre</w:t>
      </w:r>
      <w:r w:rsidR="00352722">
        <w:rPr>
          <w:rFonts w:ascii="Arial" w:hAnsi="Arial" w:cs="Arial"/>
          <w:sz w:val="20"/>
        </w:rPr>
        <w:t>-</w:t>
      </w:r>
      <w:r w:rsidRPr="00B06E5A">
        <w:rPr>
          <w:rFonts w:ascii="Arial" w:hAnsi="Arial" w:cs="Arial"/>
          <w:sz w:val="20"/>
        </w:rPr>
        <w:t>doctoral Fellow</w:t>
      </w:r>
    </w:p>
    <w:p w14:paraId="01AD87F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1984</w:t>
      </w:r>
      <w:r w:rsidRPr="00B06E5A">
        <w:rPr>
          <w:rFonts w:ascii="Arial" w:hAnsi="Arial" w:cs="Arial"/>
          <w:sz w:val="20"/>
        </w:rPr>
        <w:tab/>
      </w:r>
      <w:r w:rsidRPr="00B06E5A">
        <w:rPr>
          <w:rFonts w:ascii="Arial" w:hAnsi="Arial" w:cs="Arial"/>
          <w:sz w:val="20"/>
        </w:rPr>
        <w:tab/>
      </w:r>
      <w:r w:rsidRPr="00B06E5A">
        <w:rPr>
          <w:rFonts w:ascii="Arial" w:hAnsi="Arial" w:cs="Arial"/>
          <w:sz w:val="20"/>
        </w:rPr>
        <w:tab/>
        <w:t>Knapp Meeting Travel Fellowship</w:t>
      </w:r>
    </w:p>
    <w:p w14:paraId="794644F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1986</w:t>
      </w:r>
      <w:r w:rsidRPr="00B06E5A">
        <w:rPr>
          <w:rFonts w:ascii="Arial" w:hAnsi="Arial" w:cs="Arial"/>
          <w:sz w:val="20"/>
        </w:rPr>
        <w:noBreakHyphen/>
        <w:t>1989</w:t>
      </w:r>
      <w:r w:rsidRPr="00B06E5A">
        <w:rPr>
          <w:rFonts w:ascii="Arial" w:hAnsi="Arial" w:cs="Arial"/>
          <w:sz w:val="20"/>
        </w:rPr>
        <w:tab/>
      </w:r>
      <w:r w:rsidRPr="00B06E5A">
        <w:rPr>
          <w:rFonts w:ascii="Arial" w:hAnsi="Arial" w:cs="Arial"/>
          <w:sz w:val="20"/>
        </w:rPr>
        <w:tab/>
        <w:t>U.S. Public Health Service National Research Service Award</w:t>
      </w:r>
    </w:p>
    <w:p w14:paraId="17D03B4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1993-1995</w:t>
      </w:r>
      <w:r w:rsidRPr="00B06E5A">
        <w:rPr>
          <w:rFonts w:ascii="Arial" w:hAnsi="Arial" w:cs="Arial"/>
          <w:sz w:val="20"/>
        </w:rPr>
        <w:tab/>
      </w:r>
      <w:r w:rsidRPr="00B06E5A">
        <w:rPr>
          <w:rFonts w:ascii="Arial" w:hAnsi="Arial" w:cs="Arial"/>
          <w:sz w:val="20"/>
        </w:rPr>
        <w:tab/>
        <w:t>National Glaucoma Research Award, American Health Assistance</w:t>
      </w:r>
    </w:p>
    <w:p w14:paraId="2A7E0BB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Foundation</w:t>
      </w:r>
    </w:p>
    <w:p w14:paraId="409398C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1994</w:t>
      </w: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Ruth Salta Junior Investigator Achievement Award, National Glaucoma </w:t>
      </w:r>
    </w:p>
    <w:p w14:paraId="7958364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Research Award, American Health Assistance Foundation.</w:t>
      </w:r>
    </w:p>
    <w:p w14:paraId="4827EA0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1995</w:t>
      </w:r>
      <w:r w:rsidRPr="00B06E5A">
        <w:rPr>
          <w:rFonts w:ascii="Arial" w:hAnsi="Arial" w:cs="Arial"/>
          <w:sz w:val="20"/>
        </w:rPr>
        <w:tab/>
      </w:r>
      <w:r w:rsidRPr="00B06E5A">
        <w:rPr>
          <w:rFonts w:ascii="Arial" w:hAnsi="Arial" w:cs="Arial"/>
          <w:sz w:val="20"/>
        </w:rPr>
        <w:tab/>
      </w:r>
      <w:r w:rsidRPr="00B06E5A">
        <w:rPr>
          <w:rFonts w:ascii="Arial" w:hAnsi="Arial" w:cs="Arial"/>
          <w:sz w:val="20"/>
        </w:rPr>
        <w:tab/>
        <w:t>Michigan M.D. Magazine, feature article: “Glaucoma Research Focuses on</w:t>
      </w:r>
    </w:p>
    <w:p w14:paraId="3E4B236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Neuronal Degeneration in the Retina”</w:t>
      </w:r>
    </w:p>
    <w:p w14:paraId="6399299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1998</w:t>
      </w:r>
      <w:r w:rsidRPr="00B06E5A">
        <w:rPr>
          <w:rFonts w:ascii="Arial" w:hAnsi="Arial" w:cs="Arial"/>
          <w:sz w:val="20"/>
        </w:rPr>
        <w:tab/>
      </w:r>
      <w:r w:rsidRPr="00B06E5A">
        <w:rPr>
          <w:rFonts w:ascii="Arial" w:hAnsi="Arial" w:cs="Arial"/>
          <w:sz w:val="20"/>
        </w:rPr>
        <w:tab/>
      </w:r>
      <w:r w:rsidRPr="00B06E5A">
        <w:rPr>
          <w:rFonts w:ascii="Arial" w:hAnsi="Arial" w:cs="Arial"/>
          <w:sz w:val="20"/>
        </w:rPr>
        <w:tab/>
        <w:t>Society for Neuroscience Annual Meeting Press Conference/News Release:</w:t>
      </w:r>
    </w:p>
    <w:p w14:paraId="05DD482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“Brain-derived neurotrophic factor (BDNF) prevents retinal ganglion cell death </w:t>
      </w:r>
    </w:p>
    <w:p w14:paraId="152669F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in the cat retina after optic nerve crush.”</w:t>
      </w:r>
    </w:p>
    <w:p w14:paraId="7DBB37F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1999-</w:t>
      </w:r>
      <w:r w:rsidR="005F6F08" w:rsidRPr="00B06E5A">
        <w:rPr>
          <w:rFonts w:ascii="Arial" w:hAnsi="Arial" w:cs="Arial"/>
          <w:sz w:val="20"/>
        </w:rPr>
        <w:t>present</w:t>
      </w:r>
      <w:r w:rsidRPr="00B06E5A">
        <w:rPr>
          <w:rFonts w:ascii="Arial" w:hAnsi="Arial" w:cs="Arial"/>
          <w:sz w:val="20"/>
        </w:rPr>
        <w:tab/>
        <w:t>Scientific Advisory Committee, The Glaucoma Research Foundation, San</w:t>
      </w:r>
    </w:p>
    <w:p w14:paraId="125ECA6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Francisco, CA.</w:t>
      </w:r>
    </w:p>
    <w:p w14:paraId="5987E34D" w14:textId="77777777" w:rsidR="004A3980" w:rsidRDefault="004A3980">
      <w:pPr>
        <w:tabs>
          <w:tab w:val="left" w:pos="-720"/>
        </w:tabs>
        <w:suppressAutoHyphens/>
        <w:rPr>
          <w:rFonts w:ascii="Arial" w:hAnsi="Arial" w:cs="Arial"/>
          <w:sz w:val="20"/>
        </w:rPr>
      </w:pPr>
      <w:r w:rsidRPr="00B06E5A">
        <w:rPr>
          <w:rFonts w:ascii="Arial" w:hAnsi="Arial" w:cs="Arial"/>
          <w:sz w:val="20"/>
        </w:rPr>
        <w:tab/>
        <w:t>2000-2001</w:t>
      </w:r>
      <w:r w:rsidRPr="00B06E5A">
        <w:rPr>
          <w:rFonts w:ascii="Arial" w:hAnsi="Arial" w:cs="Arial"/>
          <w:sz w:val="20"/>
        </w:rPr>
        <w:tab/>
      </w:r>
      <w:r w:rsidRPr="00B06E5A">
        <w:rPr>
          <w:rFonts w:ascii="Arial" w:hAnsi="Arial" w:cs="Arial"/>
          <w:sz w:val="20"/>
        </w:rPr>
        <w:tab/>
        <w:t>NIH/NEI Visual A Study Section</w:t>
      </w:r>
    </w:p>
    <w:p w14:paraId="4D27F3EA" w14:textId="77777777" w:rsidR="00FE1F8D" w:rsidRDefault="00FE1F8D" w:rsidP="00FE1F8D">
      <w:pPr>
        <w:tabs>
          <w:tab w:val="left" w:pos="-720"/>
        </w:tabs>
        <w:suppressAutoHyphens/>
        <w:rPr>
          <w:rFonts w:ascii="Arial" w:hAnsi="Arial" w:cs="Arial"/>
          <w:sz w:val="20"/>
        </w:rPr>
      </w:pPr>
      <w:r>
        <w:rPr>
          <w:rFonts w:ascii="Arial" w:hAnsi="Arial" w:cs="Arial"/>
          <w:sz w:val="20"/>
        </w:rPr>
        <w:tab/>
      </w:r>
      <w:r w:rsidR="00B93186">
        <w:rPr>
          <w:rFonts w:ascii="Arial" w:hAnsi="Arial" w:cs="Arial"/>
          <w:sz w:val="20"/>
        </w:rPr>
        <w:t>2000</w:t>
      </w:r>
      <w:r w:rsidR="00B93186">
        <w:rPr>
          <w:rFonts w:ascii="Arial" w:hAnsi="Arial" w:cs="Arial"/>
          <w:sz w:val="20"/>
        </w:rPr>
        <w:tab/>
      </w:r>
      <w:r w:rsidR="00B93186">
        <w:rPr>
          <w:rFonts w:ascii="Arial" w:hAnsi="Arial" w:cs="Arial"/>
          <w:sz w:val="20"/>
        </w:rPr>
        <w:tab/>
      </w:r>
      <w:r w:rsidR="00B93186">
        <w:rPr>
          <w:rFonts w:ascii="Arial" w:hAnsi="Arial" w:cs="Arial"/>
          <w:sz w:val="20"/>
        </w:rPr>
        <w:tab/>
        <w:t>COM Communiqué: Neurology and Ophthalm</w:t>
      </w:r>
      <w:r>
        <w:rPr>
          <w:rFonts w:ascii="Arial" w:hAnsi="Arial" w:cs="Arial"/>
          <w:sz w:val="20"/>
        </w:rPr>
        <w:t xml:space="preserve">ology article on Building Broad </w:t>
      </w:r>
    </w:p>
    <w:p w14:paraId="10C523EA" w14:textId="77777777" w:rsidR="00B93186" w:rsidRPr="00B06E5A" w:rsidRDefault="00FE1F8D" w:rsidP="00FE1F8D">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93186">
        <w:rPr>
          <w:rFonts w:ascii="Arial" w:hAnsi="Arial" w:cs="Arial"/>
          <w:sz w:val="20"/>
        </w:rPr>
        <w:t>Research Programs.</w:t>
      </w:r>
    </w:p>
    <w:p w14:paraId="75FF7B8E" w14:textId="77777777" w:rsidR="00BC3A13" w:rsidRPr="00B06E5A" w:rsidRDefault="00BC3A13">
      <w:pPr>
        <w:tabs>
          <w:tab w:val="left" w:pos="-720"/>
        </w:tabs>
        <w:suppressAutoHyphens/>
        <w:rPr>
          <w:rFonts w:ascii="Arial" w:hAnsi="Arial" w:cs="Arial"/>
          <w:sz w:val="20"/>
        </w:rPr>
      </w:pPr>
      <w:r w:rsidRPr="00B06E5A">
        <w:rPr>
          <w:rFonts w:ascii="Arial" w:hAnsi="Arial" w:cs="Arial"/>
          <w:sz w:val="20"/>
        </w:rPr>
        <w:tab/>
        <w:t>2003</w:t>
      </w:r>
      <w:r w:rsidRPr="00B06E5A">
        <w:rPr>
          <w:rFonts w:ascii="Arial" w:hAnsi="Arial" w:cs="Arial"/>
          <w:sz w:val="20"/>
        </w:rPr>
        <w:tab/>
      </w:r>
      <w:r w:rsidRPr="00B06E5A">
        <w:rPr>
          <w:rFonts w:ascii="Arial" w:hAnsi="Arial" w:cs="Arial"/>
          <w:sz w:val="20"/>
        </w:rPr>
        <w:tab/>
      </w:r>
      <w:r w:rsidRPr="00B06E5A">
        <w:rPr>
          <w:rFonts w:ascii="Arial" w:hAnsi="Arial" w:cs="Arial"/>
          <w:sz w:val="20"/>
        </w:rPr>
        <w:tab/>
        <w:t>Golden Apple Teaching Award-Class of 2006, College of Osteopathic Medicine</w:t>
      </w:r>
    </w:p>
    <w:p w14:paraId="6533F596" w14:textId="77777777" w:rsidR="000B5B03" w:rsidRPr="00B06E5A" w:rsidRDefault="000B5B03">
      <w:pPr>
        <w:tabs>
          <w:tab w:val="left" w:pos="-720"/>
        </w:tabs>
        <w:suppressAutoHyphens/>
        <w:rPr>
          <w:rFonts w:ascii="Arial" w:hAnsi="Arial" w:cs="Arial"/>
          <w:sz w:val="20"/>
        </w:rPr>
      </w:pPr>
      <w:r w:rsidRPr="00B06E5A">
        <w:rPr>
          <w:rFonts w:ascii="Arial" w:hAnsi="Arial" w:cs="Arial"/>
          <w:sz w:val="20"/>
        </w:rPr>
        <w:tab/>
        <w:t>2004</w:t>
      </w:r>
      <w:r w:rsidRPr="00B06E5A">
        <w:rPr>
          <w:rFonts w:ascii="Arial" w:hAnsi="Arial" w:cs="Arial"/>
          <w:sz w:val="20"/>
        </w:rPr>
        <w:tab/>
      </w:r>
      <w:r w:rsidRPr="00B06E5A">
        <w:rPr>
          <w:rFonts w:ascii="Arial" w:hAnsi="Arial" w:cs="Arial"/>
          <w:sz w:val="20"/>
        </w:rPr>
        <w:tab/>
      </w:r>
      <w:r w:rsidRPr="00B06E5A">
        <w:rPr>
          <w:rFonts w:ascii="Arial" w:hAnsi="Arial" w:cs="Arial"/>
          <w:sz w:val="20"/>
        </w:rPr>
        <w:tab/>
        <w:t>NIH/NEI Biology and Diseases of the Posterior Eye Study Section (ad hoc reviewer)</w:t>
      </w:r>
    </w:p>
    <w:p w14:paraId="15617734" w14:textId="77777777" w:rsidR="00DF3B6F" w:rsidRDefault="00DF3B6F">
      <w:pPr>
        <w:tabs>
          <w:tab w:val="left" w:pos="-720"/>
        </w:tabs>
        <w:suppressAutoHyphens/>
        <w:rPr>
          <w:rFonts w:ascii="Arial" w:hAnsi="Arial" w:cs="Arial"/>
          <w:sz w:val="20"/>
        </w:rPr>
      </w:pPr>
      <w:r w:rsidRPr="00B06E5A">
        <w:rPr>
          <w:rFonts w:ascii="Arial" w:hAnsi="Arial" w:cs="Arial"/>
          <w:sz w:val="20"/>
        </w:rPr>
        <w:tab/>
        <w:t>2005</w:t>
      </w:r>
      <w:r w:rsidRPr="00B06E5A">
        <w:rPr>
          <w:rFonts w:ascii="Arial" w:hAnsi="Arial" w:cs="Arial"/>
          <w:sz w:val="20"/>
        </w:rPr>
        <w:tab/>
      </w:r>
      <w:r w:rsidRPr="00B06E5A">
        <w:rPr>
          <w:rFonts w:ascii="Arial" w:hAnsi="Arial" w:cs="Arial"/>
          <w:sz w:val="20"/>
        </w:rPr>
        <w:tab/>
      </w:r>
      <w:r w:rsidRPr="00B06E5A">
        <w:rPr>
          <w:rFonts w:ascii="Arial" w:hAnsi="Arial" w:cs="Arial"/>
          <w:sz w:val="20"/>
        </w:rPr>
        <w:tab/>
        <w:t>NIH/NEI Anterior Eye Disease Study Section (ad hoc reviewer)</w:t>
      </w:r>
    </w:p>
    <w:p w14:paraId="5726B518" w14:textId="77777777" w:rsidR="00B93186" w:rsidRDefault="00B93186" w:rsidP="00B93186">
      <w:pPr>
        <w:tabs>
          <w:tab w:val="left" w:pos="-720"/>
        </w:tabs>
        <w:suppressAutoHyphens/>
        <w:rPr>
          <w:rFonts w:ascii="Arial" w:hAnsi="Arial" w:cs="Arial"/>
          <w:sz w:val="20"/>
        </w:rPr>
      </w:pPr>
      <w:r>
        <w:rPr>
          <w:rFonts w:ascii="Arial" w:hAnsi="Arial" w:cs="Arial"/>
          <w:sz w:val="20"/>
        </w:rPr>
        <w:tab/>
        <w:t>2005</w:t>
      </w:r>
      <w:r>
        <w:rPr>
          <w:rFonts w:ascii="Arial" w:hAnsi="Arial" w:cs="Arial"/>
          <w:sz w:val="20"/>
        </w:rPr>
        <w:tab/>
      </w:r>
      <w:r>
        <w:rPr>
          <w:rFonts w:ascii="Arial" w:hAnsi="Arial" w:cs="Arial"/>
          <w:sz w:val="20"/>
        </w:rPr>
        <w:tab/>
      </w:r>
      <w:r>
        <w:rPr>
          <w:rFonts w:ascii="Arial" w:hAnsi="Arial" w:cs="Arial"/>
          <w:sz w:val="20"/>
        </w:rPr>
        <w:tab/>
        <w:t xml:space="preserve">Michigan M.D. Magazine: feature article: “Erasing the Boundary Between Medicine </w:t>
      </w:r>
    </w:p>
    <w:p w14:paraId="02FE4432" w14:textId="77777777" w:rsidR="00B93186" w:rsidRPr="00B06E5A" w:rsidRDefault="00B93186" w:rsidP="00B93186">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and Engineering.</w:t>
      </w:r>
    </w:p>
    <w:p w14:paraId="6F8AE9E8" w14:textId="77777777" w:rsidR="00FE1F8D" w:rsidRDefault="005A6A24">
      <w:pPr>
        <w:tabs>
          <w:tab w:val="left" w:pos="-720"/>
        </w:tabs>
        <w:suppressAutoHyphens/>
        <w:rPr>
          <w:rFonts w:ascii="Arial" w:hAnsi="Arial" w:cs="Arial"/>
          <w:sz w:val="20"/>
        </w:rPr>
      </w:pPr>
      <w:r w:rsidRPr="00B06E5A">
        <w:rPr>
          <w:rFonts w:ascii="Arial" w:hAnsi="Arial" w:cs="Arial"/>
          <w:sz w:val="20"/>
        </w:rPr>
        <w:tab/>
        <w:t>2006</w:t>
      </w: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Session </w:t>
      </w:r>
      <w:r w:rsidR="002957F1">
        <w:rPr>
          <w:rFonts w:ascii="Arial" w:hAnsi="Arial" w:cs="Arial"/>
          <w:sz w:val="20"/>
        </w:rPr>
        <w:t>co-</w:t>
      </w:r>
      <w:r w:rsidRPr="00B06E5A">
        <w:rPr>
          <w:rFonts w:ascii="Arial" w:hAnsi="Arial" w:cs="Arial"/>
          <w:sz w:val="20"/>
        </w:rPr>
        <w:t>Moderator: Association for Research in Vision and Ophthalmology</w:t>
      </w:r>
      <w:r w:rsidR="007049B2">
        <w:rPr>
          <w:rFonts w:ascii="Arial" w:hAnsi="Arial" w:cs="Arial"/>
          <w:sz w:val="20"/>
        </w:rPr>
        <w:t xml:space="preserve"> </w:t>
      </w:r>
    </w:p>
    <w:p w14:paraId="3F3C6EE2" w14:textId="77777777" w:rsidR="00FE1F8D" w:rsidRDefault="00FE1F8D" w:rsidP="00FE1F8D">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049B2">
        <w:rPr>
          <w:rFonts w:ascii="Arial" w:hAnsi="Arial" w:cs="Arial"/>
          <w:sz w:val="20"/>
        </w:rPr>
        <w:t>Annual</w:t>
      </w:r>
      <w:r>
        <w:rPr>
          <w:rFonts w:ascii="Arial" w:hAnsi="Arial" w:cs="Arial"/>
          <w:sz w:val="20"/>
        </w:rPr>
        <w:t xml:space="preserve"> </w:t>
      </w:r>
      <w:r w:rsidR="007049B2">
        <w:rPr>
          <w:rFonts w:ascii="Arial" w:hAnsi="Arial" w:cs="Arial"/>
          <w:sz w:val="20"/>
        </w:rPr>
        <w:t>Meeting</w:t>
      </w:r>
      <w:r>
        <w:rPr>
          <w:rFonts w:ascii="Arial" w:hAnsi="Arial" w:cs="Arial"/>
          <w:sz w:val="20"/>
        </w:rPr>
        <w:t xml:space="preserve"> </w:t>
      </w:r>
      <w:r w:rsidR="00CB1205" w:rsidRPr="00B06E5A">
        <w:rPr>
          <w:rFonts w:ascii="Arial" w:hAnsi="Arial" w:cs="Arial"/>
          <w:sz w:val="20"/>
        </w:rPr>
        <w:t>200</w:t>
      </w:r>
      <w:r w:rsidR="00130E61">
        <w:rPr>
          <w:rFonts w:ascii="Arial" w:hAnsi="Arial" w:cs="Arial"/>
          <w:sz w:val="20"/>
        </w:rPr>
        <w:t>7</w:t>
      </w:r>
      <w:r>
        <w:rPr>
          <w:rFonts w:ascii="Arial" w:hAnsi="Arial" w:cs="Arial"/>
          <w:sz w:val="20"/>
        </w:rPr>
        <w:t xml:space="preserve"> </w:t>
      </w:r>
      <w:r w:rsidR="00CB1205" w:rsidRPr="00B06E5A">
        <w:rPr>
          <w:rFonts w:ascii="Arial" w:hAnsi="Arial" w:cs="Arial"/>
          <w:sz w:val="20"/>
        </w:rPr>
        <w:t xml:space="preserve">Chapter Invitation: </w:t>
      </w:r>
      <w:r w:rsidR="00725A31">
        <w:rPr>
          <w:rFonts w:ascii="Arial" w:hAnsi="Arial" w:cs="Arial"/>
          <w:sz w:val="20"/>
        </w:rPr>
        <w:t>The Primate Model</w:t>
      </w:r>
      <w:r w:rsidR="00CB1205" w:rsidRPr="00B06E5A">
        <w:rPr>
          <w:rFonts w:ascii="Arial" w:hAnsi="Arial" w:cs="Arial"/>
          <w:sz w:val="20"/>
        </w:rPr>
        <w:t xml:space="preserve"> of Glaucoma</w:t>
      </w:r>
      <w:r w:rsidR="00C74BDB" w:rsidRPr="00B06E5A">
        <w:rPr>
          <w:rFonts w:ascii="Arial" w:hAnsi="Arial" w:cs="Arial"/>
          <w:sz w:val="20"/>
        </w:rPr>
        <w:t xml:space="preserve">, In: </w:t>
      </w:r>
    </w:p>
    <w:p w14:paraId="0C76996A" w14:textId="77777777" w:rsidR="00CB1205" w:rsidRDefault="00FE1F8D" w:rsidP="00FE1F8D">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74BDB" w:rsidRPr="00B06E5A">
        <w:rPr>
          <w:rFonts w:ascii="Arial" w:hAnsi="Arial" w:cs="Arial"/>
          <w:sz w:val="20"/>
        </w:rPr>
        <w:t>Mechanisms and</w:t>
      </w:r>
      <w:r w:rsidR="00130E61">
        <w:rPr>
          <w:rFonts w:ascii="Arial" w:hAnsi="Arial" w:cs="Arial"/>
          <w:sz w:val="20"/>
        </w:rPr>
        <w:t xml:space="preserve"> Therapeutics of Glaucoma</w:t>
      </w:r>
      <w:r w:rsidR="00C74BDB" w:rsidRPr="00B06E5A">
        <w:rPr>
          <w:rFonts w:ascii="Arial" w:hAnsi="Arial" w:cs="Arial"/>
          <w:sz w:val="20"/>
        </w:rPr>
        <w:t>, Humana Press.</w:t>
      </w:r>
    </w:p>
    <w:p w14:paraId="3CE82BA9" w14:textId="77777777" w:rsidR="005A60FB" w:rsidRDefault="00130E61">
      <w:pPr>
        <w:tabs>
          <w:tab w:val="left" w:pos="-720"/>
        </w:tabs>
        <w:suppressAutoHyphens/>
        <w:rPr>
          <w:rFonts w:ascii="Arial" w:hAnsi="Arial" w:cs="Arial"/>
          <w:sz w:val="20"/>
        </w:rPr>
      </w:pPr>
      <w:r>
        <w:rPr>
          <w:rFonts w:ascii="Arial" w:hAnsi="Arial" w:cs="Arial"/>
          <w:sz w:val="20"/>
        </w:rPr>
        <w:tab/>
        <w:t>2007</w:t>
      </w:r>
      <w:r>
        <w:rPr>
          <w:rFonts w:ascii="Arial" w:hAnsi="Arial" w:cs="Arial"/>
          <w:sz w:val="20"/>
        </w:rPr>
        <w:tab/>
      </w:r>
      <w:r>
        <w:rPr>
          <w:rFonts w:ascii="Arial" w:hAnsi="Arial" w:cs="Arial"/>
          <w:sz w:val="20"/>
        </w:rPr>
        <w:tab/>
      </w:r>
      <w:r>
        <w:rPr>
          <w:rFonts w:ascii="Arial" w:hAnsi="Arial" w:cs="Arial"/>
          <w:sz w:val="20"/>
        </w:rPr>
        <w:tab/>
      </w:r>
      <w:r w:rsidR="005A60FB">
        <w:rPr>
          <w:rFonts w:ascii="Arial" w:hAnsi="Arial" w:cs="Arial"/>
          <w:sz w:val="20"/>
        </w:rPr>
        <w:t xml:space="preserve">Invited Speaker: </w:t>
      </w:r>
      <w:r>
        <w:rPr>
          <w:rFonts w:ascii="Arial" w:hAnsi="Arial" w:cs="Arial"/>
          <w:sz w:val="20"/>
        </w:rPr>
        <w:t>Symposia</w:t>
      </w:r>
      <w:r w:rsidR="005A60FB">
        <w:rPr>
          <w:rFonts w:ascii="Arial" w:hAnsi="Arial" w:cs="Arial"/>
          <w:sz w:val="20"/>
        </w:rPr>
        <w:t xml:space="preserve"> on Form and Function of Retinal Ganglion Cells in </w:t>
      </w:r>
    </w:p>
    <w:p w14:paraId="31DFB60E" w14:textId="77777777" w:rsidR="00130E61" w:rsidRDefault="005A60FB">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Glaucoma, </w:t>
      </w:r>
      <w:r w:rsidR="00130E61">
        <w:rPr>
          <w:rFonts w:ascii="Arial" w:hAnsi="Arial" w:cs="Arial"/>
          <w:sz w:val="20"/>
        </w:rPr>
        <w:t>Association for Research in Vision and Ophthalmology</w:t>
      </w:r>
      <w:r w:rsidR="00BC0FD7">
        <w:rPr>
          <w:rFonts w:ascii="Arial" w:hAnsi="Arial" w:cs="Arial"/>
          <w:sz w:val="20"/>
        </w:rPr>
        <w:t>.</w:t>
      </w:r>
    </w:p>
    <w:p w14:paraId="6E5811BF" w14:textId="77777777" w:rsidR="00C062A9" w:rsidRDefault="00C062A9">
      <w:pPr>
        <w:tabs>
          <w:tab w:val="left" w:pos="-720"/>
        </w:tabs>
        <w:suppressAutoHyphens/>
        <w:rPr>
          <w:rFonts w:ascii="Arial" w:hAnsi="Arial" w:cs="Arial"/>
          <w:sz w:val="20"/>
        </w:rPr>
      </w:pPr>
      <w:r>
        <w:rPr>
          <w:rFonts w:ascii="Arial" w:hAnsi="Arial" w:cs="Arial"/>
          <w:sz w:val="20"/>
        </w:rPr>
        <w:tab/>
        <w:t>2007</w:t>
      </w:r>
      <w:r>
        <w:rPr>
          <w:rFonts w:ascii="Arial" w:hAnsi="Arial" w:cs="Arial"/>
          <w:sz w:val="20"/>
        </w:rPr>
        <w:tab/>
      </w:r>
      <w:r>
        <w:rPr>
          <w:rFonts w:ascii="Arial" w:hAnsi="Arial" w:cs="Arial"/>
          <w:sz w:val="20"/>
        </w:rPr>
        <w:tab/>
      </w:r>
      <w:r>
        <w:rPr>
          <w:rFonts w:ascii="Arial" w:hAnsi="Arial" w:cs="Arial"/>
          <w:sz w:val="20"/>
        </w:rPr>
        <w:tab/>
        <w:t xml:space="preserve">Session co-Moderator: Neuroprotection, Neurodegeneration and Blood Flow, </w:t>
      </w:r>
    </w:p>
    <w:p w14:paraId="43ADC459" w14:textId="77777777" w:rsidR="00C062A9" w:rsidRDefault="00C062A9">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Association for Research in Vision and Ophthalmology </w:t>
      </w:r>
      <w:r w:rsidR="00F70FD3">
        <w:rPr>
          <w:rFonts w:ascii="Arial" w:hAnsi="Arial" w:cs="Arial"/>
          <w:sz w:val="20"/>
        </w:rPr>
        <w:t>A</w:t>
      </w:r>
      <w:r>
        <w:rPr>
          <w:rFonts w:ascii="Arial" w:hAnsi="Arial" w:cs="Arial"/>
          <w:sz w:val="20"/>
        </w:rPr>
        <w:t xml:space="preserve">nnual </w:t>
      </w:r>
      <w:r w:rsidR="00F70FD3">
        <w:rPr>
          <w:rFonts w:ascii="Arial" w:hAnsi="Arial" w:cs="Arial"/>
          <w:sz w:val="20"/>
        </w:rPr>
        <w:t>M</w:t>
      </w:r>
      <w:r>
        <w:rPr>
          <w:rFonts w:ascii="Arial" w:hAnsi="Arial" w:cs="Arial"/>
          <w:sz w:val="20"/>
        </w:rPr>
        <w:t>eeting.</w:t>
      </w:r>
    </w:p>
    <w:p w14:paraId="7C525CD3" w14:textId="77777777" w:rsidR="003E7584" w:rsidRDefault="003E7584">
      <w:pPr>
        <w:tabs>
          <w:tab w:val="left" w:pos="-720"/>
        </w:tabs>
        <w:suppressAutoHyphens/>
        <w:rPr>
          <w:rFonts w:ascii="Arial" w:hAnsi="Arial" w:cs="Arial"/>
          <w:sz w:val="20"/>
        </w:rPr>
      </w:pPr>
      <w:r>
        <w:rPr>
          <w:rFonts w:ascii="Arial" w:hAnsi="Arial" w:cs="Arial"/>
          <w:sz w:val="20"/>
        </w:rPr>
        <w:tab/>
        <w:t>2007</w:t>
      </w:r>
      <w:r>
        <w:rPr>
          <w:rFonts w:ascii="Arial" w:hAnsi="Arial" w:cs="Arial"/>
          <w:sz w:val="20"/>
        </w:rPr>
        <w:tab/>
      </w:r>
      <w:r>
        <w:rPr>
          <w:rFonts w:ascii="Arial" w:hAnsi="Arial" w:cs="Arial"/>
          <w:sz w:val="20"/>
        </w:rPr>
        <w:tab/>
      </w:r>
      <w:r>
        <w:rPr>
          <w:rFonts w:ascii="Arial" w:hAnsi="Arial" w:cs="Arial"/>
          <w:sz w:val="20"/>
        </w:rPr>
        <w:tab/>
        <w:t xml:space="preserve">Invited Speaker: The Retina and Neuroprotection, Annual Meeting of the American </w:t>
      </w:r>
    </w:p>
    <w:p w14:paraId="7EC00A54" w14:textId="77777777" w:rsidR="003E7584" w:rsidRDefault="003E7584">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Academy of Optometry</w:t>
      </w:r>
    </w:p>
    <w:p w14:paraId="28592623" w14:textId="77777777" w:rsidR="00FE1F8D" w:rsidRDefault="003E7584">
      <w:pPr>
        <w:tabs>
          <w:tab w:val="left" w:pos="-720"/>
        </w:tabs>
        <w:suppressAutoHyphens/>
        <w:rPr>
          <w:rFonts w:ascii="Arial" w:hAnsi="Arial" w:cs="Arial"/>
          <w:sz w:val="20"/>
        </w:rPr>
      </w:pPr>
      <w:r>
        <w:rPr>
          <w:rFonts w:ascii="Arial" w:hAnsi="Arial" w:cs="Arial"/>
          <w:sz w:val="20"/>
        </w:rPr>
        <w:tab/>
        <w:t>2008</w:t>
      </w:r>
      <w:r>
        <w:rPr>
          <w:rFonts w:ascii="Arial" w:hAnsi="Arial" w:cs="Arial"/>
          <w:sz w:val="20"/>
        </w:rPr>
        <w:tab/>
      </w:r>
      <w:r>
        <w:rPr>
          <w:rFonts w:ascii="Arial" w:hAnsi="Arial" w:cs="Arial"/>
          <w:sz w:val="20"/>
        </w:rPr>
        <w:tab/>
      </w:r>
      <w:r>
        <w:rPr>
          <w:rFonts w:ascii="Arial" w:hAnsi="Arial" w:cs="Arial"/>
          <w:sz w:val="20"/>
        </w:rPr>
        <w:tab/>
        <w:t xml:space="preserve">Invited Speaker: </w:t>
      </w:r>
      <w:r w:rsidR="008E0B2A">
        <w:rPr>
          <w:rFonts w:ascii="Arial" w:hAnsi="Arial" w:cs="Arial"/>
          <w:sz w:val="20"/>
        </w:rPr>
        <w:t xml:space="preserve">Journal of Physiology </w:t>
      </w:r>
      <w:r w:rsidR="004548A9">
        <w:rPr>
          <w:rFonts w:ascii="Arial" w:hAnsi="Arial" w:cs="Arial"/>
          <w:sz w:val="20"/>
        </w:rPr>
        <w:t xml:space="preserve">Education </w:t>
      </w:r>
      <w:r>
        <w:rPr>
          <w:rFonts w:ascii="Arial" w:hAnsi="Arial" w:cs="Arial"/>
          <w:sz w:val="20"/>
        </w:rPr>
        <w:t>Workshop</w:t>
      </w:r>
      <w:r w:rsidR="008E0B2A">
        <w:rPr>
          <w:rFonts w:ascii="Arial" w:hAnsi="Arial" w:cs="Arial"/>
          <w:sz w:val="20"/>
        </w:rPr>
        <w:t xml:space="preserve">: </w:t>
      </w:r>
      <w:r w:rsidR="004548A9">
        <w:rPr>
          <w:rFonts w:ascii="Arial" w:hAnsi="Arial" w:cs="Arial"/>
          <w:sz w:val="20"/>
        </w:rPr>
        <w:t xml:space="preserve">Retinal Ganglion Cells </w:t>
      </w:r>
    </w:p>
    <w:p w14:paraId="7F18DCA9" w14:textId="77777777" w:rsidR="00FE1F8D" w:rsidRDefault="00FE1F8D">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548A9">
        <w:rPr>
          <w:rFonts w:ascii="Arial" w:hAnsi="Arial" w:cs="Arial"/>
          <w:sz w:val="20"/>
        </w:rPr>
        <w:t>in Model Organisms:</w:t>
      </w:r>
      <w:r w:rsidR="008E0B2A">
        <w:rPr>
          <w:rFonts w:ascii="Arial" w:hAnsi="Arial" w:cs="Arial"/>
          <w:sz w:val="20"/>
        </w:rPr>
        <w:t xml:space="preserve"> </w:t>
      </w:r>
      <w:r w:rsidR="004548A9">
        <w:rPr>
          <w:rFonts w:ascii="Arial" w:hAnsi="Arial" w:cs="Arial"/>
          <w:sz w:val="20"/>
        </w:rPr>
        <w:t xml:space="preserve">Development, Function, and Disease, </w:t>
      </w:r>
      <w:r w:rsidR="003E7584">
        <w:rPr>
          <w:rFonts w:ascii="Arial" w:hAnsi="Arial" w:cs="Arial"/>
          <w:sz w:val="20"/>
        </w:rPr>
        <w:t xml:space="preserve">Association for Research </w:t>
      </w:r>
    </w:p>
    <w:p w14:paraId="77D63853" w14:textId="77777777" w:rsidR="003E7584" w:rsidRDefault="00FE1F8D">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E7584">
        <w:rPr>
          <w:rFonts w:ascii="Arial" w:hAnsi="Arial" w:cs="Arial"/>
          <w:sz w:val="20"/>
        </w:rPr>
        <w:t>in Vision and</w:t>
      </w:r>
      <w:r w:rsidR="008E0B2A">
        <w:rPr>
          <w:rFonts w:ascii="Arial" w:hAnsi="Arial" w:cs="Arial"/>
          <w:sz w:val="20"/>
        </w:rPr>
        <w:t xml:space="preserve"> </w:t>
      </w:r>
      <w:r w:rsidR="003E7584">
        <w:rPr>
          <w:rFonts w:ascii="Arial" w:hAnsi="Arial" w:cs="Arial"/>
          <w:sz w:val="20"/>
        </w:rPr>
        <w:t>Ophthalmology Annual Meeting</w:t>
      </w:r>
      <w:r w:rsidR="008E0B2A">
        <w:rPr>
          <w:rFonts w:ascii="Arial" w:hAnsi="Arial" w:cs="Arial"/>
          <w:sz w:val="20"/>
        </w:rPr>
        <w:t>, Ft. Lauderdale, FL</w:t>
      </w:r>
    </w:p>
    <w:p w14:paraId="703BCEF2" w14:textId="77777777" w:rsidR="00B345EB" w:rsidRDefault="00B345EB">
      <w:pPr>
        <w:tabs>
          <w:tab w:val="left" w:pos="-720"/>
        </w:tabs>
        <w:suppressAutoHyphens/>
        <w:rPr>
          <w:rFonts w:ascii="Arial" w:hAnsi="Arial" w:cs="Arial"/>
          <w:sz w:val="20"/>
        </w:rPr>
      </w:pPr>
      <w:r>
        <w:rPr>
          <w:rFonts w:ascii="Arial" w:hAnsi="Arial" w:cs="Arial"/>
          <w:sz w:val="20"/>
        </w:rPr>
        <w:tab/>
        <w:t>2009</w:t>
      </w:r>
      <w:r>
        <w:rPr>
          <w:rFonts w:ascii="Arial" w:hAnsi="Arial" w:cs="Arial"/>
          <w:sz w:val="20"/>
        </w:rPr>
        <w:tab/>
      </w:r>
      <w:r>
        <w:rPr>
          <w:rFonts w:ascii="Arial" w:hAnsi="Arial" w:cs="Arial"/>
          <w:sz w:val="20"/>
        </w:rPr>
        <w:tab/>
      </w:r>
      <w:r>
        <w:rPr>
          <w:rFonts w:ascii="Arial" w:hAnsi="Arial" w:cs="Arial"/>
          <w:sz w:val="20"/>
        </w:rPr>
        <w:tab/>
        <w:t>NIH-NEI Study Section (Ad Hoc Reviewer)</w:t>
      </w:r>
    </w:p>
    <w:p w14:paraId="417F116D" w14:textId="77777777" w:rsidR="00F822B3" w:rsidRPr="00F822B3" w:rsidRDefault="00F822B3" w:rsidP="00F822B3">
      <w:pPr>
        <w:tabs>
          <w:tab w:val="left" w:pos="-720"/>
        </w:tabs>
        <w:suppressAutoHyphens/>
        <w:rPr>
          <w:rFonts w:ascii="Arial" w:hAnsi="Arial" w:cs="Arial"/>
          <w:sz w:val="20"/>
        </w:rPr>
      </w:pPr>
      <w:r>
        <w:rPr>
          <w:rFonts w:ascii="Arial" w:hAnsi="Arial" w:cs="Arial"/>
          <w:sz w:val="20"/>
        </w:rPr>
        <w:tab/>
      </w:r>
      <w:r w:rsidRPr="00F822B3">
        <w:rPr>
          <w:rFonts w:ascii="Arial" w:hAnsi="Arial" w:cs="Arial"/>
          <w:sz w:val="20"/>
        </w:rPr>
        <w:t>2010</w:t>
      </w:r>
      <w:r w:rsidRPr="00F822B3">
        <w:rPr>
          <w:rFonts w:ascii="Arial" w:hAnsi="Arial" w:cs="Arial"/>
          <w:sz w:val="20"/>
        </w:rPr>
        <w:tab/>
      </w:r>
      <w:r w:rsidRPr="00F822B3">
        <w:rPr>
          <w:rFonts w:ascii="Arial" w:hAnsi="Arial" w:cs="Arial"/>
          <w:sz w:val="20"/>
        </w:rPr>
        <w:tab/>
      </w:r>
      <w:r w:rsidRPr="00F822B3">
        <w:rPr>
          <w:rFonts w:ascii="Arial" w:hAnsi="Arial" w:cs="Arial"/>
          <w:sz w:val="20"/>
        </w:rPr>
        <w:tab/>
        <w:t>Invited Speaker: ARVO/Pfizer Ophthalmics Research Institute Conference, Current</w:t>
      </w:r>
    </w:p>
    <w:p w14:paraId="42CC51A6" w14:textId="77777777" w:rsidR="00F822B3" w:rsidRPr="00F822B3" w:rsidRDefault="00F822B3" w:rsidP="00F822B3">
      <w:pPr>
        <w:tabs>
          <w:tab w:val="left" w:pos="-720"/>
        </w:tabs>
        <w:suppressAutoHyphens/>
        <w:rPr>
          <w:rFonts w:ascii="Arial" w:hAnsi="Arial" w:cs="Arial"/>
          <w:sz w:val="20"/>
        </w:rPr>
      </w:pPr>
      <w:r w:rsidRPr="00F822B3">
        <w:rPr>
          <w:rFonts w:ascii="Arial" w:hAnsi="Arial" w:cs="Arial"/>
          <w:sz w:val="20"/>
        </w:rPr>
        <w:tab/>
      </w:r>
      <w:r w:rsidRPr="00F822B3">
        <w:rPr>
          <w:rFonts w:ascii="Arial" w:hAnsi="Arial" w:cs="Arial"/>
          <w:sz w:val="20"/>
        </w:rPr>
        <w:tab/>
      </w:r>
      <w:r w:rsidRPr="00F822B3">
        <w:rPr>
          <w:rFonts w:ascii="Arial" w:hAnsi="Arial" w:cs="Arial"/>
          <w:sz w:val="20"/>
        </w:rPr>
        <w:tab/>
      </w:r>
      <w:r w:rsidRPr="00F822B3">
        <w:rPr>
          <w:rFonts w:ascii="Arial" w:hAnsi="Arial" w:cs="Arial"/>
          <w:sz w:val="20"/>
        </w:rPr>
        <w:tab/>
      </w:r>
      <w:r w:rsidRPr="00F822B3">
        <w:rPr>
          <w:rFonts w:ascii="Arial" w:hAnsi="Arial" w:cs="Arial"/>
          <w:sz w:val="20"/>
        </w:rPr>
        <w:tab/>
        <w:t>Prospects in Optic Nerve Protection and Regeneration, Ft Lauderdale, FL</w:t>
      </w:r>
    </w:p>
    <w:p w14:paraId="336518FC" w14:textId="77777777" w:rsidR="00FE1F8D" w:rsidRDefault="00FE1F8D" w:rsidP="00FE1F8D">
      <w:pPr>
        <w:tabs>
          <w:tab w:val="left" w:pos="-720"/>
        </w:tabs>
        <w:suppressAutoHyphens/>
        <w:rPr>
          <w:rFonts w:ascii="Arial" w:hAnsi="Arial" w:cs="Arial"/>
          <w:sz w:val="20"/>
        </w:rPr>
      </w:pPr>
      <w:r>
        <w:rPr>
          <w:rFonts w:ascii="Arial" w:hAnsi="Arial" w:cs="Arial"/>
          <w:sz w:val="20"/>
        </w:rPr>
        <w:lastRenderedPageBreak/>
        <w:tab/>
      </w:r>
      <w:r w:rsidR="00F822B3" w:rsidRPr="00F822B3">
        <w:rPr>
          <w:rFonts w:ascii="Arial" w:hAnsi="Arial" w:cs="Arial"/>
          <w:sz w:val="20"/>
        </w:rPr>
        <w:t>2010</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F822B3" w:rsidRPr="00F822B3">
        <w:rPr>
          <w:rFonts w:ascii="Arial" w:hAnsi="Arial" w:cs="Arial"/>
          <w:sz w:val="20"/>
        </w:rPr>
        <w:t>Invited Speaker:</w:t>
      </w:r>
      <w:r w:rsidR="00163654">
        <w:rPr>
          <w:rFonts w:ascii="Arial" w:hAnsi="Arial" w:cs="Arial"/>
          <w:sz w:val="20"/>
        </w:rPr>
        <w:t xml:space="preserve"> </w:t>
      </w:r>
      <w:r w:rsidR="00F822B3" w:rsidRPr="00F822B3">
        <w:rPr>
          <w:rFonts w:ascii="Arial" w:hAnsi="Arial" w:cs="Arial"/>
          <w:sz w:val="20"/>
        </w:rPr>
        <w:t>Neural Degeneration in Glaucoma-New Insights, Pathological</w:t>
      </w:r>
      <w:r w:rsidR="00F822B3">
        <w:rPr>
          <w:rFonts w:ascii="Arial" w:hAnsi="Arial" w:cs="Arial"/>
          <w:sz w:val="20"/>
        </w:rPr>
        <w:t xml:space="preserve"> </w:t>
      </w:r>
    </w:p>
    <w:p w14:paraId="487C408E" w14:textId="77777777" w:rsidR="00FE1F8D" w:rsidRDefault="00FE1F8D" w:rsidP="00FE1F8D">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w:t>
      </w:r>
      <w:r w:rsidR="00F822B3" w:rsidRPr="00F822B3">
        <w:rPr>
          <w:rFonts w:ascii="Arial" w:hAnsi="Arial" w:cs="Arial"/>
          <w:sz w:val="20"/>
        </w:rPr>
        <w:t xml:space="preserve">hanges in the structure and function of ganglion cells in glaucoma, </w:t>
      </w:r>
      <w:r w:rsidR="00F822B3">
        <w:rPr>
          <w:rFonts w:ascii="Arial" w:hAnsi="Arial" w:cs="Arial"/>
          <w:sz w:val="20"/>
        </w:rPr>
        <w:t xml:space="preserve">International </w:t>
      </w:r>
    </w:p>
    <w:p w14:paraId="61C56C96" w14:textId="77777777" w:rsidR="00F822B3" w:rsidRDefault="00FE1F8D" w:rsidP="00FE1F8D">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F822B3">
        <w:rPr>
          <w:rFonts w:ascii="Arial" w:hAnsi="Arial" w:cs="Arial"/>
          <w:sz w:val="20"/>
        </w:rPr>
        <w:t xml:space="preserve">Society for Eye </w:t>
      </w:r>
      <w:r w:rsidR="00F822B3" w:rsidRPr="00F822B3">
        <w:rPr>
          <w:rFonts w:ascii="Arial" w:hAnsi="Arial" w:cs="Arial"/>
          <w:sz w:val="20"/>
        </w:rPr>
        <w:t>Research Meeting, Montreal, Canada.</w:t>
      </w:r>
    </w:p>
    <w:p w14:paraId="6DE3B0FF" w14:textId="77777777" w:rsidR="003C6519" w:rsidRDefault="003C6519" w:rsidP="003C6519">
      <w:pPr>
        <w:tabs>
          <w:tab w:val="left" w:pos="-720"/>
        </w:tabs>
        <w:suppressAutoHyphens/>
        <w:rPr>
          <w:rFonts w:ascii="Arial" w:hAnsi="Arial" w:cs="Arial"/>
          <w:sz w:val="20"/>
        </w:rPr>
      </w:pPr>
      <w:r>
        <w:rPr>
          <w:rFonts w:ascii="Arial" w:hAnsi="Arial" w:cs="Arial"/>
          <w:sz w:val="20"/>
        </w:rPr>
        <w:tab/>
      </w:r>
      <w:r w:rsidR="00E46D07">
        <w:rPr>
          <w:rFonts w:ascii="Arial" w:hAnsi="Arial" w:cs="Arial"/>
          <w:sz w:val="20"/>
        </w:rPr>
        <w:t>2010</w:t>
      </w:r>
      <w:r w:rsidR="00E46D07">
        <w:rPr>
          <w:rFonts w:ascii="Arial" w:hAnsi="Arial" w:cs="Arial"/>
          <w:sz w:val="20"/>
        </w:rPr>
        <w:tab/>
      </w:r>
      <w:r>
        <w:rPr>
          <w:rFonts w:ascii="Arial" w:hAnsi="Arial" w:cs="Arial"/>
          <w:sz w:val="20"/>
        </w:rPr>
        <w:tab/>
      </w:r>
      <w:r>
        <w:rPr>
          <w:rFonts w:ascii="Arial" w:hAnsi="Arial" w:cs="Arial"/>
          <w:sz w:val="20"/>
        </w:rPr>
        <w:tab/>
      </w:r>
      <w:r w:rsidR="00E46D07">
        <w:rPr>
          <w:rFonts w:ascii="Arial" w:hAnsi="Arial" w:cs="Arial"/>
          <w:sz w:val="20"/>
        </w:rPr>
        <w:t xml:space="preserve">Invited Speaker: </w:t>
      </w:r>
      <w:r w:rsidR="00E46D07" w:rsidRPr="00E46D07">
        <w:rPr>
          <w:rFonts w:ascii="Arial" w:hAnsi="Arial" w:cs="Arial"/>
          <w:sz w:val="20"/>
        </w:rPr>
        <w:t xml:space="preserve">Effects of Downstream Neuroprotection on Retinal Ganglion Cell </w:t>
      </w:r>
    </w:p>
    <w:p w14:paraId="530A262A" w14:textId="77777777" w:rsidR="003C6519" w:rsidRDefault="003C6519" w:rsidP="003C6519">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46D07" w:rsidRPr="00E46D07">
        <w:rPr>
          <w:rFonts w:ascii="Arial" w:hAnsi="Arial" w:cs="Arial"/>
          <w:sz w:val="20"/>
        </w:rPr>
        <w:t>Survival and Function Following Optic Nerve Injury</w:t>
      </w:r>
      <w:r w:rsidR="00E46D07">
        <w:rPr>
          <w:rFonts w:ascii="Arial" w:hAnsi="Arial" w:cs="Arial"/>
          <w:sz w:val="20"/>
        </w:rPr>
        <w:t xml:space="preserve">; Visiting Speakers Program, North </w:t>
      </w:r>
    </w:p>
    <w:p w14:paraId="4766F917" w14:textId="77777777" w:rsidR="00E46D07" w:rsidRDefault="003C6519" w:rsidP="003C6519">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46D07">
        <w:rPr>
          <w:rFonts w:ascii="Arial" w:hAnsi="Arial" w:cs="Arial"/>
          <w:sz w:val="20"/>
        </w:rPr>
        <w:t>Texas Eye Research Institute, UNTHSC, Ft. Worth, TX.</w:t>
      </w:r>
    </w:p>
    <w:p w14:paraId="546ECD68" w14:textId="77777777" w:rsidR="003C6519" w:rsidRDefault="003C6519" w:rsidP="003C6519">
      <w:pPr>
        <w:tabs>
          <w:tab w:val="left" w:pos="-720"/>
        </w:tabs>
        <w:suppressAutoHyphens/>
        <w:rPr>
          <w:rFonts w:ascii="Arial" w:hAnsi="Arial" w:cs="Arial"/>
          <w:sz w:val="20"/>
        </w:rPr>
      </w:pPr>
      <w:r>
        <w:rPr>
          <w:rFonts w:ascii="Arial" w:hAnsi="Arial" w:cs="Arial"/>
          <w:sz w:val="20"/>
        </w:rPr>
        <w:tab/>
      </w:r>
      <w:r w:rsidR="00E46D07">
        <w:rPr>
          <w:rFonts w:ascii="Arial" w:hAnsi="Arial" w:cs="Arial"/>
          <w:sz w:val="20"/>
        </w:rPr>
        <w:t>2011</w:t>
      </w:r>
      <w:r w:rsidR="00E46D07">
        <w:rPr>
          <w:rFonts w:ascii="Arial" w:hAnsi="Arial" w:cs="Arial"/>
          <w:sz w:val="20"/>
        </w:rPr>
        <w:tab/>
      </w:r>
      <w:r w:rsidR="00E46D07">
        <w:rPr>
          <w:rFonts w:ascii="Arial" w:hAnsi="Arial" w:cs="Arial"/>
          <w:sz w:val="20"/>
        </w:rPr>
        <w:tab/>
      </w:r>
      <w:r w:rsidR="00E46D07">
        <w:rPr>
          <w:rFonts w:ascii="Arial" w:hAnsi="Arial" w:cs="Arial"/>
          <w:sz w:val="20"/>
        </w:rPr>
        <w:tab/>
      </w:r>
      <w:r w:rsidR="004A6D0E">
        <w:rPr>
          <w:rFonts w:ascii="Arial" w:hAnsi="Arial" w:cs="Arial"/>
          <w:sz w:val="20"/>
        </w:rPr>
        <w:t xml:space="preserve">Invited Speaker: Looking Beyond the Eye for Retinal Neuroprotection, Association for </w:t>
      </w:r>
    </w:p>
    <w:p w14:paraId="39CAF7C2" w14:textId="77777777" w:rsidR="00E46D07" w:rsidRDefault="003C6519" w:rsidP="003C6519">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A6D0E">
        <w:rPr>
          <w:rFonts w:ascii="Arial" w:hAnsi="Arial" w:cs="Arial"/>
          <w:sz w:val="20"/>
        </w:rPr>
        <w:t>Ocular Pharmacology and Therapeutics, Ft. Worth, TX</w:t>
      </w:r>
    </w:p>
    <w:p w14:paraId="3A8F934F" w14:textId="5E4BA957" w:rsidR="003C6519" w:rsidRDefault="003C6519" w:rsidP="003C6519">
      <w:pPr>
        <w:tabs>
          <w:tab w:val="left" w:pos="-720"/>
        </w:tabs>
        <w:suppressAutoHyphens/>
        <w:rPr>
          <w:rFonts w:ascii="Arial" w:hAnsi="Arial" w:cs="Arial"/>
          <w:sz w:val="20"/>
        </w:rPr>
      </w:pPr>
      <w:r>
        <w:rPr>
          <w:rFonts w:ascii="Arial" w:hAnsi="Arial" w:cs="Arial"/>
          <w:sz w:val="20"/>
        </w:rPr>
        <w:tab/>
      </w:r>
      <w:r w:rsidR="00B615CD">
        <w:rPr>
          <w:rFonts w:ascii="Arial" w:hAnsi="Arial" w:cs="Arial"/>
          <w:sz w:val="20"/>
        </w:rPr>
        <w:t>2016</w:t>
      </w:r>
      <w:r w:rsidR="00FE1F8D">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1D56D4">
        <w:rPr>
          <w:rFonts w:ascii="Arial" w:hAnsi="Arial" w:cs="Arial"/>
          <w:sz w:val="20"/>
        </w:rPr>
        <w:t>Co-</w:t>
      </w:r>
      <w:r w:rsidR="00B615CD">
        <w:rPr>
          <w:rFonts w:ascii="Arial" w:hAnsi="Arial" w:cs="Arial"/>
          <w:sz w:val="20"/>
        </w:rPr>
        <w:t xml:space="preserve">Moderator – </w:t>
      </w:r>
      <w:r w:rsidR="00065307">
        <w:rPr>
          <w:rFonts w:ascii="Arial" w:hAnsi="Arial" w:cs="Arial"/>
          <w:sz w:val="20"/>
        </w:rPr>
        <w:t>Mini symposium</w:t>
      </w:r>
      <w:r w:rsidR="00B615CD">
        <w:rPr>
          <w:rFonts w:ascii="Arial" w:hAnsi="Arial" w:cs="Arial"/>
          <w:sz w:val="20"/>
        </w:rPr>
        <w:t xml:space="preserve"> on Retinal Ganglion Cell Dendrite pathology and </w:t>
      </w:r>
    </w:p>
    <w:p w14:paraId="311322A1" w14:textId="17AC60F3" w:rsidR="00B615CD" w:rsidRPr="00F822B3" w:rsidRDefault="003C6519" w:rsidP="003C6519">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615CD">
        <w:rPr>
          <w:rFonts w:ascii="Arial" w:hAnsi="Arial" w:cs="Arial"/>
          <w:sz w:val="20"/>
        </w:rPr>
        <w:t>Synapse Loss: Implications for Glaucoma</w:t>
      </w:r>
      <w:r w:rsidR="00065307">
        <w:rPr>
          <w:rFonts w:ascii="Arial" w:hAnsi="Arial" w:cs="Arial"/>
          <w:sz w:val="20"/>
        </w:rPr>
        <w:t>.</w:t>
      </w:r>
      <w:r w:rsidR="00814B2A">
        <w:rPr>
          <w:rFonts w:ascii="Arial" w:hAnsi="Arial" w:cs="Arial"/>
          <w:sz w:val="20"/>
        </w:rPr>
        <w:t xml:space="preserve">  (ARVO Annual Meeting)</w:t>
      </w:r>
    </w:p>
    <w:p w14:paraId="22B6762C" w14:textId="77777777" w:rsidR="00844DBB" w:rsidRDefault="00844DBB">
      <w:pPr>
        <w:tabs>
          <w:tab w:val="left" w:pos="-720"/>
        </w:tabs>
        <w:suppressAutoHyphens/>
        <w:rPr>
          <w:rFonts w:ascii="Arial" w:hAnsi="Arial" w:cs="Arial"/>
          <w:b/>
          <w:sz w:val="20"/>
        </w:rPr>
      </w:pPr>
    </w:p>
    <w:p w14:paraId="78DE220A" w14:textId="39CA589E" w:rsidR="004A3980" w:rsidRPr="005E45B7" w:rsidRDefault="004A3980">
      <w:pPr>
        <w:tabs>
          <w:tab w:val="left" w:pos="-720"/>
        </w:tabs>
        <w:suppressAutoHyphens/>
        <w:rPr>
          <w:rFonts w:ascii="Arial" w:hAnsi="Arial" w:cs="Arial"/>
          <w:b/>
          <w:sz w:val="20"/>
        </w:rPr>
      </w:pPr>
      <w:r w:rsidRPr="005E45B7">
        <w:rPr>
          <w:rFonts w:ascii="Arial" w:hAnsi="Arial" w:cs="Arial"/>
          <w:b/>
          <w:sz w:val="20"/>
        </w:rPr>
        <w:t>PATENTS</w:t>
      </w:r>
    </w:p>
    <w:p w14:paraId="7CCCDF4D" w14:textId="77777777" w:rsidR="004A3980" w:rsidRPr="00B06E5A" w:rsidRDefault="004A3980">
      <w:pPr>
        <w:tabs>
          <w:tab w:val="left" w:pos="-720"/>
        </w:tabs>
        <w:suppressAutoHyphens/>
        <w:rPr>
          <w:rFonts w:ascii="Arial" w:hAnsi="Arial" w:cs="Arial"/>
          <w:sz w:val="20"/>
        </w:rPr>
      </w:pPr>
    </w:p>
    <w:p w14:paraId="5A9F8EF9" w14:textId="4DFC9790" w:rsidR="00626544" w:rsidRDefault="00626544" w:rsidP="00052A73">
      <w:pPr>
        <w:pStyle w:val="BodyText"/>
        <w:ind w:left="360"/>
        <w:rPr>
          <w:rFonts w:ascii="Arial" w:hAnsi="Arial" w:cs="Arial"/>
          <w:sz w:val="20"/>
          <w:szCs w:val="20"/>
        </w:rPr>
      </w:pPr>
      <w:r>
        <w:rPr>
          <w:rFonts w:ascii="Arial" w:hAnsi="Arial" w:cs="Arial"/>
          <w:sz w:val="20"/>
          <w:szCs w:val="20"/>
        </w:rPr>
        <w:t>2005</w:t>
      </w:r>
      <w:r w:rsidR="005C43B7">
        <w:rPr>
          <w:rFonts w:ascii="Arial" w:hAnsi="Arial" w:cs="Arial"/>
          <w:sz w:val="20"/>
          <w:szCs w:val="20"/>
        </w:rPr>
        <w:tab/>
      </w:r>
      <w:r w:rsidR="004A3980" w:rsidRPr="00B06E5A">
        <w:rPr>
          <w:rFonts w:ascii="Arial" w:hAnsi="Arial" w:cs="Arial"/>
          <w:sz w:val="20"/>
          <w:szCs w:val="20"/>
        </w:rPr>
        <w:t>J.R. Lloyd, T. Grotjohn, A. Weber, and F. Rosenbaum, “Implantable Micro-Scale Pressure</w:t>
      </w:r>
    </w:p>
    <w:p w14:paraId="363CC5FE" w14:textId="6E4F4900" w:rsidR="004A3980" w:rsidRDefault="00626544" w:rsidP="00052A73">
      <w:pPr>
        <w:pStyle w:val="BodyText"/>
        <w:ind w:left="360"/>
        <w:rPr>
          <w:rFonts w:ascii="Arial" w:hAnsi="Arial" w:cs="Arial"/>
          <w:sz w:val="20"/>
          <w:szCs w:val="20"/>
        </w:rPr>
      </w:pPr>
      <w:r>
        <w:rPr>
          <w:rFonts w:ascii="Arial" w:hAnsi="Arial" w:cs="Arial"/>
          <w:sz w:val="20"/>
          <w:szCs w:val="20"/>
        </w:rPr>
        <w:tab/>
      </w:r>
      <w:r>
        <w:rPr>
          <w:rFonts w:ascii="Arial" w:hAnsi="Arial" w:cs="Arial"/>
          <w:sz w:val="20"/>
          <w:szCs w:val="20"/>
        </w:rPr>
        <w:tab/>
      </w:r>
      <w:r w:rsidR="004A3980" w:rsidRPr="00B06E5A">
        <w:rPr>
          <w:rFonts w:ascii="Arial" w:hAnsi="Arial" w:cs="Arial"/>
          <w:sz w:val="20"/>
          <w:szCs w:val="20"/>
        </w:rPr>
        <w:t xml:space="preserve">Sensor System for Glaucoma Monitoring and Management,” </w:t>
      </w:r>
      <w:r w:rsidR="00352844" w:rsidRPr="00B06E5A">
        <w:rPr>
          <w:rFonts w:ascii="Arial" w:hAnsi="Arial" w:cs="Arial"/>
          <w:sz w:val="20"/>
          <w:szCs w:val="20"/>
        </w:rPr>
        <w:t xml:space="preserve">Full </w:t>
      </w:r>
      <w:r w:rsidR="004A3980" w:rsidRPr="00B06E5A">
        <w:rPr>
          <w:rFonts w:ascii="Arial" w:hAnsi="Arial" w:cs="Arial"/>
          <w:sz w:val="20"/>
          <w:szCs w:val="20"/>
        </w:rPr>
        <w:t xml:space="preserve">Patent </w:t>
      </w:r>
      <w:r w:rsidR="007049B2">
        <w:rPr>
          <w:rFonts w:ascii="Arial" w:hAnsi="Arial" w:cs="Arial"/>
          <w:sz w:val="20"/>
          <w:szCs w:val="20"/>
        </w:rPr>
        <w:t xml:space="preserve">awarded </w:t>
      </w:r>
      <w:r w:rsidR="004A3980" w:rsidRPr="00B06E5A">
        <w:rPr>
          <w:rFonts w:ascii="Arial" w:hAnsi="Arial" w:cs="Arial"/>
          <w:sz w:val="20"/>
          <w:szCs w:val="20"/>
        </w:rPr>
        <w:t>200</w:t>
      </w:r>
      <w:r w:rsidR="00352844" w:rsidRPr="00B06E5A">
        <w:rPr>
          <w:rFonts w:ascii="Arial" w:hAnsi="Arial" w:cs="Arial"/>
          <w:sz w:val="20"/>
          <w:szCs w:val="20"/>
        </w:rPr>
        <w:t>5</w:t>
      </w:r>
      <w:r w:rsidR="004A3980" w:rsidRPr="00B06E5A">
        <w:rPr>
          <w:rFonts w:ascii="Arial" w:hAnsi="Arial" w:cs="Arial"/>
          <w:sz w:val="20"/>
          <w:szCs w:val="20"/>
        </w:rPr>
        <w:t>.</w:t>
      </w:r>
    </w:p>
    <w:p w14:paraId="54846B74" w14:textId="77777777" w:rsidR="00626544" w:rsidRDefault="00626544" w:rsidP="00052A73">
      <w:pPr>
        <w:pStyle w:val="BodyText"/>
        <w:ind w:left="360"/>
        <w:rPr>
          <w:rFonts w:ascii="Arial" w:hAnsi="Arial" w:cs="Arial"/>
          <w:sz w:val="20"/>
          <w:szCs w:val="20"/>
        </w:rPr>
      </w:pPr>
    </w:p>
    <w:p w14:paraId="771B143C" w14:textId="77777777" w:rsidR="00DB1DAE" w:rsidRDefault="00626544" w:rsidP="00052A73">
      <w:pPr>
        <w:pStyle w:val="BodyText"/>
        <w:ind w:left="360"/>
        <w:rPr>
          <w:rFonts w:ascii="Arial" w:hAnsi="Arial" w:cs="Arial"/>
          <w:sz w:val="20"/>
          <w:szCs w:val="20"/>
        </w:rPr>
      </w:pPr>
      <w:r>
        <w:rPr>
          <w:rFonts w:ascii="Arial" w:hAnsi="Arial" w:cs="Arial"/>
          <w:sz w:val="20"/>
          <w:szCs w:val="20"/>
        </w:rPr>
        <w:t>2011</w:t>
      </w:r>
      <w:r>
        <w:rPr>
          <w:rFonts w:ascii="Arial" w:hAnsi="Arial" w:cs="Arial"/>
          <w:sz w:val="20"/>
          <w:szCs w:val="20"/>
        </w:rPr>
        <w:tab/>
        <w:t>A. Weber, W. Li, “Development of a</w:t>
      </w:r>
      <w:r w:rsidR="00DB1DAE">
        <w:rPr>
          <w:rFonts w:ascii="Arial" w:hAnsi="Arial" w:cs="Arial"/>
          <w:sz w:val="20"/>
          <w:szCs w:val="20"/>
        </w:rPr>
        <w:t xml:space="preserve"> </w:t>
      </w:r>
      <w:r>
        <w:rPr>
          <w:rFonts w:ascii="Arial" w:hAnsi="Arial" w:cs="Arial"/>
          <w:sz w:val="20"/>
          <w:szCs w:val="20"/>
        </w:rPr>
        <w:t>Wireless Passive Intraocular Pressure Sensor”</w:t>
      </w:r>
      <w:r w:rsidR="00DB1DAE">
        <w:rPr>
          <w:rFonts w:ascii="Arial" w:hAnsi="Arial" w:cs="Arial"/>
          <w:sz w:val="20"/>
          <w:szCs w:val="20"/>
        </w:rPr>
        <w:t xml:space="preserve"> Invention </w:t>
      </w:r>
    </w:p>
    <w:p w14:paraId="64E42C7E" w14:textId="1C70ACF8" w:rsidR="00626544" w:rsidRDefault="00DB1DAE" w:rsidP="00052A73">
      <w:pPr>
        <w:pStyle w:val="BodyText"/>
        <w:ind w:left="360"/>
        <w:rPr>
          <w:rFonts w:ascii="Arial" w:hAnsi="Arial" w:cs="Arial"/>
          <w:sz w:val="20"/>
          <w:szCs w:val="20"/>
        </w:rPr>
      </w:pPr>
      <w:r>
        <w:rPr>
          <w:rFonts w:ascii="Arial" w:hAnsi="Arial" w:cs="Arial"/>
          <w:sz w:val="20"/>
          <w:szCs w:val="20"/>
        </w:rPr>
        <w:tab/>
      </w:r>
      <w:r>
        <w:rPr>
          <w:rFonts w:ascii="Arial" w:hAnsi="Arial" w:cs="Arial"/>
          <w:sz w:val="20"/>
          <w:szCs w:val="20"/>
        </w:rPr>
        <w:tab/>
        <w:t>Disclosure Submitted to MSU Technologies</w:t>
      </w:r>
      <w:r w:rsidR="00183A4F">
        <w:rPr>
          <w:rFonts w:ascii="Arial" w:hAnsi="Arial" w:cs="Arial"/>
          <w:sz w:val="20"/>
          <w:szCs w:val="20"/>
        </w:rPr>
        <w:t xml:space="preserve"> (62/474,750)</w:t>
      </w:r>
    </w:p>
    <w:p w14:paraId="4D12989B" w14:textId="77777777" w:rsidR="00DC346D" w:rsidRDefault="00DC346D" w:rsidP="00DC346D">
      <w:pPr>
        <w:ind w:left="1166"/>
        <w:contextualSpacing/>
        <w:rPr>
          <w:rFonts w:ascii="Arial" w:eastAsia="+mn-ea" w:hAnsi="Arial" w:cs="Arial"/>
          <w:color w:val="000000"/>
          <w:kern w:val="24"/>
          <w:sz w:val="20"/>
        </w:rPr>
      </w:pPr>
    </w:p>
    <w:p w14:paraId="51C6ED29" w14:textId="24A784D5" w:rsidR="00DC346D" w:rsidRPr="00DC346D" w:rsidRDefault="00183A4F" w:rsidP="00DC346D">
      <w:pPr>
        <w:ind w:left="360"/>
        <w:contextualSpacing/>
        <w:rPr>
          <w:rFonts w:ascii="Arial" w:hAnsi="Arial" w:cs="Arial"/>
          <w:sz w:val="20"/>
        </w:rPr>
      </w:pPr>
      <w:r>
        <w:rPr>
          <w:rFonts w:ascii="Arial" w:eastAsia="+mn-ea" w:hAnsi="Arial" w:cs="Arial"/>
          <w:color w:val="000000"/>
          <w:kern w:val="24"/>
          <w:sz w:val="20"/>
        </w:rPr>
        <w:t>2018</w:t>
      </w:r>
      <w:r>
        <w:rPr>
          <w:rFonts w:ascii="Arial" w:eastAsia="+mn-ea" w:hAnsi="Arial" w:cs="Arial"/>
          <w:color w:val="000000"/>
          <w:kern w:val="24"/>
          <w:sz w:val="20"/>
        </w:rPr>
        <w:tab/>
      </w:r>
      <w:r w:rsidR="003F2D69">
        <w:rPr>
          <w:rFonts w:ascii="Arial" w:eastAsia="+mn-ea" w:hAnsi="Arial" w:cs="Arial"/>
          <w:color w:val="000000"/>
          <w:kern w:val="24"/>
          <w:sz w:val="20"/>
        </w:rPr>
        <w:t xml:space="preserve">IOP Sensor - </w:t>
      </w:r>
      <w:r w:rsidR="00DC346D" w:rsidRPr="00DC346D">
        <w:rPr>
          <w:rFonts w:ascii="Arial" w:eastAsia="+mn-ea" w:hAnsi="Arial" w:cs="Arial"/>
          <w:color w:val="000000"/>
          <w:kern w:val="24"/>
          <w:sz w:val="20"/>
        </w:rPr>
        <w:t xml:space="preserve">US </w:t>
      </w:r>
      <w:r w:rsidR="00BA711A">
        <w:rPr>
          <w:rFonts w:ascii="Arial" w:eastAsia="+mn-ea" w:hAnsi="Arial" w:cs="Arial"/>
          <w:color w:val="000000"/>
          <w:kern w:val="24"/>
          <w:sz w:val="20"/>
        </w:rPr>
        <w:t>Provisional Patent</w:t>
      </w:r>
      <w:r w:rsidR="003F2D69">
        <w:rPr>
          <w:rFonts w:ascii="Arial" w:eastAsia="+mn-ea" w:hAnsi="Arial" w:cs="Arial"/>
          <w:color w:val="000000"/>
          <w:kern w:val="24"/>
          <w:sz w:val="20"/>
        </w:rPr>
        <w:t xml:space="preserve">, </w:t>
      </w:r>
      <w:r w:rsidR="00DC346D" w:rsidRPr="00DC346D">
        <w:rPr>
          <w:rFonts w:ascii="Arial" w:eastAsia="+mn-ea" w:hAnsi="Arial" w:cs="Arial"/>
          <w:color w:val="000000"/>
          <w:kern w:val="24"/>
          <w:sz w:val="20"/>
        </w:rPr>
        <w:t>serial # US16/494,894</w:t>
      </w:r>
      <w:r w:rsidR="004C2C36">
        <w:rPr>
          <w:rFonts w:ascii="Arial" w:eastAsia="+mn-ea" w:hAnsi="Arial" w:cs="Arial"/>
          <w:color w:val="000000"/>
          <w:kern w:val="24"/>
          <w:sz w:val="20"/>
        </w:rPr>
        <w:tab/>
        <w:t>(filed 3/2</w:t>
      </w:r>
      <w:r w:rsidR="00BA711A">
        <w:rPr>
          <w:rFonts w:ascii="Arial" w:eastAsia="+mn-ea" w:hAnsi="Arial" w:cs="Arial"/>
          <w:color w:val="000000"/>
          <w:kern w:val="24"/>
          <w:sz w:val="20"/>
        </w:rPr>
        <w:t>2</w:t>
      </w:r>
      <w:r w:rsidR="004C2C36">
        <w:rPr>
          <w:rFonts w:ascii="Arial" w:eastAsia="+mn-ea" w:hAnsi="Arial" w:cs="Arial"/>
          <w:color w:val="000000"/>
          <w:kern w:val="24"/>
          <w:sz w:val="20"/>
        </w:rPr>
        <w:t>/201</w:t>
      </w:r>
      <w:r w:rsidR="00BA711A">
        <w:rPr>
          <w:rFonts w:ascii="Arial" w:eastAsia="+mn-ea" w:hAnsi="Arial" w:cs="Arial"/>
          <w:color w:val="000000"/>
          <w:kern w:val="24"/>
          <w:sz w:val="20"/>
        </w:rPr>
        <w:t>7</w:t>
      </w:r>
      <w:r w:rsidR="004C2C36">
        <w:rPr>
          <w:rFonts w:ascii="Arial" w:eastAsia="+mn-ea" w:hAnsi="Arial" w:cs="Arial"/>
          <w:color w:val="000000"/>
          <w:kern w:val="24"/>
          <w:sz w:val="20"/>
        </w:rPr>
        <w:t>)</w:t>
      </w:r>
    </w:p>
    <w:p w14:paraId="7E7F0B7A" w14:textId="478D085C" w:rsidR="00183A4F" w:rsidRDefault="00183A4F" w:rsidP="00DC346D">
      <w:pPr>
        <w:ind w:left="360"/>
        <w:contextualSpacing/>
        <w:rPr>
          <w:rFonts w:ascii="Arial" w:eastAsia="+mn-ea" w:hAnsi="Arial" w:cs="Arial"/>
          <w:color w:val="000000"/>
          <w:kern w:val="24"/>
          <w:sz w:val="20"/>
        </w:rPr>
      </w:pPr>
      <w:r>
        <w:rPr>
          <w:rFonts w:ascii="Arial" w:eastAsia="+mn-ea" w:hAnsi="Arial" w:cs="Arial"/>
          <w:color w:val="000000"/>
          <w:kern w:val="24"/>
          <w:sz w:val="20"/>
        </w:rPr>
        <w:t>2018</w:t>
      </w:r>
      <w:r>
        <w:rPr>
          <w:rFonts w:ascii="Arial" w:eastAsia="+mn-ea" w:hAnsi="Arial" w:cs="Arial"/>
          <w:color w:val="000000"/>
          <w:kern w:val="24"/>
          <w:sz w:val="20"/>
        </w:rPr>
        <w:tab/>
      </w:r>
      <w:r w:rsidR="001425E6">
        <w:rPr>
          <w:rFonts w:ascii="Arial" w:eastAsia="+mn-ea" w:hAnsi="Arial" w:cs="Arial"/>
          <w:color w:val="000000"/>
          <w:kern w:val="24"/>
          <w:sz w:val="20"/>
        </w:rPr>
        <w:t xml:space="preserve">Regional European </w:t>
      </w:r>
      <w:r w:rsidR="004C2C36">
        <w:rPr>
          <w:rFonts w:ascii="Arial" w:eastAsia="+mn-ea" w:hAnsi="Arial" w:cs="Arial"/>
          <w:color w:val="000000"/>
          <w:kern w:val="24"/>
          <w:sz w:val="20"/>
        </w:rPr>
        <w:t xml:space="preserve">Patent </w:t>
      </w:r>
      <w:r>
        <w:rPr>
          <w:rFonts w:ascii="Arial" w:eastAsia="+mn-ea" w:hAnsi="Arial" w:cs="Arial"/>
          <w:color w:val="000000"/>
          <w:kern w:val="24"/>
          <w:sz w:val="20"/>
        </w:rPr>
        <w:t>A</w:t>
      </w:r>
      <w:r w:rsidR="00DC346D" w:rsidRPr="00DC346D">
        <w:rPr>
          <w:rFonts w:ascii="Arial" w:eastAsia="+mn-ea" w:hAnsi="Arial" w:cs="Arial"/>
          <w:color w:val="000000"/>
          <w:kern w:val="24"/>
          <w:sz w:val="20"/>
        </w:rPr>
        <w:t>pplication # 18772211.1</w:t>
      </w:r>
      <w:r w:rsidR="004C2C36">
        <w:rPr>
          <w:rFonts w:ascii="Arial" w:eastAsia="+mn-ea" w:hAnsi="Arial" w:cs="Arial"/>
          <w:color w:val="000000"/>
          <w:kern w:val="24"/>
          <w:sz w:val="20"/>
        </w:rPr>
        <w:tab/>
      </w:r>
      <w:r w:rsidR="004C2C36">
        <w:rPr>
          <w:rFonts w:ascii="Arial" w:eastAsia="+mn-ea" w:hAnsi="Arial" w:cs="Arial"/>
          <w:color w:val="000000"/>
          <w:kern w:val="24"/>
          <w:sz w:val="20"/>
        </w:rPr>
        <w:tab/>
      </w:r>
      <w:r w:rsidR="004C2C36">
        <w:rPr>
          <w:rFonts w:ascii="Arial" w:eastAsia="+mn-ea" w:hAnsi="Arial" w:cs="Arial"/>
          <w:color w:val="000000"/>
          <w:kern w:val="24"/>
          <w:sz w:val="20"/>
        </w:rPr>
        <w:tab/>
        <w:t>(filed 3/21/2018)</w:t>
      </w:r>
    </w:p>
    <w:p w14:paraId="6090E389" w14:textId="69995CEC" w:rsidR="00183A4F" w:rsidRDefault="00183A4F" w:rsidP="00DC346D">
      <w:pPr>
        <w:ind w:left="360"/>
        <w:contextualSpacing/>
        <w:rPr>
          <w:rFonts w:ascii="Arial" w:eastAsia="+mn-ea" w:hAnsi="Arial" w:cs="Arial"/>
          <w:color w:val="000000"/>
          <w:kern w:val="24"/>
          <w:sz w:val="20"/>
        </w:rPr>
      </w:pPr>
      <w:r>
        <w:rPr>
          <w:rFonts w:ascii="Arial" w:eastAsia="+mn-ea" w:hAnsi="Arial" w:cs="Arial"/>
          <w:color w:val="000000"/>
          <w:kern w:val="24"/>
          <w:sz w:val="20"/>
        </w:rPr>
        <w:t>2018</w:t>
      </w:r>
      <w:r>
        <w:rPr>
          <w:rFonts w:ascii="Arial" w:eastAsia="+mn-ea" w:hAnsi="Arial" w:cs="Arial"/>
          <w:color w:val="000000"/>
          <w:kern w:val="24"/>
          <w:sz w:val="20"/>
        </w:rPr>
        <w:tab/>
        <w:t>Patent Cooperation Treaty</w:t>
      </w:r>
      <w:r w:rsidR="003F2D69">
        <w:rPr>
          <w:rFonts w:ascii="Arial" w:eastAsia="+mn-ea" w:hAnsi="Arial" w:cs="Arial"/>
          <w:color w:val="000000"/>
          <w:kern w:val="24"/>
          <w:sz w:val="20"/>
        </w:rPr>
        <w:t>,</w:t>
      </w:r>
      <w:r>
        <w:rPr>
          <w:rFonts w:ascii="Arial" w:eastAsia="+mn-ea" w:hAnsi="Arial" w:cs="Arial"/>
          <w:color w:val="000000"/>
          <w:kern w:val="24"/>
          <w:sz w:val="20"/>
        </w:rPr>
        <w:t xml:space="preserve"> PCT/US2018/023502</w:t>
      </w:r>
      <w:r w:rsidR="004C2C36">
        <w:rPr>
          <w:rFonts w:ascii="Arial" w:eastAsia="+mn-ea" w:hAnsi="Arial" w:cs="Arial"/>
          <w:color w:val="000000"/>
          <w:kern w:val="24"/>
          <w:sz w:val="20"/>
        </w:rPr>
        <w:tab/>
      </w:r>
      <w:r w:rsidR="004C2C36">
        <w:rPr>
          <w:rFonts w:ascii="Arial" w:eastAsia="+mn-ea" w:hAnsi="Arial" w:cs="Arial"/>
          <w:color w:val="000000"/>
          <w:kern w:val="24"/>
          <w:sz w:val="20"/>
        </w:rPr>
        <w:tab/>
      </w:r>
      <w:r w:rsidR="004C2C36">
        <w:rPr>
          <w:rFonts w:ascii="Arial" w:eastAsia="+mn-ea" w:hAnsi="Arial" w:cs="Arial"/>
          <w:color w:val="000000"/>
          <w:kern w:val="24"/>
          <w:sz w:val="20"/>
        </w:rPr>
        <w:tab/>
        <w:t>(filed 3/2</w:t>
      </w:r>
      <w:r w:rsidR="003A012E">
        <w:rPr>
          <w:rFonts w:ascii="Arial" w:eastAsia="+mn-ea" w:hAnsi="Arial" w:cs="Arial"/>
          <w:color w:val="000000"/>
          <w:kern w:val="24"/>
          <w:sz w:val="20"/>
        </w:rPr>
        <w:t>2</w:t>
      </w:r>
      <w:r w:rsidR="004C2C36">
        <w:rPr>
          <w:rFonts w:ascii="Arial" w:eastAsia="+mn-ea" w:hAnsi="Arial" w:cs="Arial"/>
          <w:color w:val="000000"/>
          <w:kern w:val="24"/>
          <w:sz w:val="20"/>
        </w:rPr>
        <w:t>/201</w:t>
      </w:r>
      <w:r w:rsidR="003A012E">
        <w:rPr>
          <w:rFonts w:ascii="Arial" w:eastAsia="+mn-ea" w:hAnsi="Arial" w:cs="Arial"/>
          <w:color w:val="000000"/>
          <w:kern w:val="24"/>
          <w:sz w:val="20"/>
        </w:rPr>
        <w:t>8</w:t>
      </w:r>
      <w:r w:rsidR="004C2C36">
        <w:rPr>
          <w:rFonts w:ascii="Arial" w:eastAsia="+mn-ea" w:hAnsi="Arial" w:cs="Arial"/>
          <w:color w:val="000000"/>
          <w:kern w:val="24"/>
          <w:sz w:val="20"/>
        </w:rPr>
        <w:t>)</w:t>
      </w:r>
    </w:p>
    <w:p w14:paraId="7AB3AD0E" w14:textId="5D10877A" w:rsidR="001425E6" w:rsidRPr="00183A4F" w:rsidRDefault="001425E6" w:rsidP="00DC346D">
      <w:pPr>
        <w:ind w:left="360"/>
        <w:contextualSpacing/>
        <w:rPr>
          <w:rFonts w:ascii="Arial" w:eastAsia="+mn-ea" w:hAnsi="Arial" w:cs="Arial"/>
          <w:color w:val="000000"/>
          <w:kern w:val="24"/>
          <w:sz w:val="20"/>
        </w:rPr>
      </w:pPr>
      <w:r>
        <w:rPr>
          <w:rFonts w:ascii="Arial" w:eastAsia="+mn-ea" w:hAnsi="Arial" w:cs="Arial"/>
          <w:color w:val="000000"/>
          <w:kern w:val="24"/>
          <w:sz w:val="20"/>
        </w:rPr>
        <w:t>2022</w:t>
      </w:r>
      <w:r>
        <w:rPr>
          <w:rFonts w:ascii="Arial" w:eastAsia="+mn-ea" w:hAnsi="Arial" w:cs="Arial"/>
          <w:color w:val="000000"/>
          <w:kern w:val="24"/>
          <w:sz w:val="20"/>
        </w:rPr>
        <w:tab/>
        <w:t>Intraocular pressure sensor – US Patent US11,484,202 B2</w:t>
      </w:r>
      <w:r w:rsidR="004C2C36">
        <w:rPr>
          <w:rFonts w:ascii="Arial" w:eastAsia="+mn-ea" w:hAnsi="Arial" w:cs="Arial"/>
          <w:color w:val="000000"/>
          <w:kern w:val="24"/>
          <w:sz w:val="20"/>
        </w:rPr>
        <w:tab/>
        <w:t>(issued 11/1/2022)</w:t>
      </w:r>
    </w:p>
    <w:p w14:paraId="76F90292" w14:textId="77777777" w:rsidR="00DC346D" w:rsidRDefault="00DC346D" w:rsidP="00052A73">
      <w:pPr>
        <w:pStyle w:val="BodyText"/>
        <w:ind w:left="360"/>
        <w:rPr>
          <w:rFonts w:ascii="Arial" w:hAnsi="Arial" w:cs="Arial"/>
          <w:sz w:val="20"/>
          <w:szCs w:val="20"/>
        </w:rPr>
      </w:pPr>
    </w:p>
    <w:p w14:paraId="2ED5A841" w14:textId="77777777" w:rsidR="007849C0" w:rsidRDefault="007849C0" w:rsidP="00052A73">
      <w:pPr>
        <w:pStyle w:val="BodyText"/>
        <w:ind w:left="360"/>
        <w:rPr>
          <w:rFonts w:ascii="Arial" w:hAnsi="Arial" w:cs="Arial"/>
          <w:sz w:val="20"/>
          <w:szCs w:val="20"/>
        </w:rPr>
      </w:pPr>
    </w:p>
    <w:p w14:paraId="16800CDC" w14:textId="77777777" w:rsidR="004A3980" w:rsidRPr="005E45B7" w:rsidRDefault="004A3980">
      <w:pPr>
        <w:tabs>
          <w:tab w:val="left" w:pos="-720"/>
        </w:tabs>
        <w:suppressAutoHyphens/>
        <w:rPr>
          <w:rFonts w:ascii="Arial" w:hAnsi="Arial" w:cs="Arial"/>
          <w:b/>
          <w:sz w:val="20"/>
        </w:rPr>
      </w:pPr>
      <w:r w:rsidRPr="005E45B7">
        <w:rPr>
          <w:rFonts w:ascii="Arial" w:hAnsi="Arial" w:cs="Arial"/>
          <w:b/>
          <w:sz w:val="20"/>
        </w:rPr>
        <w:t>MEMBERSHIPS</w:t>
      </w:r>
    </w:p>
    <w:p w14:paraId="497A0DEB"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p>
    <w:p w14:paraId="6A74BA7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Association for Research in Vision and Ophthalmology (ARVO)</w:t>
      </w:r>
    </w:p>
    <w:p w14:paraId="1B22A673" w14:textId="77777777" w:rsidR="004A3980" w:rsidRDefault="004A3980">
      <w:pPr>
        <w:tabs>
          <w:tab w:val="left" w:pos="-720"/>
        </w:tabs>
        <w:suppressAutoHyphens/>
        <w:rPr>
          <w:rFonts w:ascii="Arial" w:hAnsi="Arial" w:cs="Arial"/>
          <w:sz w:val="20"/>
        </w:rPr>
      </w:pPr>
      <w:r w:rsidRPr="00B06E5A">
        <w:rPr>
          <w:rFonts w:ascii="Arial" w:hAnsi="Arial" w:cs="Arial"/>
          <w:sz w:val="20"/>
        </w:rPr>
        <w:tab/>
        <w:t>International Brain Research Organization (IBRO)</w:t>
      </w:r>
    </w:p>
    <w:p w14:paraId="1B58523C" w14:textId="77777777" w:rsidR="005B733D" w:rsidRPr="00B06E5A" w:rsidRDefault="005B733D">
      <w:pPr>
        <w:tabs>
          <w:tab w:val="left" w:pos="-720"/>
        </w:tabs>
        <w:suppressAutoHyphens/>
        <w:rPr>
          <w:rFonts w:ascii="Arial" w:hAnsi="Arial" w:cs="Arial"/>
          <w:sz w:val="20"/>
        </w:rPr>
      </w:pPr>
    </w:p>
    <w:p w14:paraId="26579413" w14:textId="77777777" w:rsidR="004A3980" w:rsidRPr="005E45B7" w:rsidRDefault="004A3980">
      <w:pPr>
        <w:tabs>
          <w:tab w:val="left" w:pos="-720"/>
        </w:tabs>
        <w:suppressAutoHyphens/>
        <w:rPr>
          <w:rFonts w:ascii="Arial" w:hAnsi="Arial" w:cs="Arial"/>
          <w:b/>
          <w:sz w:val="20"/>
        </w:rPr>
      </w:pPr>
      <w:r w:rsidRPr="005E45B7">
        <w:rPr>
          <w:rFonts w:ascii="Arial" w:hAnsi="Arial" w:cs="Arial"/>
          <w:b/>
          <w:sz w:val="20"/>
        </w:rPr>
        <w:t>AD HOC REVIEWER</w:t>
      </w:r>
    </w:p>
    <w:p w14:paraId="08D8734C" w14:textId="77777777" w:rsidR="004A3980" w:rsidRPr="00B06E5A" w:rsidRDefault="004A3980">
      <w:pPr>
        <w:tabs>
          <w:tab w:val="left" w:pos="-720"/>
        </w:tabs>
        <w:suppressAutoHyphens/>
        <w:rPr>
          <w:rFonts w:ascii="Arial" w:hAnsi="Arial" w:cs="Arial"/>
          <w:sz w:val="20"/>
        </w:rPr>
      </w:pPr>
    </w:p>
    <w:p w14:paraId="72CBEEA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Glaucoma Research Foundation</w:t>
      </w:r>
      <w:r w:rsidR="00AF3404">
        <w:rPr>
          <w:rFonts w:ascii="Arial" w:hAnsi="Arial" w:cs="Arial"/>
          <w:sz w:val="20"/>
        </w:rPr>
        <w:t xml:space="preserve"> </w:t>
      </w:r>
      <w:r w:rsidRPr="00B06E5A">
        <w:rPr>
          <w:rFonts w:ascii="Arial" w:hAnsi="Arial" w:cs="Arial"/>
          <w:sz w:val="20"/>
        </w:rPr>
        <w:t>-</w:t>
      </w:r>
      <w:r w:rsidR="00AF3404">
        <w:rPr>
          <w:rFonts w:ascii="Arial" w:hAnsi="Arial" w:cs="Arial"/>
          <w:sz w:val="20"/>
        </w:rPr>
        <w:t xml:space="preserve"> </w:t>
      </w:r>
      <w:r w:rsidRPr="00B06E5A">
        <w:rPr>
          <w:rFonts w:ascii="Arial" w:hAnsi="Arial" w:cs="Arial"/>
          <w:sz w:val="20"/>
        </w:rPr>
        <w:t>San Francisco</w:t>
      </w:r>
    </w:p>
    <w:p w14:paraId="148F071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The Glaucoma Foundation-New York</w:t>
      </w:r>
    </w:p>
    <w:p w14:paraId="4E0F940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MSU-Intramural Research Grants Program (IRGP)</w:t>
      </w:r>
    </w:p>
    <w:p w14:paraId="46AFDEB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Journal of Comparative Neurology</w:t>
      </w:r>
    </w:p>
    <w:p w14:paraId="63FFCF1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Journal of Neuroscience Research</w:t>
      </w:r>
    </w:p>
    <w:p w14:paraId="67B8C9E5"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Journal of Glaucoma</w:t>
      </w:r>
    </w:p>
    <w:p w14:paraId="372651E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Brain Research</w:t>
      </w:r>
    </w:p>
    <w:p w14:paraId="5420BA1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Neuroscience Research Communications</w:t>
      </w:r>
    </w:p>
    <w:p w14:paraId="069121BD"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Visual Neuroscience</w:t>
      </w:r>
    </w:p>
    <w:p w14:paraId="08C8076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Alzheimer’s Association (cell death-related work)</w:t>
      </w:r>
    </w:p>
    <w:p w14:paraId="7CD1000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Investigative Ophthalmology and Visual Science</w:t>
      </w:r>
    </w:p>
    <w:p w14:paraId="78FA6E1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Experimental Eye Research</w:t>
      </w:r>
    </w:p>
    <w:p w14:paraId="3A5F7EFE" w14:textId="77777777" w:rsidR="007D50F3" w:rsidRDefault="007D50F3">
      <w:pPr>
        <w:tabs>
          <w:tab w:val="left" w:pos="-720"/>
        </w:tabs>
        <w:suppressAutoHyphens/>
        <w:rPr>
          <w:rFonts w:ascii="Arial" w:hAnsi="Arial" w:cs="Arial"/>
          <w:sz w:val="20"/>
        </w:rPr>
      </w:pPr>
      <w:r w:rsidRPr="00B06E5A">
        <w:rPr>
          <w:rFonts w:ascii="Arial" w:hAnsi="Arial" w:cs="Arial"/>
          <w:sz w:val="20"/>
        </w:rPr>
        <w:tab/>
        <w:t>Molecular Neurobiology</w:t>
      </w:r>
    </w:p>
    <w:p w14:paraId="7C97A71E" w14:textId="77777777" w:rsidR="00F86D74" w:rsidRDefault="00F86D74">
      <w:pPr>
        <w:tabs>
          <w:tab w:val="left" w:pos="-720"/>
        </w:tabs>
        <w:suppressAutoHyphens/>
        <w:rPr>
          <w:rFonts w:ascii="Arial" w:hAnsi="Arial" w:cs="Arial"/>
          <w:sz w:val="20"/>
        </w:rPr>
      </w:pPr>
      <w:r>
        <w:rPr>
          <w:rFonts w:ascii="Arial" w:hAnsi="Arial" w:cs="Arial"/>
          <w:sz w:val="20"/>
        </w:rPr>
        <w:tab/>
        <w:t>PLOS ONE</w:t>
      </w:r>
    </w:p>
    <w:p w14:paraId="60F329B9" w14:textId="77777777" w:rsidR="009F1FD7" w:rsidRDefault="009F1FD7">
      <w:pPr>
        <w:tabs>
          <w:tab w:val="left" w:pos="-720"/>
        </w:tabs>
        <w:suppressAutoHyphens/>
        <w:rPr>
          <w:rFonts w:ascii="Arial" w:hAnsi="Arial" w:cs="Arial"/>
          <w:sz w:val="20"/>
        </w:rPr>
      </w:pPr>
      <w:r>
        <w:rPr>
          <w:rFonts w:ascii="Arial" w:hAnsi="Arial" w:cs="Arial"/>
          <w:sz w:val="20"/>
        </w:rPr>
        <w:tab/>
        <w:t>Molecular Vision</w:t>
      </w:r>
    </w:p>
    <w:p w14:paraId="6B9499E9" w14:textId="77777777" w:rsidR="00B94E1E" w:rsidRDefault="00B94E1E">
      <w:pPr>
        <w:tabs>
          <w:tab w:val="left" w:pos="-720"/>
        </w:tabs>
        <w:suppressAutoHyphens/>
        <w:rPr>
          <w:rFonts w:ascii="Arial" w:hAnsi="Arial" w:cs="Arial"/>
          <w:sz w:val="20"/>
        </w:rPr>
      </w:pPr>
    </w:p>
    <w:p w14:paraId="6B4EA106" w14:textId="77777777" w:rsidR="004A3980" w:rsidRPr="005E45B7" w:rsidRDefault="004A3980">
      <w:pPr>
        <w:tabs>
          <w:tab w:val="left" w:pos="-720"/>
        </w:tabs>
        <w:suppressAutoHyphens/>
        <w:rPr>
          <w:rFonts w:ascii="Arial" w:hAnsi="Arial" w:cs="Arial"/>
          <w:b/>
          <w:sz w:val="20"/>
        </w:rPr>
      </w:pPr>
      <w:r w:rsidRPr="005E45B7">
        <w:rPr>
          <w:rFonts w:ascii="Arial" w:hAnsi="Arial" w:cs="Arial"/>
          <w:b/>
          <w:sz w:val="20"/>
        </w:rPr>
        <w:t>CONSULTING/COLLABORATIONS</w:t>
      </w:r>
    </w:p>
    <w:p w14:paraId="42844F3A" w14:textId="77777777" w:rsidR="004A3980" w:rsidRPr="00B06E5A" w:rsidRDefault="004A3980">
      <w:pPr>
        <w:tabs>
          <w:tab w:val="left" w:pos="-720"/>
        </w:tabs>
        <w:suppressAutoHyphens/>
        <w:rPr>
          <w:rFonts w:ascii="Arial" w:hAnsi="Arial" w:cs="Arial"/>
          <w:sz w:val="20"/>
        </w:rPr>
      </w:pPr>
    </w:p>
    <w:p w14:paraId="68E03B3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Alcon Laboratories, Inc., Fort Worth TX</w:t>
      </w:r>
    </w:p>
    <w:p w14:paraId="7D4C69F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Sierra Biomedical, Inc., Sparks, NV</w:t>
      </w:r>
    </w:p>
    <w:p w14:paraId="778A49C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Regeneron Pharmaceuticals, Inc. Tarrytown, NY</w:t>
      </w:r>
    </w:p>
    <w:p w14:paraId="0F3C31EE" w14:textId="496E506B" w:rsidR="002578C4" w:rsidRDefault="002578C4">
      <w:pPr>
        <w:tabs>
          <w:tab w:val="left" w:pos="-720"/>
        </w:tabs>
        <w:suppressAutoHyphens/>
        <w:rPr>
          <w:rFonts w:ascii="Arial" w:hAnsi="Arial" w:cs="Arial"/>
          <w:sz w:val="20"/>
        </w:rPr>
      </w:pPr>
      <w:r w:rsidRPr="00B06E5A">
        <w:rPr>
          <w:rFonts w:ascii="Arial" w:hAnsi="Arial" w:cs="Arial"/>
          <w:sz w:val="20"/>
        </w:rPr>
        <w:tab/>
        <w:t>Pfizer</w:t>
      </w:r>
      <w:r w:rsidR="006A6228" w:rsidRPr="00B06E5A">
        <w:rPr>
          <w:rFonts w:ascii="Arial" w:hAnsi="Arial" w:cs="Arial"/>
          <w:sz w:val="20"/>
        </w:rPr>
        <w:t>, Inc., Ann Arbor, MI</w:t>
      </w:r>
    </w:p>
    <w:p w14:paraId="7D406B5A" w14:textId="572D03D7" w:rsidR="00AC4204" w:rsidRPr="00B06E5A" w:rsidRDefault="00AC4204">
      <w:pPr>
        <w:tabs>
          <w:tab w:val="left" w:pos="-720"/>
        </w:tabs>
        <w:suppressAutoHyphens/>
        <w:rPr>
          <w:rFonts w:ascii="Arial" w:hAnsi="Arial" w:cs="Arial"/>
          <w:sz w:val="20"/>
        </w:rPr>
      </w:pPr>
      <w:r>
        <w:rPr>
          <w:rFonts w:ascii="Arial" w:hAnsi="Arial" w:cs="Arial"/>
          <w:sz w:val="20"/>
        </w:rPr>
        <w:tab/>
        <w:t xml:space="preserve">Ophthy-DS, </w:t>
      </w:r>
      <w:r w:rsidR="00C730B9">
        <w:rPr>
          <w:rFonts w:ascii="Arial" w:hAnsi="Arial" w:cs="Arial"/>
          <w:sz w:val="20"/>
        </w:rPr>
        <w:t>Kalamazoo</w:t>
      </w:r>
      <w:r>
        <w:rPr>
          <w:rFonts w:ascii="Arial" w:hAnsi="Arial" w:cs="Arial"/>
          <w:sz w:val="20"/>
        </w:rPr>
        <w:t>, MI</w:t>
      </w:r>
    </w:p>
    <w:p w14:paraId="1FB242D8" w14:textId="77777777" w:rsidR="00F021F9" w:rsidRPr="00B06E5A" w:rsidRDefault="00F021F9">
      <w:pPr>
        <w:tabs>
          <w:tab w:val="left" w:pos="-720"/>
        </w:tabs>
        <w:suppressAutoHyphens/>
        <w:rPr>
          <w:rFonts w:ascii="Arial" w:hAnsi="Arial" w:cs="Arial"/>
          <w:sz w:val="20"/>
        </w:rPr>
      </w:pPr>
    </w:p>
    <w:p w14:paraId="272C73AF" w14:textId="77777777" w:rsidR="00A361F4" w:rsidRDefault="00A361F4">
      <w:pPr>
        <w:tabs>
          <w:tab w:val="left" w:pos="-720"/>
        </w:tabs>
        <w:suppressAutoHyphens/>
        <w:rPr>
          <w:rFonts w:ascii="Arial" w:hAnsi="Arial" w:cs="Arial"/>
          <w:b/>
          <w:sz w:val="20"/>
        </w:rPr>
      </w:pPr>
    </w:p>
    <w:p w14:paraId="14BB1889" w14:textId="170B4A42" w:rsidR="004A3980" w:rsidRPr="005E45B7" w:rsidRDefault="004A3980">
      <w:pPr>
        <w:tabs>
          <w:tab w:val="left" w:pos="-720"/>
        </w:tabs>
        <w:suppressAutoHyphens/>
        <w:rPr>
          <w:rFonts w:ascii="Arial" w:hAnsi="Arial" w:cs="Arial"/>
          <w:b/>
          <w:sz w:val="20"/>
        </w:rPr>
      </w:pPr>
      <w:r w:rsidRPr="005E45B7">
        <w:rPr>
          <w:rFonts w:ascii="Arial" w:hAnsi="Arial" w:cs="Arial"/>
          <w:b/>
          <w:sz w:val="20"/>
        </w:rPr>
        <w:t>INVITED PRESENTATIONS</w:t>
      </w:r>
    </w:p>
    <w:p w14:paraId="68A8FEDB" w14:textId="77777777" w:rsidR="004A3980" w:rsidRPr="00B06E5A" w:rsidRDefault="004A3980">
      <w:pPr>
        <w:tabs>
          <w:tab w:val="left" w:pos="-720"/>
        </w:tabs>
        <w:suppressAutoHyphens/>
        <w:rPr>
          <w:rFonts w:ascii="Arial" w:hAnsi="Arial" w:cs="Arial"/>
          <w:sz w:val="20"/>
        </w:rPr>
      </w:pPr>
    </w:p>
    <w:p w14:paraId="3646158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1989</w:t>
      </w:r>
      <w:r w:rsidRPr="00B06E5A">
        <w:rPr>
          <w:rFonts w:ascii="Arial" w:hAnsi="Arial" w:cs="Arial"/>
          <w:sz w:val="20"/>
        </w:rPr>
        <w:tab/>
        <w:t>Wenner-Gren Symposium on Brain Repair, Stockholm, Sweden</w:t>
      </w:r>
    </w:p>
    <w:p w14:paraId="39B42964" w14:textId="77777777" w:rsidR="00087073" w:rsidRPr="00B06E5A" w:rsidRDefault="00087073">
      <w:pPr>
        <w:tabs>
          <w:tab w:val="left" w:pos="-720"/>
        </w:tabs>
        <w:suppressAutoHyphens/>
        <w:rPr>
          <w:rFonts w:ascii="Arial" w:hAnsi="Arial" w:cs="Arial"/>
          <w:sz w:val="20"/>
        </w:rPr>
      </w:pPr>
    </w:p>
    <w:p w14:paraId="4FA4C34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1991</w:t>
      </w:r>
      <w:r w:rsidRPr="00B06E5A">
        <w:rPr>
          <w:rFonts w:ascii="Arial" w:hAnsi="Arial" w:cs="Arial"/>
          <w:sz w:val="20"/>
        </w:rPr>
        <w:tab/>
        <w:t xml:space="preserve">Department of Anatomy, University of Wisconsin-Madison School of Medicine, "The </w:t>
      </w:r>
    </w:p>
    <w:p w14:paraId="7EE3A45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lastRenderedPageBreak/>
        <w:tab/>
      </w:r>
      <w:r w:rsidRPr="00B06E5A">
        <w:rPr>
          <w:rFonts w:ascii="Arial" w:hAnsi="Arial" w:cs="Arial"/>
          <w:sz w:val="20"/>
        </w:rPr>
        <w:tab/>
      </w:r>
      <w:r w:rsidRPr="00B06E5A">
        <w:rPr>
          <w:rFonts w:ascii="Arial" w:hAnsi="Arial" w:cs="Arial"/>
          <w:sz w:val="20"/>
        </w:rPr>
        <w:tab/>
        <w:t xml:space="preserve">development and organization of synaptic connections in the retina and dorsal lateral </w:t>
      </w:r>
    </w:p>
    <w:p w14:paraId="7E23ECD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t>geniculate nucleus of the cat."</w:t>
      </w:r>
    </w:p>
    <w:p w14:paraId="4341516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1993</w:t>
      </w:r>
      <w:r w:rsidRPr="00B06E5A">
        <w:rPr>
          <w:rFonts w:ascii="Arial" w:hAnsi="Arial" w:cs="Arial"/>
          <w:sz w:val="20"/>
        </w:rPr>
        <w:tab/>
        <w:t>University of Wisconsin Regional Primate Research Center, University of Wisconsin-</w:t>
      </w:r>
    </w:p>
    <w:p w14:paraId="3BDD259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t>Madison, "Neuronal changes in the retina and thalamus of monkeys with experimentally-</w:t>
      </w:r>
    </w:p>
    <w:p w14:paraId="2DF8537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t>induced</w:t>
      </w:r>
      <w:r w:rsidRPr="00B06E5A">
        <w:rPr>
          <w:rFonts w:ascii="Arial" w:hAnsi="Arial" w:cs="Arial"/>
          <w:sz w:val="20"/>
        </w:rPr>
        <w:tab/>
        <w:t>glaucoma."</w:t>
      </w:r>
    </w:p>
    <w:p w14:paraId="2AA70A39" w14:textId="77777777" w:rsidR="00087073" w:rsidRPr="00B06E5A" w:rsidRDefault="00087073">
      <w:pPr>
        <w:tabs>
          <w:tab w:val="left" w:pos="-720"/>
        </w:tabs>
        <w:suppressAutoHyphens/>
        <w:rPr>
          <w:rFonts w:ascii="Arial" w:hAnsi="Arial" w:cs="Arial"/>
          <w:sz w:val="20"/>
        </w:rPr>
      </w:pPr>
    </w:p>
    <w:p w14:paraId="653FE83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1993</w:t>
      </w:r>
      <w:r w:rsidRPr="00B06E5A">
        <w:rPr>
          <w:rFonts w:ascii="Arial" w:hAnsi="Arial" w:cs="Arial"/>
          <w:sz w:val="20"/>
        </w:rPr>
        <w:tab/>
        <w:t>Department of Ophthalmology, University of Wisconsin-Madison, "Glaucoma and the</w:t>
      </w:r>
    </w:p>
    <w:p w14:paraId="5FBBCEE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 </w:t>
      </w:r>
      <w:r w:rsidRPr="00B06E5A">
        <w:rPr>
          <w:rFonts w:ascii="Arial" w:hAnsi="Arial" w:cs="Arial"/>
          <w:sz w:val="20"/>
        </w:rPr>
        <w:tab/>
      </w:r>
      <w:r w:rsidRPr="00B06E5A">
        <w:rPr>
          <w:rFonts w:ascii="Arial" w:hAnsi="Arial" w:cs="Arial"/>
          <w:sz w:val="20"/>
        </w:rPr>
        <w:tab/>
      </w:r>
      <w:r w:rsidRPr="00B06E5A">
        <w:rPr>
          <w:rFonts w:ascii="Arial" w:hAnsi="Arial" w:cs="Arial"/>
          <w:sz w:val="20"/>
        </w:rPr>
        <w:tab/>
        <w:t>single neuron: effects of elevated intraocular pressure on single retinal ganglion cells."</w:t>
      </w:r>
    </w:p>
    <w:p w14:paraId="42FD8714" w14:textId="77777777" w:rsidR="004A3980" w:rsidRPr="00B06E5A" w:rsidRDefault="004A3980">
      <w:pPr>
        <w:tabs>
          <w:tab w:val="left" w:pos="-720"/>
        </w:tabs>
        <w:suppressAutoHyphens/>
        <w:ind w:left="360"/>
        <w:rPr>
          <w:rFonts w:ascii="Arial" w:hAnsi="Arial" w:cs="Arial"/>
          <w:sz w:val="20"/>
        </w:rPr>
      </w:pPr>
      <w:r w:rsidRPr="00B06E5A">
        <w:rPr>
          <w:rFonts w:ascii="Arial" w:hAnsi="Arial" w:cs="Arial"/>
          <w:sz w:val="20"/>
        </w:rPr>
        <w:t>1993</w:t>
      </w:r>
      <w:r w:rsidRPr="00B06E5A">
        <w:rPr>
          <w:rFonts w:ascii="Arial" w:hAnsi="Arial" w:cs="Arial"/>
          <w:sz w:val="20"/>
        </w:rPr>
        <w:tab/>
        <w:t>Alcon Laboratories, Inc., "Pressure-induced neuronal degeneration in the</w:t>
      </w:r>
    </w:p>
    <w:p w14:paraId="1333DA38" w14:textId="77777777" w:rsidR="004A3980" w:rsidRPr="00B06E5A" w:rsidRDefault="004A3980">
      <w:pPr>
        <w:tabs>
          <w:tab w:val="left" w:pos="-720"/>
        </w:tabs>
        <w:suppressAutoHyphens/>
        <w:ind w:left="720"/>
        <w:rPr>
          <w:rFonts w:ascii="Arial" w:hAnsi="Arial" w:cs="Arial"/>
          <w:sz w:val="20"/>
        </w:rPr>
      </w:pPr>
      <w:r w:rsidRPr="00B06E5A">
        <w:rPr>
          <w:rFonts w:ascii="Arial" w:hAnsi="Arial" w:cs="Arial"/>
          <w:sz w:val="20"/>
        </w:rPr>
        <w:tab/>
        <w:t>retinogeniculate pathway of the primate."</w:t>
      </w:r>
    </w:p>
    <w:p w14:paraId="4747428D" w14:textId="77777777" w:rsidR="004A3980" w:rsidRPr="00B06E5A" w:rsidRDefault="004A3980">
      <w:pPr>
        <w:tabs>
          <w:tab w:val="left" w:pos="-720"/>
        </w:tabs>
        <w:suppressAutoHyphens/>
        <w:ind w:left="720"/>
        <w:rPr>
          <w:rFonts w:ascii="Arial" w:hAnsi="Arial" w:cs="Arial"/>
          <w:sz w:val="20"/>
        </w:rPr>
      </w:pPr>
    </w:p>
    <w:p w14:paraId="13D0FB8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1994</w:t>
      </w:r>
      <w:r w:rsidRPr="00B06E5A">
        <w:rPr>
          <w:rFonts w:ascii="Arial" w:hAnsi="Arial" w:cs="Arial"/>
          <w:sz w:val="20"/>
        </w:rPr>
        <w:tab/>
        <w:t>Think Tank on Optic Nerve Regeneration, The Glaucoma Foundation, New York.</w:t>
      </w:r>
    </w:p>
    <w:p w14:paraId="534D6D5D" w14:textId="77777777" w:rsidR="004A3980" w:rsidRPr="00B06E5A" w:rsidRDefault="004A3980">
      <w:pPr>
        <w:tabs>
          <w:tab w:val="left" w:pos="-720"/>
        </w:tabs>
        <w:suppressAutoHyphens/>
        <w:rPr>
          <w:rFonts w:ascii="Arial" w:hAnsi="Arial" w:cs="Arial"/>
          <w:sz w:val="20"/>
        </w:rPr>
      </w:pPr>
    </w:p>
    <w:p w14:paraId="5C69590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1994</w:t>
      </w:r>
      <w:r w:rsidRPr="00B06E5A">
        <w:rPr>
          <w:rFonts w:ascii="Arial" w:hAnsi="Arial" w:cs="Arial"/>
          <w:sz w:val="20"/>
        </w:rPr>
        <w:tab/>
        <w:t>Michigan Optometric Society, "Glaucoma-related changes in the primate central</w:t>
      </w:r>
    </w:p>
    <w:p w14:paraId="5089765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t>visual pathway: neuronal degeneration in the retina and lateral geniculate</w:t>
      </w:r>
    </w:p>
    <w:p w14:paraId="448E2A7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t>nucleus."</w:t>
      </w:r>
    </w:p>
    <w:p w14:paraId="1D010EC6" w14:textId="77777777" w:rsidR="004A3980" w:rsidRPr="00B06E5A" w:rsidRDefault="004A3980">
      <w:pPr>
        <w:tabs>
          <w:tab w:val="left" w:pos="-720"/>
        </w:tabs>
        <w:suppressAutoHyphens/>
        <w:rPr>
          <w:rFonts w:ascii="Arial" w:hAnsi="Arial" w:cs="Arial"/>
          <w:sz w:val="20"/>
        </w:rPr>
      </w:pPr>
    </w:p>
    <w:p w14:paraId="4CA08417"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1995</w:t>
      </w:r>
      <w:r w:rsidRPr="00B06E5A">
        <w:rPr>
          <w:rFonts w:ascii="Arial" w:hAnsi="Arial" w:cs="Arial"/>
          <w:sz w:val="20"/>
        </w:rPr>
        <w:tab/>
        <w:t>Optic Nerve Restoration Think Tank, The Glaucoma Foundation, New York</w:t>
      </w:r>
    </w:p>
    <w:p w14:paraId="44F84F1B" w14:textId="77777777" w:rsidR="004A3980" w:rsidRPr="00B06E5A" w:rsidRDefault="004A3980">
      <w:pPr>
        <w:tabs>
          <w:tab w:val="left" w:pos="-720"/>
        </w:tabs>
        <w:suppressAutoHyphens/>
        <w:rPr>
          <w:rFonts w:ascii="Arial" w:hAnsi="Arial" w:cs="Arial"/>
          <w:sz w:val="20"/>
        </w:rPr>
      </w:pPr>
    </w:p>
    <w:p w14:paraId="04FF961B" w14:textId="77777777" w:rsidR="00486D47" w:rsidRDefault="004A3980">
      <w:pPr>
        <w:tabs>
          <w:tab w:val="left" w:pos="-720"/>
        </w:tabs>
        <w:suppressAutoHyphens/>
        <w:rPr>
          <w:rFonts w:ascii="Arial" w:hAnsi="Arial" w:cs="Arial"/>
          <w:sz w:val="20"/>
        </w:rPr>
      </w:pPr>
      <w:r w:rsidRPr="00B06E5A">
        <w:rPr>
          <w:rFonts w:ascii="Arial" w:hAnsi="Arial" w:cs="Arial"/>
          <w:sz w:val="20"/>
        </w:rPr>
        <w:tab/>
        <w:t>1995</w:t>
      </w:r>
      <w:r w:rsidRPr="00B06E5A">
        <w:rPr>
          <w:rFonts w:ascii="Arial" w:hAnsi="Arial" w:cs="Arial"/>
          <w:sz w:val="20"/>
        </w:rPr>
        <w:tab/>
        <w:t xml:space="preserve">Neuroscience Training Program, Michigan State University, “Neuronal </w:t>
      </w:r>
      <w:r w:rsidR="00486D47">
        <w:rPr>
          <w:rFonts w:ascii="Arial" w:hAnsi="Arial" w:cs="Arial"/>
          <w:sz w:val="20"/>
        </w:rPr>
        <w:t>c</w:t>
      </w:r>
      <w:r w:rsidRPr="00B06E5A">
        <w:rPr>
          <w:rFonts w:ascii="Arial" w:hAnsi="Arial" w:cs="Arial"/>
          <w:sz w:val="20"/>
        </w:rPr>
        <w:t>hanges in the</w:t>
      </w:r>
    </w:p>
    <w:p w14:paraId="5C2E2E5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486D47">
        <w:rPr>
          <w:rFonts w:ascii="Arial" w:hAnsi="Arial" w:cs="Arial"/>
          <w:sz w:val="20"/>
        </w:rPr>
        <w:t>r</w:t>
      </w:r>
      <w:r w:rsidRPr="00B06E5A">
        <w:rPr>
          <w:rFonts w:ascii="Arial" w:hAnsi="Arial" w:cs="Arial"/>
          <w:sz w:val="20"/>
        </w:rPr>
        <w:t xml:space="preserve">etina and </w:t>
      </w:r>
      <w:r w:rsidR="00486D47">
        <w:rPr>
          <w:rFonts w:ascii="Arial" w:hAnsi="Arial" w:cs="Arial"/>
          <w:sz w:val="20"/>
        </w:rPr>
        <w:t>t</w:t>
      </w:r>
      <w:r w:rsidRPr="00B06E5A">
        <w:rPr>
          <w:rFonts w:ascii="Arial" w:hAnsi="Arial" w:cs="Arial"/>
          <w:sz w:val="20"/>
        </w:rPr>
        <w:t xml:space="preserve">halamus of </w:t>
      </w:r>
      <w:r w:rsidR="00486D47">
        <w:rPr>
          <w:rFonts w:ascii="Arial" w:hAnsi="Arial" w:cs="Arial"/>
          <w:sz w:val="20"/>
        </w:rPr>
        <w:t>m</w:t>
      </w:r>
      <w:r w:rsidRPr="00B06E5A">
        <w:rPr>
          <w:rFonts w:ascii="Arial" w:hAnsi="Arial" w:cs="Arial"/>
          <w:sz w:val="20"/>
        </w:rPr>
        <w:t xml:space="preserve">onkeys </w:t>
      </w:r>
      <w:r w:rsidR="00486D47">
        <w:rPr>
          <w:rFonts w:ascii="Arial" w:hAnsi="Arial" w:cs="Arial"/>
          <w:sz w:val="20"/>
        </w:rPr>
        <w:t>w</w:t>
      </w:r>
      <w:r w:rsidRPr="00B06E5A">
        <w:rPr>
          <w:rFonts w:ascii="Arial" w:hAnsi="Arial" w:cs="Arial"/>
          <w:sz w:val="20"/>
        </w:rPr>
        <w:t xml:space="preserve">ith </w:t>
      </w:r>
      <w:r w:rsidR="00486D47">
        <w:rPr>
          <w:rFonts w:ascii="Arial" w:hAnsi="Arial" w:cs="Arial"/>
          <w:sz w:val="20"/>
        </w:rPr>
        <w:t>e</w:t>
      </w:r>
      <w:r w:rsidRPr="00B06E5A">
        <w:rPr>
          <w:rFonts w:ascii="Arial" w:hAnsi="Arial" w:cs="Arial"/>
          <w:sz w:val="20"/>
        </w:rPr>
        <w:t xml:space="preserve">xperimentally-induced </w:t>
      </w:r>
      <w:r w:rsidR="00486D47">
        <w:rPr>
          <w:rFonts w:ascii="Arial" w:hAnsi="Arial" w:cs="Arial"/>
          <w:sz w:val="20"/>
        </w:rPr>
        <w:t>g</w:t>
      </w:r>
      <w:r w:rsidRPr="00B06E5A">
        <w:rPr>
          <w:rFonts w:ascii="Arial" w:hAnsi="Arial" w:cs="Arial"/>
          <w:sz w:val="20"/>
        </w:rPr>
        <w:t>laucoma.”</w:t>
      </w:r>
    </w:p>
    <w:p w14:paraId="72B5E4ED" w14:textId="77777777" w:rsidR="004A3980" w:rsidRPr="00B06E5A" w:rsidRDefault="004A3980">
      <w:pPr>
        <w:tabs>
          <w:tab w:val="left" w:pos="-720"/>
        </w:tabs>
        <w:suppressAutoHyphens/>
        <w:rPr>
          <w:rFonts w:ascii="Arial" w:hAnsi="Arial" w:cs="Arial"/>
          <w:sz w:val="20"/>
        </w:rPr>
      </w:pPr>
    </w:p>
    <w:p w14:paraId="471C3FF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1995</w:t>
      </w:r>
      <w:r w:rsidRPr="00B06E5A">
        <w:rPr>
          <w:rFonts w:ascii="Arial" w:hAnsi="Arial" w:cs="Arial"/>
          <w:sz w:val="20"/>
        </w:rPr>
        <w:tab/>
        <w:t xml:space="preserve">Department of Biological Sciences, Ferris State University, “Pressure-induced </w:t>
      </w:r>
      <w:r w:rsidR="00486D47">
        <w:rPr>
          <w:rFonts w:ascii="Arial" w:hAnsi="Arial" w:cs="Arial"/>
          <w:sz w:val="20"/>
        </w:rPr>
        <w:t>n</w:t>
      </w:r>
      <w:r w:rsidRPr="00B06E5A">
        <w:rPr>
          <w:rFonts w:ascii="Arial" w:hAnsi="Arial" w:cs="Arial"/>
          <w:sz w:val="20"/>
        </w:rPr>
        <w:t xml:space="preserve">euronal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486D47">
        <w:rPr>
          <w:rFonts w:ascii="Arial" w:hAnsi="Arial" w:cs="Arial"/>
          <w:sz w:val="20"/>
        </w:rPr>
        <w:t>d</w:t>
      </w:r>
      <w:r w:rsidRPr="00B06E5A">
        <w:rPr>
          <w:rFonts w:ascii="Arial" w:hAnsi="Arial" w:cs="Arial"/>
          <w:sz w:val="20"/>
        </w:rPr>
        <w:t xml:space="preserve">egeneration in the </w:t>
      </w:r>
      <w:r w:rsidR="00486D47">
        <w:rPr>
          <w:rFonts w:ascii="Arial" w:hAnsi="Arial" w:cs="Arial"/>
          <w:sz w:val="20"/>
        </w:rPr>
        <w:t>p</w:t>
      </w:r>
      <w:r w:rsidRPr="00B06E5A">
        <w:rPr>
          <w:rFonts w:ascii="Arial" w:hAnsi="Arial" w:cs="Arial"/>
          <w:sz w:val="20"/>
        </w:rPr>
        <w:t xml:space="preserve">rimate </w:t>
      </w:r>
      <w:r w:rsidR="00486D47">
        <w:rPr>
          <w:rFonts w:ascii="Arial" w:hAnsi="Arial" w:cs="Arial"/>
          <w:sz w:val="20"/>
        </w:rPr>
        <w:t>v</w:t>
      </w:r>
      <w:r w:rsidRPr="00B06E5A">
        <w:rPr>
          <w:rFonts w:ascii="Arial" w:hAnsi="Arial" w:cs="Arial"/>
          <w:sz w:val="20"/>
        </w:rPr>
        <w:t xml:space="preserve">isual </w:t>
      </w:r>
      <w:r w:rsidR="00486D47">
        <w:rPr>
          <w:rFonts w:ascii="Arial" w:hAnsi="Arial" w:cs="Arial"/>
          <w:sz w:val="20"/>
        </w:rPr>
        <w:t>s</w:t>
      </w:r>
      <w:r w:rsidRPr="00B06E5A">
        <w:rPr>
          <w:rFonts w:ascii="Arial" w:hAnsi="Arial" w:cs="Arial"/>
          <w:sz w:val="20"/>
        </w:rPr>
        <w:t>ystem.”</w:t>
      </w:r>
    </w:p>
    <w:p w14:paraId="21CE1DD4" w14:textId="77777777" w:rsidR="00087073" w:rsidRPr="00B06E5A" w:rsidRDefault="00087073">
      <w:pPr>
        <w:tabs>
          <w:tab w:val="left" w:pos="-720"/>
        </w:tabs>
        <w:suppressAutoHyphens/>
        <w:rPr>
          <w:rFonts w:ascii="Arial" w:hAnsi="Arial" w:cs="Arial"/>
          <w:sz w:val="20"/>
        </w:rPr>
      </w:pPr>
    </w:p>
    <w:p w14:paraId="7B5B0B9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1996</w:t>
      </w:r>
      <w:r w:rsidRPr="00B06E5A">
        <w:rPr>
          <w:rFonts w:ascii="Arial" w:hAnsi="Arial" w:cs="Arial"/>
          <w:sz w:val="20"/>
        </w:rPr>
        <w:tab/>
        <w:t>Optic Nerve Rescue and Restoration Think Tank, The Glaucoma Foundation, New York</w:t>
      </w:r>
    </w:p>
    <w:p w14:paraId="6ED91EFC" w14:textId="77777777" w:rsidR="004A3980" w:rsidRPr="00B06E5A" w:rsidRDefault="004A3980">
      <w:pPr>
        <w:tabs>
          <w:tab w:val="left" w:pos="-720"/>
        </w:tabs>
        <w:suppressAutoHyphens/>
        <w:rPr>
          <w:rFonts w:ascii="Arial" w:hAnsi="Arial" w:cs="Arial"/>
          <w:sz w:val="20"/>
        </w:rPr>
      </w:pPr>
    </w:p>
    <w:p w14:paraId="1A86961F" w14:textId="77777777" w:rsidR="00486D47" w:rsidRDefault="004A3980">
      <w:pPr>
        <w:tabs>
          <w:tab w:val="left" w:pos="-720"/>
        </w:tabs>
        <w:suppressAutoHyphens/>
        <w:rPr>
          <w:rFonts w:ascii="Arial" w:hAnsi="Arial" w:cs="Arial"/>
          <w:sz w:val="20"/>
        </w:rPr>
      </w:pPr>
      <w:r w:rsidRPr="00B06E5A">
        <w:rPr>
          <w:rFonts w:ascii="Arial" w:hAnsi="Arial" w:cs="Arial"/>
          <w:sz w:val="20"/>
        </w:rPr>
        <w:tab/>
        <w:t>1996</w:t>
      </w:r>
      <w:r w:rsidRPr="00B06E5A">
        <w:rPr>
          <w:rFonts w:ascii="Arial" w:hAnsi="Arial" w:cs="Arial"/>
          <w:sz w:val="20"/>
        </w:rPr>
        <w:tab/>
        <w:t xml:space="preserve">Department of Biology, Siena Heights College, “Under </w:t>
      </w:r>
      <w:r w:rsidR="00486D47">
        <w:rPr>
          <w:rFonts w:ascii="Arial" w:hAnsi="Arial" w:cs="Arial"/>
          <w:sz w:val="20"/>
        </w:rPr>
        <w:t>p</w:t>
      </w:r>
      <w:r w:rsidRPr="00B06E5A">
        <w:rPr>
          <w:rFonts w:ascii="Arial" w:hAnsi="Arial" w:cs="Arial"/>
          <w:sz w:val="20"/>
        </w:rPr>
        <w:t xml:space="preserve">ressure: </w:t>
      </w:r>
      <w:r w:rsidR="00486D47">
        <w:rPr>
          <w:rFonts w:ascii="Arial" w:hAnsi="Arial" w:cs="Arial"/>
          <w:sz w:val="20"/>
        </w:rPr>
        <w:t>n</w:t>
      </w:r>
      <w:r w:rsidRPr="00B06E5A">
        <w:rPr>
          <w:rFonts w:ascii="Arial" w:hAnsi="Arial" w:cs="Arial"/>
          <w:sz w:val="20"/>
        </w:rPr>
        <w:t xml:space="preserve">euronal </w:t>
      </w:r>
      <w:r w:rsidR="00486D47">
        <w:rPr>
          <w:rFonts w:ascii="Arial" w:hAnsi="Arial" w:cs="Arial"/>
          <w:sz w:val="20"/>
        </w:rPr>
        <w:t>c</w:t>
      </w:r>
      <w:r w:rsidRPr="00B06E5A">
        <w:rPr>
          <w:rFonts w:ascii="Arial" w:hAnsi="Arial" w:cs="Arial"/>
          <w:sz w:val="20"/>
        </w:rPr>
        <w:t>hanges in</w:t>
      </w:r>
    </w:p>
    <w:p w14:paraId="3839DE6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the </w:t>
      </w:r>
      <w:r w:rsidR="00486D47">
        <w:rPr>
          <w:rFonts w:ascii="Arial" w:hAnsi="Arial" w:cs="Arial"/>
          <w:sz w:val="20"/>
        </w:rPr>
        <w:t>p</w:t>
      </w:r>
      <w:r w:rsidRPr="00B06E5A">
        <w:rPr>
          <w:rFonts w:ascii="Arial" w:hAnsi="Arial" w:cs="Arial"/>
          <w:sz w:val="20"/>
        </w:rPr>
        <w:t xml:space="preserve">rimate </w:t>
      </w:r>
      <w:r w:rsidR="00486D47">
        <w:rPr>
          <w:rFonts w:ascii="Arial" w:hAnsi="Arial" w:cs="Arial"/>
          <w:sz w:val="20"/>
        </w:rPr>
        <w:t>v</w:t>
      </w:r>
      <w:r w:rsidRPr="00B06E5A">
        <w:rPr>
          <w:rFonts w:ascii="Arial" w:hAnsi="Arial" w:cs="Arial"/>
          <w:sz w:val="20"/>
        </w:rPr>
        <w:t xml:space="preserve">isual </w:t>
      </w:r>
      <w:r w:rsidR="00486D47">
        <w:rPr>
          <w:rFonts w:ascii="Arial" w:hAnsi="Arial" w:cs="Arial"/>
          <w:sz w:val="20"/>
        </w:rPr>
        <w:t>s</w:t>
      </w:r>
      <w:r w:rsidRPr="00B06E5A">
        <w:rPr>
          <w:rFonts w:ascii="Arial" w:hAnsi="Arial" w:cs="Arial"/>
          <w:sz w:val="20"/>
        </w:rPr>
        <w:t xml:space="preserve">ystem </w:t>
      </w:r>
      <w:r w:rsidR="00486D47">
        <w:rPr>
          <w:rFonts w:ascii="Arial" w:hAnsi="Arial" w:cs="Arial"/>
          <w:sz w:val="20"/>
        </w:rPr>
        <w:t>i</w:t>
      </w:r>
      <w:r w:rsidRPr="00B06E5A">
        <w:rPr>
          <w:rFonts w:ascii="Arial" w:hAnsi="Arial" w:cs="Arial"/>
          <w:sz w:val="20"/>
        </w:rPr>
        <w:t xml:space="preserve">nduced by </w:t>
      </w:r>
      <w:r w:rsidR="00486D47">
        <w:rPr>
          <w:rFonts w:ascii="Arial" w:hAnsi="Arial" w:cs="Arial"/>
          <w:sz w:val="20"/>
        </w:rPr>
        <w:t>e</w:t>
      </w:r>
      <w:r w:rsidRPr="00B06E5A">
        <w:rPr>
          <w:rFonts w:ascii="Arial" w:hAnsi="Arial" w:cs="Arial"/>
          <w:sz w:val="20"/>
        </w:rPr>
        <w:t xml:space="preserve">levated </w:t>
      </w:r>
      <w:r w:rsidR="00486D47">
        <w:rPr>
          <w:rFonts w:ascii="Arial" w:hAnsi="Arial" w:cs="Arial"/>
          <w:sz w:val="20"/>
        </w:rPr>
        <w:t>p</w:t>
      </w:r>
      <w:r w:rsidRPr="00B06E5A">
        <w:rPr>
          <w:rFonts w:ascii="Arial" w:hAnsi="Arial" w:cs="Arial"/>
          <w:sz w:val="20"/>
        </w:rPr>
        <w:t xml:space="preserve">ressure in the </w:t>
      </w:r>
      <w:r w:rsidR="00486D47">
        <w:rPr>
          <w:rFonts w:ascii="Arial" w:hAnsi="Arial" w:cs="Arial"/>
          <w:sz w:val="20"/>
        </w:rPr>
        <w:t>e</w:t>
      </w:r>
      <w:r w:rsidRPr="00B06E5A">
        <w:rPr>
          <w:rFonts w:ascii="Arial" w:hAnsi="Arial" w:cs="Arial"/>
          <w:sz w:val="20"/>
        </w:rPr>
        <w:t>ye”.</w:t>
      </w:r>
    </w:p>
    <w:p w14:paraId="1F151525" w14:textId="77777777" w:rsidR="004A3980" w:rsidRPr="00B06E5A" w:rsidRDefault="004A3980">
      <w:pPr>
        <w:tabs>
          <w:tab w:val="left" w:pos="-720"/>
        </w:tabs>
        <w:suppressAutoHyphens/>
        <w:rPr>
          <w:rFonts w:ascii="Arial" w:hAnsi="Arial" w:cs="Arial"/>
          <w:sz w:val="20"/>
        </w:rPr>
      </w:pPr>
    </w:p>
    <w:p w14:paraId="06D8E11F"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1997</w:t>
      </w:r>
      <w:r w:rsidRPr="00B06E5A">
        <w:rPr>
          <w:rFonts w:ascii="Arial" w:hAnsi="Arial" w:cs="Arial"/>
          <w:sz w:val="20"/>
        </w:rPr>
        <w:tab/>
        <w:t>Optic Nerve Rescue and Restoration Think Tank, The Glaucoma Foundation, New York</w:t>
      </w:r>
    </w:p>
    <w:p w14:paraId="494109F9" w14:textId="77777777" w:rsidR="004A3980" w:rsidRPr="00B06E5A" w:rsidRDefault="004A3980">
      <w:pPr>
        <w:tabs>
          <w:tab w:val="left" w:pos="-720"/>
        </w:tabs>
        <w:suppressAutoHyphens/>
        <w:rPr>
          <w:rFonts w:ascii="Arial" w:hAnsi="Arial" w:cs="Arial"/>
          <w:sz w:val="20"/>
        </w:rPr>
      </w:pPr>
    </w:p>
    <w:p w14:paraId="5F2879A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1998</w:t>
      </w:r>
      <w:r w:rsidRPr="00B06E5A">
        <w:rPr>
          <w:rFonts w:ascii="Arial" w:hAnsi="Arial" w:cs="Arial"/>
          <w:sz w:val="20"/>
        </w:rPr>
        <w:tab/>
        <w:t xml:space="preserve">Clinical Neurosciences Research Program, Michigan State University, “Neuroprotection: </w:t>
      </w:r>
    </w:p>
    <w:p w14:paraId="2ECF367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633DC7">
        <w:rPr>
          <w:rFonts w:ascii="Arial" w:hAnsi="Arial" w:cs="Arial"/>
          <w:sz w:val="20"/>
        </w:rPr>
        <w:t>a</w:t>
      </w:r>
      <w:r w:rsidRPr="00B06E5A">
        <w:rPr>
          <w:rFonts w:ascii="Arial" w:hAnsi="Arial" w:cs="Arial"/>
          <w:sz w:val="20"/>
        </w:rPr>
        <w:t>re we covering all of the bases?”</w:t>
      </w:r>
    </w:p>
    <w:p w14:paraId="5E682075" w14:textId="77777777" w:rsidR="004A3980" w:rsidRPr="00B06E5A" w:rsidRDefault="004A3980">
      <w:pPr>
        <w:tabs>
          <w:tab w:val="left" w:pos="-720"/>
        </w:tabs>
        <w:suppressAutoHyphens/>
        <w:rPr>
          <w:rFonts w:ascii="Arial" w:hAnsi="Arial" w:cs="Arial"/>
          <w:sz w:val="20"/>
        </w:rPr>
      </w:pPr>
    </w:p>
    <w:p w14:paraId="5BB20411" w14:textId="77777777" w:rsidR="00182F2C" w:rsidRDefault="004A3980">
      <w:pPr>
        <w:tabs>
          <w:tab w:val="left" w:pos="-720"/>
        </w:tabs>
        <w:suppressAutoHyphens/>
        <w:rPr>
          <w:rFonts w:ascii="Arial" w:hAnsi="Arial" w:cs="Arial"/>
          <w:sz w:val="20"/>
        </w:rPr>
      </w:pPr>
      <w:r w:rsidRPr="00B06E5A">
        <w:rPr>
          <w:rFonts w:ascii="Arial" w:hAnsi="Arial" w:cs="Arial"/>
          <w:sz w:val="20"/>
        </w:rPr>
        <w:tab/>
        <w:t>1998</w:t>
      </w:r>
      <w:r w:rsidRPr="00B06E5A">
        <w:rPr>
          <w:rFonts w:ascii="Arial" w:hAnsi="Arial" w:cs="Arial"/>
          <w:sz w:val="20"/>
        </w:rPr>
        <w:tab/>
        <w:t xml:space="preserve">Department of Ophthalmology and Visual Sciences, University of Louisville School of </w:t>
      </w:r>
      <w:r w:rsidRPr="00B06E5A">
        <w:rPr>
          <w:rFonts w:ascii="Arial" w:hAnsi="Arial" w:cs="Arial"/>
          <w:sz w:val="20"/>
        </w:rPr>
        <w:tab/>
      </w:r>
    </w:p>
    <w:p w14:paraId="5752D8A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t>Medicine, “Patterns of neuronal degeneration in the glaucomatous visual system”.</w:t>
      </w:r>
    </w:p>
    <w:p w14:paraId="204EDF75" w14:textId="77777777" w:rsidR="004A3980" w:rsidRPr="00B06E5A" w:rsidRDefault="004A3980">
      <w:pPr>
        <w:tabs>
          <w:tab w:val="left" w:pos="-720"/>
        </w:tabs>
        <w:suppressAutoHyphens/>
        <w:rPr>
          <w:rFonts w:ascii="Arial" w:hAnsi="Arial" w:cs="Arial"/>
          <w:sz w:val="20"/>
        </w:rPr>
      </w:pPr>
    </w:p>
    <w:p w14:paraId="0CDF3BFC" w14:textId="77777777" w:rsidR="004A3980" w:rsidRDefault="004A3980">
      <w:pPr>
        <w:tabs>
          <w:tab w:val="left" w:pos="-720"/>
        </w:tabs>
        <w:suppressAutoHyphens/>
        <w:rPr>
          <w:rFonts w:ascii="Arial" w:hAnsi="Arial" w:cs="Arial"/>
          <w:sz w:val="20"/>
        </w:rPr>
      </w:pPr>
      <w:r w:rsidRPr="00B06E5A">
        <w:rPr>
          <w:rFonts w:ascii="Arial" w:hAnsi="Arial" w:cs="Arial"/>
          <w:sz w:val="20"/>
        </w:rPr>
        <w:tab/>
        <w:t>1998</w:t>
      </w:r>
      <w:r w:rsidRPr="00B06E5A">
        <w:rPr>
          <w:rFonts w:ascii="Arial" w:hAnsi="Arial" w:cs="Arial"/>
          <w:sz w:val="20"/>
        </w:rPr>
        <w:tab/>
        <w:t xml:space="preserve">Department of Physiology, Michigan State University, “Neuronal </w:t>
      </w:r>
      <w:r w:rsidR="00633DC7">
        <w:rPr>
          <w:rFonts w:ascii="Arial" w:hAnsi="Arial" w:cs="Arial"/>
          <w:sz w:val="20"/>
        </w:rPr>
        <w:t>d</w:t>
      </w:r>
      <w:r w:rsidRPr="00B06E5A">
        <w:rPr>
          <w:rFonts w:ascii="Arial" w:hAnsi="Arial" w:cs="Arial"/>
          <w:sz w:val="20"/>
        </w:rPr>
        <w:t xml:space="preserve">egeneration and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633DC7">
        <w:rPr>
          <w:rFonts w:ascii="Arial" w:hAnsi="Arial" w:cs="Arial"/>
          <w:sz w:val="20"/>
        </w:rPr>
        <w:t>n</w:t>
      </w:r>
      <w:r w:rsidRPr="00B06E5A">
        <w:rPr>
          <w:rFonts w:ascii="Arial" w:hAnsi="Arial" w:cs="Arial"/>
          <w:sz w:val="20"/>
        </w:rPr>
        <w:t xml:space="preserve">europrotection in the </w:t>
      </w:r>
      <w:r w:rsidR="00633DC7">
        <w:rPr>
          <w:rFonts w:ascii="Arial" w:hAnsi="Arial" w:cs="Arial"/>
          <w:sz w:val="20"/>
        </w:rPr>
        <w:t>m</w:t>
      </w:r>
      <w:r w:rsidRPr="00B06E5A">
        <w:rPr>
          <w:rFonts w:ascii="Arial" w:hAnsi="Arial" w:cs="Arial"/>
          <w:sz w:val="20"/>
        </w:rPr>
        <w:t xml:space="preserve">ammalian </w:t>
      </w:r>
      <w:r w:rsidR="00633DC7">
        <w:rPr>
          <w:rFonts w:ascii="Arial" w:hAnsi="Arial" w:cs="Arial"/>
          <w:sz w:val="20"/>
        </w:rPr>
        <w:t>v</w:t>
      </w:r>
      <w:r w:rsidRPr="00B06E5A">
        <w:rPr>
          <w:rFonts w:ascii="Arial" w:hAnsi="Arial" w:cs="Arial"/>
          <w:sz w:val="20"/>
        </w:rPr>
        <w:t xml:space="preserve">isual </w:t>
      </w:r>
      <w:r w:rsidR="00633DC7">
        <w:rPr>
          <w:rFonts w:ascii="Arial" w:hAnsi="Arial" w:cs="Arial"/>
          <w:sz w:val="20"/>
        </w:rPr>
        <w:t>s</w:t>
      </w:r>
      <w:r w:rsidRPr="00B06E5A">
        <w:rPr>
          <w:rFonts w:ascii="Arial" w:hAnsi="Arial" w:cs="Arial"/>
          <w:sz w:val="20"/>
        </w:rPr>
        <w:t>ystem”.</w:t>
      </w:r>
    </w:p>
    <w:p w14:paraId="6B0CFA07" w14:textId="77777777" w:rsidR="00CB6496" w:rsidRPr="00B06E5A" w:rsidRDefault="00CB6496">
      <w:pPr>
        <w:tabs>
          <w:tab w:val="left" w:pos="-720"/>
        </w:tabs>
        <w:suppressAutoHyphens/>
        <w:rPr>
          <w:rFonts w:ascii="Arial" w:hAnsi="Arial" w:cs="Arial"/>
          <w:sz w:val="20"/>
        </w:rPr>
      </w:pPr>
    </w:p>
    <w:p w14:paraId="6BE0C352" w14:textId="77777777" w:rsidR="00182F2C" w:rsidRDefault="004A3980">
      <w:pPr>
        <w:tabs>
          <w:tab w:val="left" w:pos="-720"/>
        </w:tabs>
        <w:suppressAutoHyphens/>
        <w:rPr>
          <w:rFonts w:ascii="Arial" w:hAnsi="Arial" w:cs="Arial"/>
          <w:sz w:val="20"/>
        </w:rPr>
      </w:pPr>
      <w:r w:rsidRPr="00B06E5A">
        <w:rPr>
          <w:rFonts w:ascii="Arial" w:hAnsi="Arial" w:cs="Arial"/>
          <w:sz w:val="20"/>
        </w:rPr>
        <w:tab/>
        <w:t>1998</w:t>
      </w:r>
      <w:r w:rsidRPr="00B06E5A">
        <w:rPr>
          <w:rFonts w:ascii="Arial" w:hAnsi="Arial" w:cs="Arial"/>
          <w:sz w:val="20"/>
        </w:rPr>
        <w:tab/>
        <w:t xml:space="preserve">Department of Pharmacology and Toxicology, Michigan State University, “Neuronal </w:t>
      </w:r>
      <w:r w:rsidRPr="00B06E5A">
        <w:rPr>
          <w:rFonts w:ascii="Arial" w:hAnsi="Arial" w:cs="Arial"/>
          <w:sz w:val="20"/>
        </w:rPr>
        <w:tab/>
      </w:r>
    </w:p>
    <w:p w14:paraId="28B2067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633DC7">
        <w:rPr>
          <w:rFonts w:ascii="Arial" w:hAnsi="Arial" w:cs="Arial"/>
          <w:sz w:val="20"/>
        </w:rPr>
        <w:t>d</w:t>
      </w:r>
      <w:r w:rsidRPr="00B06E5A">
        <w:rPr>
          <w:rFonts w:ascii="Arial" w:hAnsi="Arial" w:cs="Arial"/>
          <w:sz w:val="20"/>
        </w:rPr>
        <w:t xml:space="preserve">egeneration and </w:t>
      </w:r>
      <w:r w:rsidR="00633DC7">
        <w:rPr>
          <w:rFonts w:ascii="Arial" w:hAnsi="Arial" w:cs="Arial"/>
          <w:sz w:val="20"/>
        </w:rPr>
        <w:t>s</w:t>
      </w:r>
      <w:r w:rsidRPr="00B06E5A">
        <w:rPr>
          <w:rFonts w:ascii="Arial" w:hAnsi="Arial" w:cs="Arial"/>
          <w:sz w:val="20"/>
        </w:rPr>
        <w:t xml:space="preserve">trategies for </w:t>
      </w:r>
      <w:r w:rsidR="00633DC7">
        <w:rPr>
          <w:rFonts w:ascii="Arial" w:hAnsi="Arial" w:cs="Arial"/>
          <w:sz w:val="20"/>
        </w:rPr>
        <w:t>n</w:t>
      </w:r>
      <w:r w:rsidRPr="00B06E5A">
        <w:rPr>
          <w:rFonts w:ascii="Arial" w:hAnsi="Arial" w:cs="Arial"/>
          <w:sz w:val="20"/>
        </w:rPr>
        <w:t xml:space="preserve">europrotection </w:t>
      </w:r>
      <w:r w:rsidR="00633DC7">
        <w:rPr>
          <w:rFonts w:ascii="Arial" w:hAnsi="Arial" w:cs="Arial"/>
          <w:sz w:val="20"/>
        </w:rPr>
        <w:t>f</w:t>
      </w:r>
      <w:r w:rsidRPr="00B06E5A">
        <w:rPr>
          <w:rFonts w:ascii="Arial" w:hAnsi="Arial" w:cs="Arial"/>
          <w:sz w:val="20"/>
        </w:rPr>
        <w:t xml:space="preserve">ollowing </w:t>
      </w:r>
      <w:r w:rsidR="00633DC7">
        <w:rPr>
          <w:rFonts w:ascii="Arial" w:hAnsi="Arial" w:cs="Arial"/>
          <w:sz w:val="20"/>
        </w:rPr>
        <w:t>o</w:t>
      </w:r>
      <w:r w:rsidRPr="00B06E5A">
        <w:rPr>
          <w:rFonts w:ascii="Arial" w:hAnsi="Arial" w:cs="Arial"/>
          <w:sz w:val="20"/>
        </w:rPr>
        <w:t xml:space="preserve">ptic </w:t>
      </w:r>
      <w:r w:rsidR="00633DC7">
        <w:rPr>
          <w:rFonts w:ascii="Arial" w:hAnsi="Arial" w:cs="Arial"/>
          <w:sz w:val="20"/>
        </w:rPr>
        <w:t>n</w:t>
      </w:r>
      <w:r w:rsidRPr="00B06E5A">
        <w:rPr>
          <w:rFonts w:ascii="Arial" w:hAnsi="Arial" w:cs="Arial"/>
          <w:sz w:val="20"/>
        </w:rPr>
        <w:t xml:space="preserve">erve </w:t>
      </w:r>
      <w:r w:rsidR="00633DC7">
        <w:rPr>
          <w:rFonts w:ascii="Arial" w:hAnsi="Arial" w:cs="Arial"/>
          <w:sz w:val="20"/>
        </w:rPr>
        <w:t>d</w:t>
      </w:r>
      <w:r w:rsidRPr="00B06E5A">
        <w:rPr>
          <w:rFonts w:ascii="Arial" w:hAnsi="Arial" w:cs="Arial"/>
          <w:sz w:val="20"/>
        </w:rPr>
        <w:t>amage”.</w:t>
      </w:r>
    </w:p>
    <w:p w14:paraId="50AEEFCD" w14:textId="77777777" w:rsidR="004A3980" w:rsidRPr="00B06E5A" w:rsidRDefault="004A3980">
      <w:pPr>
        <w:tabs>
          <w:tab w:val="left" w:pos="-720"/>
        </w:tabs>
        <w:suppressAutoHyphens/>
        <w:rPr>
          <w:rFonts w:ascii="Arial" w:hAnsi="Arial" w:cs="Arial"/>
          <w:sz w:val="20"/>
        </w:rPr>
      </w:pPr>
    </w:p>
    <w:p w14:paraId="62326CE1"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1999</w:t>
      </w:r>
      <w:r w:rsidRPr="00B06E5A">
        <w:rPr>
          <w:rFonts w:ascii="Arial" w:hAnsi="Arial" w:cs="Arial"/>
          <w:sz w:val="20"/>
        </w:rPr>
        <w:tab/>
        <w:t xml:space="preserve">Department of Physiology and Biophysics, Wright State University, “Neuronal </w:t>
      </w:r>
      <w:r w:rsidR="00633DC7">
        <w:rPr>
          <w:rFonts w:ascii="Arial" w:hAnsi="Arial" w:cs="Arial"/>
          <w:sz w:val="20"/>
        </w:rPr>
        <w:t>c</w:t>
      </w:r>
      <w:r w:rsidRPr="00B06E5A">
        <w:rPr>
          <w:rFonts w:ascii="Arial" w:hAnsi="Arial" w:cs="Arial"/>
          <w:sz w:val="20"/>
        </w:rPr>
        <w:t xml:space="preserve">hanges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in the </w:t>
      </w:r>
      <w:r w:rsidR="00633DC7">
        <w:rPr>
          <w:rFonts w:ascii="Arial" w:hAnsi="Arial" w:cs="Arial"/>
          <w:sz w:val="20"/>
        </w:rPr>
        <w:t>r</w:t>
      </w:r>
      <w:r w:rsidRPr="00B06E5A">
        <w:rPr>
          <w:rFonts w:ascii="Arial" w:hAnsi="Arial" w:cs="Arial"/>
          <w:sz w:val="20"/>
        </w:rPr>
        <w:t xml:space="preserve">etina and </w:t>
      </w:r>
      <w:r w:rsidR="00633DC7">
        <w:rPr>
          <w:rFonts w:ascii="Arial" w:hAnsi="Arial" w:cs="Arial"/>
          <w:sz w:val="20"/>
        </w:rPr>
        <w:t>l</w:t>
      </w:r>
      <w:r w:rsidRPr="00B06E5A">
        <w:rPr>
          <w:rFonts w:ascii="Arial" w:hAnsi="Arial" w:cs="Arial"/>
          <w:sz w:val="20"/>
        </w:rPr>
        <w:t xml:space="preserve">ateral </w:t>
      </w:r>
      <w:r w:rsidR="00633DC7">
        <w:rPr>
          <w:rFonts w:ascii="Arial" w:hAnsi="Arial" w:cs="Arial"/>
          <w:sz w:val="20"/>
        </w:rPr>
        <w:t>g</w:t>
      </w:r>
      <w:r w:rsidRPr="00B06E5A">
        <w:rPr>
          <w:rFonts w:ascii="Arial" w:hAnsi="Arial" w:cs="Arial"/>
          <w:sz w:val="20"/>
        </w:rPr>
        <w:t xml:space="preserve">eniculate </w:t>
      </w:r>
      <w:r w:rsidR="00633DC7">
        <w:rPr>
          <w:rFonts w:ascii="Arial" w:hAnsi="Arial" w:cs="Arial"/>
          <w:sz w:val="20"/>
        </w:rPr>
        <w:t>n</w:t>
      </w:r>
      <w:r w:rsidRPr="00B06E5A">
        <w:rPr>
          <w:rFonts w:ascii="Arial" w:hAnsi="Arial" w:cs="Arial"/>
          <w:sz w:val="20"/>
        </w:rPr>
        <w:t xml:space="preserve">ucleus in </w:t>
      </w:r>
      <w:r w:rsidR="00633DC7">
        <w:rPr>
          <w:rFonts w:ascii="Arial" w:hAnsi="Arial" w:cs="Arial"/>
          <w:sz w:val="20"/>
        </w:rPr>
        <w:t>e</w:t>
      </w:r>
      <w:r w:rsidRPr="00B06E5A">
        <w:rPr>
          <w:rFonts w:ascii="Arial" w:hAnsi="Arial" w:cs="Arial"/>
          <w:sz w:val="20"/>
        </w:rPr>
        <w:t xml:space="preserve">xperimental </w:t>
      </w:r>
      <w:r w:rsidR="00633DC7">
        <w:rPr>
          <w:rFonts w:ascii="Arial" w:hAnsi="Arial" w:cs="Arial"/>
          <w:sz w:val="20"/>
        </w:rPr>
        <w:t>g</w:t>
      </w:r>
      <w:r w:rsidRPr="00B06E5A">
        <w:rPr>
          <w:rFonts w:ascii="Arial" w:hAnsi="Arial" w:cs="Arial"/>
          <w:sz w:val="20"/>
        </w:rPr>
        <w:t xml:space="preserve">laucoma and </w:t>
      </w:r>
      <w:r w:rsidR="00633DC7">
        <w:rPr>
          <w:rFonts w:ascii="Arial" w:hAnsi="Arial" w:cs="Arial"/>
          <w:sz w:val="20"/>
        </w:rPr>
        <w:t>f</w:t>
      </w:r>
      <w:r w:rsidRPr="00B06E5A">
        <w:rPr>
          <w:rFonts w:ascii="Arial" w:hAnsi="Arial" w:cs="Arial"/>
          <w:sz w:val="20"/>
        </w:rPr>
        <w:t xml:space="preserve">ollowing </w:t>
      </w:r>
    </w:p>
    <w:p w14:paraId="4387D2A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633DC7">
        <w:rPr>
          <w:rFonts w:ascii="Arial" w:hAnsi="Arial" w:cs="Arial"/>
          <w:sz w:val="20"/>
        </w:rPr>
        <w:t>o</w:t>
      </w:r>
      <w:r w:rsidRPr="00B06E5A">
        <w:rPr>
          <w:rFonts w:ascii="Arial" w:hAnsi="Arial" w:cs="Arial"/>
          <w:sz w:val="20"/>
        </w:rPr>
        <w:t xml:space="preserve">ptic </w:t>
      </w:r>
      <w:r w:rsidR="00633DC7">
        <w:rPr>
          <w:rFonts w:ascii="Arial" w:hAnsi="Arial" w:cs="Arial"/>
          <w:sz w:val="20"/>
        </w:rPr>
        <w:t>n</w:t>
      </w:r>
      <w:r w:rsidRPr="00B06E5A">
        <w:rPr>
          <w:rFonts w:ascii="Arial" w:hAnsi="Arial" w:cs="Arial"/>
          <w:sz w:val="20"/>
        </w:rPr>
        <w:t xml:space="preserve">erve </w:t>
      </w:r>
      <w:r w:rsidR="00633DC7">
        <w:rPr>
          <w:rFonts w:ascii="Arial" w:hAnsi="Arial" w:cs="Arial"/>
          <w:sz w:val="20"/>
        </w:rPr>
        <w:t>c</w:t>
      </w:r>
      <w:r w:rsidRPr="00B06E5A">
        <w:rPr>
          <w:rFonts w:ascii="Arial" w:hAnsi="Arial" w:cs="Arial"/>
          <w:sz w:val="20"/>
        </w:rPr>
        <w:t xml:space="preserve">rush. </w:t>
      </w:r>
    </w:p>
    <w:p w14:paraId="4CA9EFA5" w14:textId="77777777" w:rsidR="004A3980" w:rsidRPr="00B06E5A" w:rsidRDefault="004A3980">
      <w:pPr>
        <w:tabs>
          <w:tab w:val="left" w:pos="-720"/>
        </w:tabs>
        <w:suppressAutoHyphens/>
        <w:rPr>
          <w:rFonts w:ascii="Arial" w:hAnsi="Arial" w:cs="Arial"/>
          <w:sz w:val="20"/>
        </w:rPr>
      </w:pPr>
    </w:p>
    <w:p w14:paraId="2E5B5AA5"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1999</w:t>
      </w:r>
      <w:r w:rsidRPr="00B06E5A">
        <w:rPr>
          <w:rFonts w:ascii="Arial" w:hAnsi="Arial" w:cs="Arial"/>
          <w:sz w:val="20"/>
        </w:rPr>
        <w:tab/>
        <w:t xml:space="preserve">Center for Clinical Neuroscience and Ophthalmology, Residents Program, Michigan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State University, “Life and </w:t>
      </w:r>
      <w:r w:rsidR="00633DC7">
        <w:rPr>
          <w:rFonts w:ascii="Arial" w:hAnsi="Arial" w:cs="Arial"/>
          <w:sz w:val="20"/>
        </w:rPr>
        <w:t>d</w:t>
      </w:r>
      <w:r w:rsidRPr="00B06E5A">
        <w:rPr>
          <w:rFonts w:ascii="Arial" w:hAnsi="Arial" w:cs="Arial"/>
          <w:sz w:val="20"/>
        </w:rPr>
        <w:t xml:space="preserve">eath in the </w:t>
      </w:r>
      <w:r w:rsidR="00633DC7">
        <w:rPr>
          <w:rFonts w:ascii="Arial" w:hAnsi="Arial" w:cs="Arial"/>
          <w:sz w:val="20"/>
        </w:rPr>
        <w:t>g</w:t>
      </w:r>
      <w:r w:rsidRPr="00B06E5A">
        <w:rPr>
          <w:rFonts w:ascii="Arial" w:hAnsi="Arial" w:cs="Arial"/>
          <w:sz w:val="20"/>
        </w:rPr>
        <w:t xml:space="preserve">laucomatous </w:t>
      </w:r>
      <w:r w:rsidR="00633DC7">
        <w:rPr>
          <w:rFonts w:ascii="Arial" w:hAnsi="Arial" w:cs="Arial"/>
          <w:sz w:val="20"/>
        </w:rPr>
        <w:t>r</w:t>
      </w:r>
      <w:r w:rsidRPr="00B06E5A">
        <w:rPr>
          <w:rFonts w:ascii="Arial" w:hAnsi="Arial" w:cs="Arial"/>
          <w:sz w:val="20"/>
        </w:rPr>
        <w:t xml:space="preserve">etina: </w:t>
      </w:r>
      <w:r w:rsidR="00633DC7">
        <w:rPr>
          <w:rFonts w:ascii="Arial" w:hAnsi="Arial" w:cs="Arial"/>
          <w:sz w:val="20"/>
        </w:rPr>
        <w:t>p</w:t>
      </w:r>
      <w:r w:rsidRPr="00B06E5A">
        <w:rPr>
          <w:rFonts w:ascii="Arial" w:hAnsi="Arial" w:cs="Arial"/>
          <w:sz w:val="20"/>
        </w:rPr>
        <w:t xml:space="preserve">erspectives of the </w:t>
      </w:r>
      <w:r w:rsidR="00633DC7">
        <w:rPr>
          <w:rFonts w:ascii="Arial" w:hAnsi="Arial" w:cs="Arial"/>
          <w:sz w:val="20"/>
        </w:rPr>
        <w:t>s</w:t>
      </w:r>
      <w:r w:rsidRPr="00B06E5A">
        <w:rPr>
          <w:rFonts w:ascii="Arial" w:hAnsi="Arial" w:cs="Arial"/>
          <w:sz w:val="20"/>
        </w:rPr>
        <w:t xml:space="preserve">ingle </w:t>
      </w:r>
      <w:r w:rsidRPr="00B06E5A">
        <w:rPr>
          <w:rFonts w:ascii="Arial" w:hAnsi="Arial" w:cs="Arial"/>
          <w:sz w:val="20"/>
        </w:rPr>
        <w:tab/>
      </w:r>
    </w:p>
    <w:p w14:paraId="01B12D4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633DC7">
        <w:rPr>
          <w:rFonts w:ascii="Arial" w:hAnsi="Arial" w:cs="Arial"/>
          <w:sz w:val="20"/>
        </w:rPr>
        <w:t>n</w:t>
      </w:r>
      <w:r w:rsidRPr="00B06E5A">
        <w:rPr>
          <w:rFonts w:ascii="Arial" w:hAnsi="Arial" w:cs="Arial"/>
          <w:sz w:val="20"/>
        </w:rPr>
        <w:t>euron"</w:t>
      </w:r>
    </w:p>
    <w:p w14:paraId="0522E59F" w14:textId="77777777" w:rsidR="004A3980" w:rsidRPr="00B06E5A" w:rsidRDefault="004A3980">
      <w:pPr>
        <w:tabs>
          <w:tab w:val="left" w:pos="-720"/>
        </w:tabs>
        <w:suppressAutoHyphens/>
        <w:rPr>
          <w:rFonts w:ascii="Arial" w:hAnsi="Arial" w:cs="Arial"/>
          <w:sz w:val="20"/>
        </w:rPr>
      </w:pPr>
    </w:p>
    <w:p w14:paraId="26CFBCAA" w14:textId="77777777" w:rsidR="004A3980" w:rsidRPr="00B06E5A" w:rsidRDefault="004A3980">
      <w:pPr>
        <w:tabs>
          <w:tab w:val="left" w:pos="-720"/>
        </w:tabs>
        <w:suppressAutoHyphens/>
        <w:ind w:left="360"/>
        <w:rPr>
          <w:rFonts w:ascii="Arial" w:hAnsi="Arial" w:cs="Arial"/>
          <w:sz w:val="20"/>
        </w:rPr>
      </w:pPr>
      <w:r w:rsidRPr="00B06E5A">
        <w:rPr>
          <w:rFonts w:ascii="Arial" w:hAnsi="Arial" w:cs="Arial"/>
          <w:sz w:val="20"/>
        </w:rPr>
        <w:t>1999</w:t>
      </w:r>
      <w:r w:rsidRPr="00B06E5A">
        <w:rPr>
          <w:rFonts w:ascii="Arial" w:hAnsi="Arial" w:cs="Arial"/>
          <w:sz w:val="20"/>
        </w:rPr>
        <w:tab/>
        <w:t xml:space="preserve">Department of Ophthalmology, Dalhousie University, Halifax, Nova Scotia, “Neuronal </w:t>
      </w:r>
    </w:p>
    <w:p w14:paraId="0A857D33" w14:textId="77777777" w:rsidR="004A3980" w:rsidRPr="00B06E5A" w:rsidRDefault="004A3980">
      <w:pPr>
        <w:tabs>
          <w:tab w:val="left" w:pos="-720"/>
        </w:tabs>
        <w:suppressAutoHyphens/>
        <w:ind w:left="360"/>
        <w:rPr>
          <w:rFonts w:ascii="Arial" w:hAnsi="Arial" w:cs="Arial"/>
          <w:sz w:val="20"/>
        </w:rPr>
      </w:pPr>
      <w:r w:rsidRPr="00B06E5A">
        <w:rPr>
          <w:rFonts w:ascii="Arial" w:hAnsi="Arial" w:cs="Arial"/>
          <w:sz w:val="20"/>
        </w:rPr>
        <w:tab/>
      </w:r>
      <w:r w:rsidRPr="00B06E5A">
        <w:rPr>
          <w:rFonts w:ascii="Arial" w:hAnsi="Arial" w:cs="Arial"/>
          <w:sz w:val="20"/>
        </w:rPr>
        <w:tab/>
      </w:r>
      <w:r w:rsidR="00633DC7">
        <w:rPr>
          <w:rFonts w:ascii="Arial" w:hAnsi="Arial" w:cs="Arial"/>
          <w:sz w:val="20"/>
        </w:rPr>
        <w:t>c</w:t>
      </w:r>
      <w:r w:rsidRPr="00B06E5A">
        <w:rPr>
          <w:rFonts w:ascii="Arial" w:hAnsi="Arial" w:cs="Arial"/>
          <w:sz w:val="20"/>
        </w:rPr>
        <w:t xml:space="preserve">hanges in the </w:t>
      </w:r>
      <w:r w:rsidR="00633DC7">
        <w:rPr>
          <w:rFonts w:ascii="Arial" w:hAnsi="Arial" w:cs="Arial"/>
          <w:sz w:val="20"/>
        </w:rPr>
        <w:t>v</w:t>
      </w:r>
      <w:r w:rsidRPr="00B06E5A">
        <w:rPr>
          <w:rFonts w:ascii="Arial" w:hAnsi="Arial" w:cs="Arial"/>
          <w:sz w:val="20"/>
        </w:rPr>
        <w:t xml:space="preserve">isual </w:t>
      </w:r>
      <w:r w:rsidR="00633DC7">
        <w:rPr>
          <w:rFonts w:ascii="Arial" w:hAnsi="Arial" w:cs="Arial"/>
          <w:sz w:val="20"/>
        </w:rPr>
        <w:t>s</w:t>
      </w:r>
      <w:r w:rsidRPr="00B06E5A">
        <w:rPr>
          <w:rFonts w:ascii="Arial" w:hAnsi="Arial" w:cs="Arial"/>
          <w:sz w:val="20"/>
        </w:rPr>
        <w:t xml:space="preserve">ystem of </w:t>
      </w:r>
      <w:r w:rsidR="00633DC7">
        <w:rPr>
          <w:rFonts w:ascii="Arial" w:hAnsi="Arial" w:cs="Arial"/>
          <w:sz w:val="20"/>
        </w:rPr>
        <w:t>p</w:t>
      </w:r>
      <w:r w:rsidRPr="00B06E5A">
        <w:rPr>
          <w:rFonts w:ascii="Arial" w:hAnsi="Arial" w:cs="Arial"/>
          <w:sz w:val="20"/>
        </w:rPr>
        <w:t xml:space="preserve">rimates </w:t>
      </w:r>
      <w:r w:rsidR="00633DC7">
        <w:rPr>
          <w:rFonts w:ascii="Arial" w:hAnsi="Arial" w:cs="Arial"/>
          <w:sz w:val="20"/>
        </w:rPr>
        <w:t>w</w:t>
      </w:r>
      <w:r w:rsidRPr="00B06E5A">
        <w:rPr>
          <w:rFonts w:ascii="Arial" w:hAnsi="Arial" w:cs="Arial"/>
          <w:sz w:val="20"/>
        </w:rPr>
        <w:t xml:space="preserve">ith </w:t>
      </w:r>
      <w:r w:rsidR="00633DC7">
        <w:rPr>
          <w:rFonts w:ascii="Arial" w:hAnsi="Arial" w:cs="Arial"/>
          <w:sz w:val="20"/>
        </w:rPr>
        <w:t>e</w:t>
      </w:r>
      <w:r w:rsidRPr="00B06E5A">
        <w:rPr>
          <w:rFonts w:ascii="Arial" w:hAnsi="Arial" w:cs="Arial"/>
          <w:sz w:val="20"/>
        </w:rPr>
        <w:t xml:space="preserve">xperimental </w:t>
      </w:r>
      <w:r w:rsidR="00633DC7">
        <w:rPr>
          <w:rFonts w:ascii="Arial" w:hAnsi="Arial" w:cs="Arial"/>
          <w:sz w:val="20"/>
        </w:rPr>
        <w:t>g</w:t>
      </w:r>
      <w:r w:rsidRPr="00B06E5A">
        <w:rPr>
          <w:rFonts w:ascii="Arial" w:hAnsi="Arial" w:cs="Arial"/>
          <w:sz w:val="20"/>
        </w:rPr>
        <w:t>laucoma”.</w:t>
      </w:r>
    </w:p>
    <w:p w14:paraId="3E20C1A4" w14:textId="77777777" w:rsidR="004A3980" w:rsidRPr="00B06E5A" w:rsidRDefault="004A3980">
      <w:pPr>
        <w:tabs>
          <w:tab w:val="left" w:pos="-720"/>
        </w:tabs>
        <w:suppressAutoHyphens/>
        <w:rPr>
          <w:rFonts w:ascii="Arial" w:hAnsi="Arial" w:cs="Arial"/>
          <w:sz w:val="20"/>
        </w:rPr>
      </w:pPr>
    </w:p>
    <w:p w14:paraId="09B183F1"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2000</w:t>
      </w:r>
      <w:r w:rsidRPr="00B06E5A">
        <w:rPr>
          <w:rFonts w:ascii="Arial" w:hAnsi="Arial" w:cs="Arial"/>
          <w:sz w:val="20"/>
        </w:rPr>
        <w:tab/>
        <w:t xml:space="preserve">Alcon Laboratories, Fort Worth, TX, Glaucoma and the </w:t>
      </w:r>
      <w:r w:rsidR="008B6BEE">
        <w:rPr>
          <w:rFonts w:ascii="Arial" w:hAnsi="Arial" w:cs="Arial"/>
          <w:sz w:val="20"/>
        </w:rPr>
        <w:t>p</w:t>
      </w:r>
      <w:r w:rsidRPr="00B06E5A">
        <w:rPr>
          <w:rFonts w:ascii="Arial" w:hAnsi="Arial" w:cs="Arial"/>
          <w:sz w:val="20"/>
        </w:rPr>
        <w:t xml:space="preserve">rimate </w:t>
      </w:r>
      <w:r w:rsidR="008B6BEE">
        <w:rPr>
          <w:rFonts w:ascii="Arial" w:hAnsi="Arial" w:cs="Arial"/>
          <w:sz w:val="20"/>
        </w:rPr>
        <w:t>c</w:t>
      </w:r>
      <w:r w:rsidRPr="00B06E5A">
        <w:rPr>
          <w:rFonts w:ascii="Arial" w:hAnsi="Arial" w:cs="Arial"/>
          <w:sz w:val="20"/>
        </w:rPr>
        <w:t xml:space="preserve">entral </w:t>
      </w:r>
      <w:r w:rsidR="008B6BEE">
        <w:rPr>
          <w:rFonts w:ascii="Arial" w:hAnsi="Arial" w:cs="Arial"/>
          <w:sz w:val="20"/>
        </w:rPr>
        <w:t>v</w:t>
      </w:r>
      <w:r w:rsidRPr="00B06E5A">
        <w:rPr>
          <w:rFonts w:ascii="Arial" w:hAnsi="Arial" w:cs="Arial"/>
          <w:sz w:val="20"/>
        </w:rPr>
        <w:t xml:space="preserve">isual </w:t>
      </w:r>
      <w:r w:rsidR="008B6BEE">
        <w:rPr>
          <w:rFonts w:ascii="Arial" w:hAnsi="Arial" w:cs="Arial"/>
          <w:sz w:val="20"/>
        </w:rPr>
        <w:t>p</w:t>
      </w:r>
      <w:r w:rsidRPr="00B06E5A">
        <w:rPr>
          <w:rFonts w:ascii="Arial" w:hAnsi="Arial" w:cs="Arial"/>
          <w:sz w:val="20"/>
        </w:rPr>
        <w:t>athway:</w:t>
      </w:r>
    </w:p>
    <w:p w14:paraId="7A1F57C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8B6BEE">
        <w:rPr>
          <w:rFonts w:ascii="Arial" w:hAnsi="Arial" w:cs="Arial"/>
          <w:sz w:val="20"/>
        </w:rPr>
        <w:t>w</w:t>
      </w:r>
      <w:r w:rsidRPr="00B06E5A">
        <w:rPr>
          <w:rFonts w:ascii="Arial" w:hAnsi="Arial" w:cs="Arial"/>
          <w:sz w:val="20"/>
        </w:rPr>
        <w:t xml:space="preserve">here </w:t>
      </w:r>
      <w:r w:rsidR="008B6BEE">
        <w:rPr>
          <w:rFonts w:ascii="Arial" w:hAnsi="Arial" w:cs="Arial"/>
          <w:sz w:val="20"/>
        </w:rPr>
        <w:t>h</w:t>
      </w:r>
      <w:r w:rsidRPr="00B06E5A">
        <w:rPr>
          <w:rFonts w:ascii="Arial" w:hAnsi="Arial" w:cs="Arial"/>
          <w:sz w:val="20"/>
        </w:rPr>
        <w:t xml:space="preserve">ave </w:t>
      </w:r>
      <w:r w:rsidR="008B6BEE">
        <w:rPr>
          <w:rFonts w:ascii="Arial" w:hAnsi="Arial" w:cs="Arial"/>
          <w:sz w:val="20"/>
        </w:rPr>
        <w:t>w</w:t>
      </w:r>
      <w:r w:rsidRPr="00B06E5A">
        <w:rPr>
          <w:rFonts w:ascii="Arial" w:hAnsi="Arial" w:cs="Arial"/>
          <w:sz w:val="20"/>
        </w:rPr>
        <w:t xml:space="preserve">e </w:t>
      </w:r>
      <w:r w:rsidR="008B6BEE">
        <w:rPr>
          <w:rFonts w:ascii="Arial" w:hAnsi="Arial" w:cs="Arial"/>
          <w:sz w:val="20"/>
        </w:rPr>
        <w:t>c</w:t>
      </w:r>
      <w:r w:rsidRPr="00B06E5A">
        <w:rPr>
          <w:rFonts w:ascii="Arial" w:hAnsi="Arial" w:cs="Arial"/>
          <w:sz w:val="20"/>
        </w:rPr>
        <w:t xml:space="preserve">ome </w:t>
      </w:r>
      <w:r w:rsidR="008B6BEE">
        <w:rPr>
          <w:rFonts w:ascii="Arial" w:hAnsi="Arial" w:cs="Arial"/>
          <w:sz w:val="20"/>
        </w:rPr>
        <w:t>f</w:t>
      </w:r>
      <w:r w:rsidRPr="00B06E5A">
        <w:rPr>
          <w:rFonts w:ascii="Arial" w:hAnsi="Arial" w:cs="Arial"/>
          <w:sz w:val="20"/>
        </w:rPr>
        <w:t xml:space="preserve">rom, </w:t>
      </w:r>
      <w:r w:rsidR="008B6BEE">
        <w:rPr>
          <w:rFonts w:ascii="Arial" w:hAnsi="Arial" w:cs="Arial"/>
          <w:sz w:val="20"/>
        </w:rPr>
        <w:t>w</w:t>
      </w:r>
      <w:r w:rsidRPr="00B06E5A">
        <w:rPr>
          <w:rFonts w:ascii="Arial" w:hAnsi="Arial" w:cs="Arial"/>
          <w:sz w:val="20"/>
        </w:rPr>
        <w:t xml:space="preserve">here </w:t>
      </w:r>
      <w:r w:rsidR="008B6BEE">
        <w:rPr>
          <w:rFonts w:ascii="Arial" w:hAnsi="Arial" w:cs="Arial"/>
          <w:sz w:val="20"/>
        </w:rPr>
        <w:t>a</w:t>
      </w:r>
      <w:r w:rsidRPr="00B06E5A">
        <w:rPr>
          <w:rFonts w:ascii="Arial" w:hAnsi="Arial" w:cs="Arial"/>
          <w:sz w:val="20"/>
        </w:rPr>
        <w:t xml:space="preserve">re </w:t>
      </w:r>
      <w:r w:rsidR="008B6BEE">
        <w:rPr>
          <w:rFonts w:ascii="Arial" w:hAnsi="Arial" w:cs="Arial"/>
          <w:sz w:val="20"/>
        </w:rPr>
        <w:t>w</w:t>
      </w:r>
      <w:r w:rsidRPr="00B06E5A">
        <w:rPr>
          <w:rFonts w:ascii="Arial" w:hAnsi="Arial" w:cs="Arial"/>
          <w:sz w:val="20"/>
        </w:rPr>
        <w:t xml:space="preserve">e </w:t>
      </w:r>
      <w:r w:rsidR="008B6BEE">
        <w:rPr>
          <w:rFonts w:ascii="Arial" w:hAnsi="Arial" w:cs="Arial"/>
          <w:sz w:val="20"/>
        </w:rPr>
        <w:t>g</w:t>
      </w:r>
      <w:r w:rsidRPr="00B06E5A">
        <w:rPr>
          <w:rFonts w:ascii="Arial" w:hAnsi="Arial" w:cs="Arial"/>
          <w:sz w:val="20"/>
        </w:rPr>
        <w:t>oing?”</w:t>
      </w:r>
    </w:p>
    <w:p w14:paraId="1F76E248" w14:textId="77777777" w:rsidR="004A3980" w:rsidRPr="00B06E5A" w:rsidRDefault="004A3980">
      <w:pPr>
        <w:tabs>
          <w:tab w:val="left" w:pos="-720"/>
        </w:tabs>
        <w:suppressAutoHyphens/>
        <w:rPr>
          <w:rFonts w:ascii="Arial" w:hAnsi="Arial" w:cs="Arial"/>
          <w:sz w:val="20"/>
        </w:rPr>
      </w:pPr>
    </w:p>
    <w:p w14:paraId="2ED3A32C" w14:textId="77777777" w:rsidR="00182F2C" w:rsidRDefault="004A3980">
      <w:pPr>
        <w:tabs>
          <w:tab w:val="left" w:pos="-720"/>
        </w:tabs>
        <w:suppressAutoHyphens/>
        <w:rPr>
          <w:rFonts w:ascii="Arial" w:hAnsi="Arial" w:cs="Arial"/>
          <w:sz w:val="20"/>
        </w:rPr>
      </w:pPr>
      <w:r w:rsidRPr="00B06E5A">
        <w:rPr>
          <w:rFonts w:ascii="Arial" w:hAnsi="Arial" w:cs="Arial"/>
          <w:sz w:val="20"/>
        </w:rPr>
        <w:tab/>
        <w:t>2000</w:t>
      </w:r>
      <w:r w:rsidRPr="00B06E5A">
        <w:rPr>
          <w:rFonts w:ascii="Arial" w:hAnsi="Arial" w:cs="Arial"/>
          <w:sz w:val="20"/>
        </w:rPr>
        <w:tab/>
        <w:t xml:space="preserve">Department of Ophthalmology and Visual Sciences, University of Wisconsin-Madison, </w:t>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"Degenerative </w:t>
      </w:r>
      <w:r w:rsidR="008B6BEE">
        <w:rPr>
          <w:rFonts w:ascii="Arial" w:hAnsi="Arial" w:cs="Arial"/>
          <w:sz w:val="20"/>
        </w:rPr>
        <w:t>e</w:t>
      </w:r>
      <w:r w:rsidRPr="00B06E5A">
        <w:rPr>
          <w:rFonts w:ascii="Arial" w:hAnsi="Arial" w:cs="Arial"/>
          <w:sz w:val="20"/>
        </w:rPr>
        <w:t xml:space="preserve">ffects of </w:t>
      </w:r>
      <w:r w:rsidR="008B6BEE">
        <w:rPr>
          <w:rFonts w:ascii="Arial" w:hAnsi="Arial" w:cs="Arial"/>
          <w:sz w:val="20"/>
        </w:rPr>
        <w:t>e</w:t>
      </w:r>
      <w:r w:rsidRPr="00B06E5A">
        <w:rPr>
          <w:rFonts w:ascii="Arial" w:hAnsi="Arial" w:cs="Arial"/>
          <w:sz w:val="20"/>
        </w:rPr>
        <w:t xml:space="preserve">levated </w:t>
      </w:r>
      <w:r w:rsidR="008B6BEE">
        <w:rPr>
          <w:rFonts w:ascii="Arial" w:hAnsi="Arial" w:cs="Arial"/>
          <w:sz w:val="20"/>
        </w:rPr>
        <w:t>i</w:t>
      </w:r>
      <w:r w:rsidRPr="00B06E5A">
        <w:rPr>
          <w:rFonts w:ascii="Arial" w:hAnsi="Arial" w:cs="Arial"/>
          <w:sz w:val="20"/>
        </w:rPr>
        <w:t xml:space="preserve">ntraocular </w:t>
      </w:r>
      <w:r w:rsidR="008B6BEE">
        <w:rPr>
          <w:rFonts w:ascii="Arial" w:hAnsi="Arial" w:cs="Arial"/>
          <w:sz w:val="20"/>
        </w:rPr>
        <w:t>p</w:t>
      </w:r>
      <w:r w:rsidRPr="00B06E5A">
        <w:rPr>
          <w:rFonts w:ascii="Arial" w:hAnsi="Arial" w:cs="Arial"/>
          <w:sz w:val="20"/>
        </w:rPr>
        <w:t xml:space="preserve">ressure on </w:t>
      </w:r>
      <w:r w:rsidR="008B6BEE">
        <w:rPr>
          <w:rFonts w:ascii="Arial" w:hAnsi="Arial" w:cs="Arial"/>
          <w:sz w:val="20"/>
        </w:rPr>
        <w:t>r</w:t>
      </w:r>
      <w:r w:rsidRPr="00B06E5A">
        <w:rPr>
          <w:rFonts w:ascii="Arial" w:hAnsi="Arial" w:cs="Arial"/>
          <w:sz w:val="20"/>
        </w:rPr>
        <w:t xml:space="preserve">etinal </w:t>
      </w:r>
      <w:r w:rsidR="008B6BEE">
        <w:rPr>
          <w:rFonts w:ascii="Arial" w:hAnsi="Arial" w:cs="Arial"/>
          <w:sz w:val="20"/>
        </w:rPr>
        <w:t>g</w:t>
      </w:r>
      <w:r w:rsidRPr="00B06E5A">
        <w:rPr>
          <w:rFonts w:ascii="Arial" w:hAnsi="Arial" w:cs="Arial"/>
          <w:sz w:val="20"/>
        </w:rPr>
        <w:t xml:space="preserve">anglion </w:t>
      </w:r>
      <w:r w:rsidR="008B6BEE">
        <w:rPr>
          <w:rFonts w:ascii="Arial" w:hAnsi="Arial" w:cs="Arial"/>
          <w:sz w:val="20"/>
        </w:rPr>
        <w:t>c</w:t>
      </w:r>
      <w:r w:rsidRPr="00B06E5A">
        <w:rPr>
          <w:rFonts w:ascii="Arial" w:hAnsi="Arial" w:cs="Arial"/>
          <w:sz w:val="20"/>
        </w:rPr>
        <w:t>ells and</w:t>
      </w:r>
    </w:p>
    <w:p w14:paraId="08279F9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their </w:t>
      </w:r>
      <w:r w:rsidR="008B6BEE">
        <w:rPr>
          <w:rFonts w:ascii="Arial" w:hAnsi="Arial" w:cs="Arial"/>
          <w:sz w:val="20"/>
        </w:rPr>
        <w:t>t</w:t>
      </w:r>
      <w:r w:rsidRPr="00B06E5A">
        <w:rPr>
          <w:rFonts w:ascii="Arial" w:hAnsi="Arial" w:cs="Arial"/>
          <w:sz w:val="20"/>
        </w:rPr>
        <w:t xml:space="preserve">arget </w:t>
      </w:r>
      <w:r w:rsidR="008B6BEE">
        <w:rPr>
          <w:rFonts w:ascii="Arial" w:hAnsi="Arial" w:cs="Arial"/>
          <w:sz w:val="20"/>
        </w:rPr>
        <w:t>n</w:t>
      </w:r>
      <w:r w:rsidRPr="00B06E5A">
        <w:rPr>
          <w:rFonts w:ascii="Arial" w:hAnsi="Arial" w:cs="Arial"/>
          <w:sz w:val="20"/>
        </w:rPr>
        <w:t xml:space="preserve">eurons in the </w:t>
      </w:r>
      <w:r w:rsidR="008B6BEE">
        <w:rPr>
          <w:rFonts w:ascii="Arial" w:hAnsi="Arial" w:cs="Arial"/>
          <w:sz w:val="20"/>
        </w:rPr>
        <w:t>p</w:t>
      </w:r>
      <w:r w:rsidRPr="00B06E5A">
        <w:rPr>
          <w:rFonts w:ascii="Arial" w:hAnsi="Arial" w:cs="Arial"/>
          <w:sz w:val="20"/>
        </w:rPr>
        <w:t xml:space="preserve">rimate </w:t>
      </w:r>
      <w:r w:rsidR="008B6BEE">
        <w:rPr>
          <w:rFonts w:ascii="Arial" w:hAnsi="Arial" w:cs="Arial"/>
          <w:sz w:val="20"/>
        </w:rPr>
        <w:t>v</w:t>
      </w:r>
      <w:r w:rsidRPr="00B06E5A">
        <w:rPr>
          <w:rFonts w:ascii="Arial" w:hAnsi="Arial" w:cs="Arial"/>
          <w:sz w:val="20"/>
        </w:rPr>
        <w:t xml:space="preserve">isual </w:t>
      </w:r>
      <w:r w:rsidR="008B6BEE">
        <w:rPr>
          <w:rFonts w:ascii="Arial" w:hAnsi="Arial" w:cs="Arial"/>
          <w:sz w:val="20"/>
        </w:rPr>
        <w:t>s</w:t>
      </w:r>
      <w:r w:rsidRPr="00B06E5A">
        <w:rPr>
          <w:rFonts w:ascii="Arial" w:hAnsi="Arial" w:cs="Arial"/>
          <w:sz w:val="20"/>
        </w:rPr>
        <w:t>ystem".</w:t>
      </w:r>
    </w:p>
    <w:p w14:paraId="7322E83A" w14:textId="77777777" w:rsidR="004A3980" w:rsidRPr="00B06E5A" w:rsidRDefault="004A3980">
      <w:pPr>
        <w:tabs>
          <w:tab w:val="left" w:pos="-720"/>
        </w:tabs>
        <w:suppressAutoHyphens/>
        <w:rPr>
          <w:rFonts w:ascii="Arial" w:hAnsi="Arial" w:cs="Arial"/>
          <w:sz w:val="20"/>
        </w:rPr>
      </w:pPr>
    </w:p>
    <w:p w14:paraId="1D3400FE" w14:textId="77777777" w:rsidR="004A3980" w:rsidRPr="00B06E5A" w:rsidRDefault="004A3980">
      <w:pPr>
        <w:tabs>
          <w:tab w:val="left" w:pos="-720"/>
        </w:tabs>
        <w:suppressAutoHyphens/>
        <w:ind w:left="360"/>
        <w:rPr>
          <w:rFonts w:ascii="Arial" w:hAnsi="Arial" w:cs="Arial"/>
          <w:sz w:val="20"/>
        </w:rPr>
      </w:pPr>
      <w:r w:rsidRPr="00B06E5A">
        <w:rPr>
          <w:rFonts w:ascii="Arial" w:hAnsi="Arial" w:cs="Arial"/>
          <w:sz w:val="20"/>
        </w:rPr>
        <w:lastRenderedPageBreak/>
        <w:t>2000</w:t>
      </w:r>
      <w:r w:rsidRPr="00B06E5A">
        <w:rPr>
          <w:rFonts w:ascii="Arial" w:hAnsi="Arial" w:cs="Arial"/>
          <w:sz w:val="20"/>
        </w:rPr>
        <w:tab/>
        <w:t>XIV International Congress of Eye Research, Santa Fe, New Mexico, “Latex microsphere-</w:t>
      </w:r>
    </w:p>
    <w:p w14:paraId="6F16D6EE" w14:textId="77777777" w:rsidR="004A3980" w:rsidRPr="00B06E5A" w:rsidRDefault="004A3980">
      <w:pPr>
        <w:tabs>
          <w:tab w:val="left" w:pos="-720"/>
        </w:tabs>
        <w:suppressAutoHyphens/>
        <w:ind w:left="360"/>
        <w:rPr>
          <w:rFonts w:ascii="Arial" w:hAnsi="Arial" w:cs="Arial"/>
          <w:sz w:val="20"/>
        </w:rPr>
      </w:pPr>
      <w:r w:rsidRPr="00B06E5A">
        <w:rPr>
          <w:rFonts w:ascii="Arial" w:hAnsi="Arial" w:cs="Arial"/>
          <w:sz w:val="20"/>
        </w:rPr>
        <w:tab/>
      </w:r>
      <w:r w:rsidRPr="00B06E5A">
        <w:rPr>
          <w:rFonts w:ascii="Arial" w:hAnsi="Arial" w:cs="Arial"/>
          <w:sz w:val="20"/>
        </w:rPr>
        <w:tab/>
        <w:t>induced experimental glaucoma and neuronal degeneration in primates.”</w:t>
      </w:r>
    </w:p>
    <w:p w14:paraId="5A404D50" w14:textId="77777777" w:rsidR="004A3980" w:rsidRPr="00B06E5A" w:rsidRDefault="004A3980">
      <w:pPr>
        <w:tabs>
          <w:tab w:val="left" w:pos="-720"/>
        </w:tabs>
        <w:suppressAutoHyphens/>
        <w:rPr>
          <w:rFonts w:ascii="Arial" w:hAnsi="Arial" w:cs="Arial"/>
          <w:sz w:val="20"/>
        </w:rPr>
      </w:pPr>
    </w:p>
    <w:p w14:paraId="6FE2E2C8" w14:textId="77777777" w:rsidR="00DE51C2" w:rsidRPr="00B06E5A" w:rsidRDefault="004A3980">
      <w:pPr>
        <w:tabs>
          <w:tab w:val="left" w:pos="-720"/>
        </w:tabs>
        <w:suppressAutoHyphens/>
        <w:rPr>
          <w:rFonts w:ascii="Arial" w:hAnsi="Arial" w:cs="Arial"/>
          <w:sz w:val="20"/>
        </w:rPr>
      </w:pPr>
      <w:r w:rsidRPr="00B06E5A">
        <w:rPr>
          <w:rFonts w:ascii="Arial" w:hAnsi="Arial" w:cs="Arial"/>
          <w:sz w:val="20"/>
        </w:rPr>
        <w:tab/>
        <w:t>2001</w:t>
      </w:r>
      <w:r w:rsidRPr="00B06E5A">
        <w:rPr>
          <w:rFonts w:ascii="Arial" w:hAnsi="Arial" w:cs="Arial"/>
          <w:sz w:val="20"/>
        </w:rPr>
        <w:tab/>
        <w:t xml:space="preserve">Frontiers in Science and Mathematics Workshop, Division of Science and Mathematics </w:t>
      </w:r>
    </w:p>
    <w:p w14:paraId="6E2301FF" w14:textId="77777777" w:rsidR="00DE51C2" w:rsidRPr="00B06E5A" w:rsidRDefault="00DE51C2">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4A3980" w:rsidRPr="00B06E5A">
        <w:rPr>
          <w:rFonts w:ascii="Arial" w:hAnsi="Arial" w:cs="Arial"/>
          <w:sz w:val="20"/>
        </w:rPr>
        <w:t xml:space="preserve">Education, Michigan State University, </w:t>
      </w:r>
      <w:r w:rsidRPr="00B06E5A">
        <w:rPr>
          <w:rFonts w:ascii="Arial" w:hAnsi="Arial" w:cs="Arial"/>
          <w:sz w:val="20"/>
        </w:rPr>
        <w:t xml:space="preserve">“Neuronal </w:t>
      </w:r>
      <w:r w:rsidR="008B6BEE">
        <w:rPr>
          <w:rFonts w:ascii="Arial" w:hAnsi="Arial" w:cs="Arial"/>
          <w:sz w:val="20"/>
        </w:rPr>
        <w:t>d</w:t>
      </w:r>
      <w:r w:rsidRPr="00B06E5A">
        <w:rPr>
          <w:rFonts w:ascii="Arial" w:hAnsi="Arial" w:cs="Arial"/>
          <w:sz w:val="20"/>
        </w:rPr>
        <w:t xml:space="preserve">egeneration and </w:t>
      </w:r>
      <w:r w:rsidR="008B6BEE">
        <w:rPr>
          <w:rFonts w:ascii="Arial" w:hAnsi="Arial" w:cs="Arial"/>
          <w:sz w:val="20"/>
        </w:rPr>
        <w:t>n</w:t>
      </w:r>
      <w:r w:rsidRPr="00B06E5A">
        <w:rPr>
          <w:rFonts w:ascii="Arial" w:hAnsi="Arial" w:cs="Arial"/>
          <w:sz w:val="20"/>
        </w:rPr>
        <w:t xml:space="preserve">europrotection in </w:t>
      </w:r>
    </w:p>
    <w:p w14:paraId="501090D7" w14:textId="77777777" w:rsidR="007C5342" w:rsidRPr="00B06E5A" w:rsidRDefault="00DE51C2">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8B6BEE">
        <w:rPr>
          <w:rFonts w:ascii="Arial" w:hAnsi="Arial" w:cs="Arial"/>
          <w:sz w:val="20"/>
        </w:rPr>
        <w:t>g</w:t>
      </w:r>
      <w:r w:rsidRPr="00B06E5A">
        <w:rPr>
          <w:rFonts w:ascii="Arial" w:hAnsi="Arial" w:cs="Arial"/>
          <w:sz w:val="20"/>
        </w:rPr>
        <w:t>laucoma</w:t>
      </w:r>
      <w:r w:rsidR="004A3980" w:rsidRPr="00B06E5A">
        <w:rPr>
          <w:rFonts w:ascii="Arial" w:hAnsi="Arial" w:cs="Arial"/>
          <w:sz w:val="20"/>
        </w:rPr>
        <w:t>.</w:t>
      </w:r>
      <w:r w:rsidRPr="00B06E5A">
        <w:rPr>
          <w:rFonts w:ascii="Arial" w:hAnsi="Arial" w:cs="Arial"/>
          <w:sz w:val="20"/>
        </w:rPr>
        <w:t>”</w:t>
      </w:r>
    </w:p>
    <w:p w14:paraId="26917607" w14:textId="77777777" w:rsidR="007C5342" w:rsidRPr="00B06E5A" w:rsidRDefault="007C5342">
      <w:pPr>
        <w:tabs>
          <w:tab w:val="left" w:pos="-720"/>
        </w:tabs>
        <w:suppressAutoHyphens/>
        <w:rPr>
          <w:rFonts w:ascii="Arial" w:hAnsi="Arial" w:cs="Arial"/>
          <w:sz w:val="20"/>
        </w:rPr>
      </w:pPr>
    </w:p>
    <w:p w14:paraId="3569AFED" w14:textId="77777777" w:rsidR="0093635A" w:rsidRPr="00B06E5A" w:rsidRDefault="007C5342">
      <w:pPr>
        <w:tabs>
          <w:tab w:val="left" w:pos="-720"/>
        </w:tabs>
        <w:suppressAutoHyphens/>
        <w:rPr>
          <w:rFonts w:ascii="Arial" w:hAnsi="Arial" w:cs="Arial"/>
          <w:sz w:val="20"/>
        </w:rPr>
      </w:pPr>
      <w:r w:rsidRPr="00B06E5A">
        <w:rPr>
          <w:rFonts w:ascii="Arial" w:hAnsi="Arial" w:cs="Arial"/>
          <w:sz w:val="20"/>
        </w:rPr>
        <w:tab/>
        <w:t>2004</w:t>
      </w:r>
      <w:r w:rsidRPr="00B06E5A">
        <w:rPr>
          <w:rFonts w:ascii="Arial" w:hAnsi="Arial" w:cs="Arial"/>
          <w:sz w:val="20"/>
        </w:rPr>
        <w:tab/>
      </w:r>
      <w:r w:rsidR="0093635A" w:rsidRPr="00B06E5A">
        <w:rPr>
          <w:rFonts w:ascii="Arial" w:hAnsi="Arial" w:cs="Arial"/>
          <w:sz w:val="20"/>
        </w:rPr>
        <w:t xml:space="preserve">Eye Research Institute, Oakland University, Rochester, MI, </w:t>
      </w:r>
      <w:r w:rsidRPr="00B06E5A">
        <w:rPr>
          <w:rFonts w:ascii="Arial" w:hAnsi="Arial" w:cs="Arial"/>
          <w:sz w:val="20"/>
        </w:rPr>
        <w:t xml:space="preserve">“Retinal </w:t>
      </w:r>
      <w:r w:rsidR="008B6BEE">
        <w:rPr>
          <w:rFonts w:ascii="Arial" w:hAnsi="Arial" w:cs="Arial"/>
          <w:sz w:val="20"/>
        </w:rPr>
        <w:t>g</w:t>
      </w:r>
      <w:r w:rsidRPr="00B06E5A">
        <w:rPr>
          <w:rFonts w:ascii="Arial" w:hAnsi="Arial" w:cs="Arial"/>
          <w:sz w:val="20"/>
        </w:rPr>
        <w:t xml:space="preserve">anglion </w:t>
      </w:r>
      <w:r w:rsidR="008B6BEE">
        <w:rPr>
          <w:rFonts w:ascii="Arial" w:hAnsi="Arial" w:cs="Arial"/>
          <w:sz w:val="20"/>
        </w:rPr>
        <w:t>c</w:t>
      </w:r>
      <w:r w:rsidRPr="00B06E5A">
        <w:rPr>
          <w:rFonts w:ascii="Arial" w:hAnsi="Arial" w:cs="Arial"/>
          <w:sz w:val="20"/>
        </w:rPr>
        <w:t xml:space="preserve">ell </w:t>
      </w:r>
      <w:r w:rsidR="008B6BEE">
        <w:rPr>
          <w:rFonts w:ascii="Arial" w:hAnsi="Arial" w:cs="Arial"/>
          <w:sz w:val="20"/>
        </w:rPr>
        <w:t>s</w:t>
      </w:r>
      <w:r w:rsidRPr="00B06E5A">
        <w:rPr>
          <w:rFonts w:ascii="Arial" w:hAnsi="Arial" w:cs="Arial"/>
          <w:sz w:val="20"/>
        </w:rPr>
        <w:t xml:space="preserve">tructure </w:t>
      </w:r>
    </w:p>
    <w:p w14:paraId="328EF895" w14:textId="77777777" w:rsidR="004A3980" w:rsidRPr="00B06E5A" w:rsidRDefault="0093635A">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7C5342" w:rsidRPr="00B06E5A">
        <w:rPr>
          <w:rFonts w:ascii="Arial" w:hAnsi="Arial" w:cs="Arial"/>
          <w:sz w:val="20"/>
        </w:rPr>
        <w:t xml:space="preserve">and </w:t>
      </w:r>
      <w:r w:rsidR="008B6BEE">
        <w:rPr>
          <w:rFonts w:ascii="Arial" w:hAnsi="Arial" w:cs="Arial"/>
          <w:sz w:val="20"/>
        </w:rPr>
        <w:t>f</w:t>
      </w:r>
      <w:r w:rsidR="007C5342" w:rsidRPr="00B06E5A">
        <w:rPr>
          <w:rFonts w:ascii="Arial" w:hAnsi="Arial" w:cs="Arial"/>
          <w:sz w:val="20"/>
        </w:rPr>
        <w:t xml:space="preserve">unction </w:t>
      </w:r>
      <w:r w:rsidR="008B6BEE">
        <w:rPr>
          <w:rFonts w:ascii="Arial" w:hAnsi="Arial" w:cs="Arial"/>
          <w:sz w:val="20"/>
        </w:rPr>
        <w:t>f</w:t>
      </w:r>
      <w:r w:rsidR="007C5342" w:rsidRPr="00B06E5A">
        <w:rPr>
          <w:rFonts w:ascii="Arial" w:hAnsi="Arial" w:cs="Arial"/>
          <w:sz w:val="20"/>
        </w:rPr>
        <w:t xml:space="preserve">ollowing </w:t>
      </w:r>
      <w:r w:rsidR="008B6BEE">
        <w:rPr>
          <w:rFonts w:ascii="Arial" w:hAnsi="Arial" w:cs="Arial"/>
          <w:sz w:val="20"/>
        </w:rPr>
        <w:t>o</w:t>
      </w:r>
      <w:r w:rsidR="007C5342" w:rsidRPr="00B06E5A">
        <w:rPr>
          <w:rFonts w:ascii="Arial" w:hAnsi="Arial" w:cs="Arial"/>
          <w:sz w:val="20"/>
        </w:rPr>
        <w:t xml:space="preserve">ptic </w:t>
      </w:r>
      <w:r w:rsidR="008B6BEE">
        <w:rPr>
          <w:rFonts w:ascii="Arial" w:hAnsi="Arial" w:cs="Arial"/>
          <w:sz w:val="20"/>
        </w:rPr>
        <w:t>n</w:t>
      </w:r>
      <w:r w:rsidR="007C5342" w:rsidRPr="00B06E5A">
        <w:rPr>
          <w:rFonts w:ascii="Arial" w:hAnsi="Arial" w:cs="Arial"/>
          <w:sz w:val="20"/>
        </w:rPr>
        <w:t>erve</w:t>
      </w:r>
      <w:r w:rsidR="008B6BEE">
        <w:rPr>
          <w:rFonts w:ascii="Arial" w:hAnsi="Arial" w:cs="Arial"/>
          <w:sz w:val="20"/>
        </w:rPr>
        <w:t xml:space="preserve"> i</w:t>
      </w:r>
      <w:r w:rsidR="007C5342" w:rsidRPr="00B06E5A">
        <w:rPr>
          <w:rFonts w:ascii="Arial" w:hAnsi="Arial" w:cs="Arial"/>
          <w:sz w:val="20"/>
        </w:rPr>
        <w:t xml:space="preserve">njury and </w:t>
      </w:r>
      <w:r w:rsidR="008B6BEE">
        <w:rPr>
          <w:rFonts w:ascii="Arial" w:hAnsi="Arial" w:cs="Arial"/>
          <w:sz w:val="20"/>
        </w:rPr>
        <w:t>n</w:t>
      </w:r>
      <w:r w:rsidR="007C5342" w:rsidRPr="00B06E5A">
        <w:rPr>
          <w:rFonts w:ascii="Arial" w:hAnsi="Arial" w:cs="Arial"/>
          <w:sz w:val="20"/>
        </w:rPr>
        <w:t>europrotection.”</w:t>
      </w:r>
      <w:r w:rsidR="00DE51C2" w:rsidRPr="00B06E5A">
        <w:rPr>
          <w:rFonts w:ascii="Arial" w:hAnsi="Arial" w:cs="Arial"/>
          <w:sz w:val="20"/>
        </w:rPr>
        <w:br/>
      </w:r>
    </w:p>
    <w:p w14:paraId="31E32BAB" w14:textId="77777777" w:rsidR="00DE51C2" w:rsidRPr="00B06E5A" w:rsidRDefault="00CA43CD">
      <w:pPr>
        <w:tabs>
          <w:tab w:val="left" w:pos="-720"/>
        </w:tabs>
        <w:suppressAutoHyphens/>
        <w:rPr>
          <w:rFonts w:ascii="Arial" w:hAnsi="Arial" w:cs="Arial"/>
          <w:sz w:val="20"/>
        </w:rPr>
      </w:pPr>
      <w:r w:rsidRPr="00B06E5A">
        <w:rPr>
          <w:rFonts w:ascii="Arial" w:hAnsi="Arial" w:cs="Arial"/>
          <w:sz w:val="20"/>
        </w:rPr>
        <w:tab/>
        <w:t>2004</w:t>
      </w:r>
      <w:r w:rsidRPr="00B06E5A">
        <w:rPr>
          <w:rFonts w:ascii="Arial" w:hAnsi="Arial" w:cs="Arial"/>
          <w:sz w:val="20"/>
        </w:rPr>
        <w:tab/>
      </w:r>
      <w:r w:rsidR="00DE51C2" w:rsidRPr="00B06E5A">
        <w:rPr>
          <w:rFonts w:ascii="Arial" w:hAnsi="Arial" w:cs="Arial"/>
          <w:sz w:val="20"/>
        </w:rPr>
        <w:t xml:space="preserve">Indiana School of Optometry, Bloomington, IN, “Glaucomatous </w:t>
      </w:r>
      <w:r w:rsidR="008B6BEE">
        <w:rPr>
          <w:rFonts w:ascii="Arial" w:hAnsi="Arial" w:cs="Arial"/>
          <w:sz w:val="20"/>
        </w:rPr>
        <w:t>n</w:t>
      </w:r>
      <w:r w:rsidR="00DE51C2" w:rsidRPr="00B06E5A">
        <w:rPr>
          <w:rFonts w:ascii="Arial" w:hAnsi="Arial" w:cs="Arial"/>
          <w:sz w:val="20"/>
        </w:rPr>
        <w:t xml:space="preserve">europathy: </w:t>
      </w:r>
      <w:r w:rsidR="008B6BEE">
        <w:rPr>
          <w:rFonts w:ascii="Arial" w:hAnsi="Arial" w:cs="Arial"/>
          <w:sz w:val="20"/>
        </w:rPr>
        <w:t>l</w:t>
      </w:r>
      <w:r w:rsidR="00DE51C2" w:rsidRPr="00B06E5A">
        <w:rPr>
          <w:rFonts w:ascii="Arial" w:hAnsi="Arial" w:cs="Arial"/>
          <w:sz w:val="20"/>
        </w:rPr>
        <w:t xml:space="preserve">ooking </w:t>
      </w:r>
    </w:p>
    <w:p w14:paraId="730F1A28" w14:textId="77777777" w:rsidR="00CA43CD" w:rsidRPr="00B06E5A" w:rsidRDefault="00DE51C2">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8B6BEE">
        <w:rPr>
          <w:rFonts w:ascii="Arial" w:hAnsi="Arial" w:cs="Arial"/>
          <w:sz w:val="20"/>
        </w:rPr>
        <w:t>b</w:t>
      </w:r>
      <w:r w:rsidRPr="00B06E5A">
        <w:rPr>
          <w:rFonts w:ascii="Arial" w:hAnsi="Arial" w:cs="Arial"/>
          <w:sz w:val="20"/>
        </w:rPr>
        <w:t xml:space="preserve">eyond the </w:t>
      </w:r>
      <w:r w:rsidR="008B6BEE">
        <w:rPr>
          <w:rFonts w:ascii="Arial" w:hAnsi="Arial" w:cs="Arial"/>
          <w:sz w:val="20"/>
        </w:rPr>
        <w:t>r</w:t>
      </w:r>
      <w:r w:rsidRPr="00B06E5A">
        <w:rPr>
          <w:rFonts w:ascii="Arial" w:hAnsi="Arial" w:cs="Arial"/>
          <w:sz w:val="20"/>
        </w:rPr>
        <w:t>etina.”</w:t>
      </w:r>
    </w:p>
    <w:p w14:paraId="256B64F9" w14:textId="77777777" w:rsidR="00DE51C2" w:rsidRPr="00B06E5A" w:rsidRDefault="00DE51C2">
      <w:pPr>
        <w:tabs>
          <w:tab w:val="left" w:pos="-720"/>
        </w:tabs>
        <w:suppressAutoHyphens/>
        <w:rPr>
          <w:rFonts w:ascii="Arial" w:hAnsi="Arial" w:cs="Arial"/>
          <w:sz w:val="20"/>
        </w:rPr>
      </w:pPr>
    </w:p>
    <w:p w14:paraId="240D626D" w14:textId="77777777" w:rsidR="00A862CA" w:rsidRPr="00B06E5A" w:rsidRDefault="00DE51C2">
      <w:pPr>
        <w:tabs>
          <w:tab w:val="left" w:pos="-720"/>
        </w:tabs>
        <w:suppressAutoHyphens/>
        <w:rPr>
          <w:rFonts w:ascii="Arial" w:hAnsi="Arial" w:cs="Arial"/>
          <w:sz w:val="20"/>
        </w:rPr>
      </w:pPr>
      <w:r w:rsidRPr="00B06E5A">
        <w:rPr>
          <w:rFonts w:ascii="Arial" w:hAnsi="Arial" w:cs="Arial"/>
          <w:sz w:val="20"/>
        </w:rPr>
        <w:tab/>
        <w:t>2004</w:t>
      </w:r>
      <w:r w:rsidRPr="00B06E5A">
        <w:rPr>
          <w:rFonts w:ascii="Arial" w:hAnsi="Arial" w:cs="Arial"/>
          <w:sz w:val="20"/>
        </w:rPr>
        <w:tab/>
      </w:r>
      <w:r w:rsidR="00A862CA" w:rsidRPr="00B06E5A">
        <w:rPr>
          <w:rFonts w:ascii="Arial" w:hAnsi="Arial" w:cs="Arial"/>
          <w:sz w:val="20"/>
        </w:rPr>
        <w:t xml:space="preserve">XVI International Congress of Eye Research, Sydney Australia, “Effects of </w:t>
      </w:r>
      <w:r w:rsidR="00B70BFD">
        <w:rPr>
          <w:rFonts w:ascii="Arial" w:hAnsi="Arial" w:cs="Arial"/>
          <w:sz w:val="20"/>
        </w:rPr>
        <w:t>e</w:t>
      </w:r>
      <w:r w:rsidR="00A862CA" w:rsidRPr="00B06E5A">
        <w:rPr>
          <w:rFonts w:ascii="Arial" w:hAnsi="Arial" w:cs="Arial"/>
          <w:sz w:val="20"/>
        </w:rPr>
        <w:t xml:space="preserve">levated </w:t>
      </w:r>
    </w:p>
    <w:p w14:paraId="3085AB64" w14:textId="77777777" w:rsidR="007C5342" w:rsidRDefault="00A862CA">
      <w:pPr>
        <w:tabs>
          <w:tab w:val="left" w:pos="-720"/>
        </w:tabs>
        <w:suppressAutoHyphens/>
        <w:rPr>
          <w:rFonts w:ascii="Arial" w:hAnsi="Arial" w:cs="Arial"/>
          <w:sz w:val="20"/>
        </w:rPr>
      </w:pPr>
      <w:r w:rsidRPr="00B06E5A">
        <w:rPr>
          <w:rFonts w:ascii="Arial" w:hAnsi="Arial" w:cs="Arial"/>
          <w:sz w:val="20"/>
        </w:rPr>
        <w:tab/>
      </w:r>
      <w:r w:rsidRPr="00B06E5A">
        <w:rPr>
          <w:rFonts w:ascii="Arial" w:hAnsi="Arial" w:cs="Arial"/>
          <w:sz w:val="20"/>
        </w:rPr>
        <w:tab/>
      </w:r>
      <w:r w:rsidRPr="00B06E5A">
        <w:rPr>
          <w:rFonts w:ascii="Arial" w:hAnsi="Arial" w:cs="Arial"/>
          <w:sz w:val="20"/>
        </w:rPr>
        <w:tab/>
      </w:r>
      <w:r w:rsidR="00B70BFD">
        <w:rPr>
          <w:rFonts w:ascii="Arial" w:hAnsi="Arial" w:cs="Arial"/>
          <w:sz w:val="20"/>
        </w:rPr>
        <w:t>i</w:t>
      </w:r>
      <w:r w:rsidRPr="00B06E5A">
        <w:rPr>
          <w:rFonts w:ascii="Arial" w:hAnsi="Arial" w:cs="Arial"/>
          <w:sz w:val="20"/>
        </w:rPr>
        <w:t xml:space="preserve">ntraocular </w:t>
      </w:r>
      <w:r w:rsidR="00B70BFD">
        <w:rPr>
          <w:rFonts w:ascii="Arial" w:hAnsi="Arial" w:cs="Arial"/>
          <w:sz w:val="20"/>
        </w:rPr>
        <w:t>p</w:t>
      </w:r>
      <w:r w:rsidRPr="00B06E5A">
        <w:rPr>
          <w:rFonts w:ascii="Arial" w:hAnsi="Arial" w:cs="Arial"/>
          <w:sz w:val="20"/>
        </w:rPr>
        <w:t xml:space="preserve">ressure on </w:t>
      </w:r>
      <w:r w:rsidR="00B70BFD">
        <w:rPr>
          <w:rFonts w:ascii="Arial" w:hAnsi="Arial" w:cs="Arial"/>
          <w:sz w:val="20"/>
        </w:rPr>
        <w:t>r</w:t>
      </w:r>
      <w:r w:rsidRPr="00B06E5A">
        <w:rPr>
          <w:rFonts w:ascii="Arial" w:hAnsi="Arial" w:cs="Arial"/>
          <w:sz w:val="20"/>
        </w:rPr>
        <w:t xml:space="preserve">etinal </w:t>
      </w:r>
      <w:r w:rsidR="00B70BFD">
        <w:rPr>
          <w:rFonts w:ascii="Arial" w:hAnsi="Arial" w:cs="Arial"/>
          <w:sz w:val="20"/>
        </w:rPr>
        <w:t>g</w:t>
      </w:r>
      <w:r w:rsidRPr="00B06E5A">
        <w:rPr>
          <w:rFonts w:ascii="Arial" w:hAnsi="Arial" w:cs="Arial"/>
          <w:sz w:val="20"/>
        </w:rPr>
        <w:t xml:space="preserve">anglion </w:t>
      </w:r>
      <w:r w:rsidR="00B70BFD">
        <w:rPr>
          <w:rFonts w:ascii="Arial" w:hAnsi="Arial" w:cs="Arial"/>
          <w:sz w:val="20"/>
        </w:rPr>
        <w:t>c</w:t>
      </w:r>
      <w:r w:rsidRPr="00B06E5A">
        <w:rPr>
          <w:rFonts w:ascii="Arial" w:hAnsi="Arial" w:cs="Arial"/>
          <w:sz w:val="20"/>
        </w:rPr>
        <w:t xml:space="preserve">ell </w:t>
      </w:r>
      <w:r w:rsidR="00B70BFD">
        <w:rPr>
          <w:rFonts w:ascii="Arial" w:hAnsi="Arial" w:cs="Arial"/>
          <w:sz w:val="20"/>
        </w:rPr>
        <w:t>s</w:t>
      </w:r>
      <w:r w:rsidRPr="00B06E5A">
        <w:rPr>
          <w:rFonts w:ascii="Arial" w:hAnsi="Arial" w:cs="Arial"/>
          <w:sz w:val="20"/>
        </w:rPr>
        <w:t xml:space="preserve">tructure and </w:t>
      </w:r>
      <w:r w:rsidR="00B70BFD">
        <w:rPr>
          <w:rFonts w:ascii="Arial" w:hAnsi="Arial" w:cs="Arial"/>
          <w:sz w:val="20"/>
        </w:rPr>
        <w:t>f</w:t>
      </w:r>
      <w:r w:rsidRPr="00B06E5A">
        <w:rPr>
          <w:rFonts w:ascii="Arial" w:hAnsi="Arial" w:cs="Arial"/>
          <w:sz w:val="20"/>
        </w:rPr>
        <w:t>unction.”</w:t>
      </w:r>
    </w:p>
    <w:p w14:paraId="130CF339" w14:textId="77777777" w:rsidR="009E4EB0" w:rsidRDefault="009E4EB0">
      <w:pPr>
        <w:tabs>
          <w:tab w:val="left" w:pos="-720"/>
        </w:tabs>
        <w:suppressAutoHyphens/>
        <w:rPr>
          <w:rFonts w:ascii="Arial" w:hAnsi="Arial" w:cs="Arial"/>
          <w:sz w:val="20"/>
        </w:rPr>
      </w:pPr>
    </w:p>
    <w:p w14:paraId="72DB87A7" w14:textId="77777777" w:rsidR="00630AB5" w:rsidRDefault="009E4EB0" w:rsidP="00630AB5">
      <w:pPr>
        <w:tabs>
          <w:tab w:val="left" w:pos="-720"/>
        </w:tabs>
        <w:suppressAutoHyphens/>
        <w:rPr>
          <w:rFonts w:ascii="Arial" w:hAnsi="Arial" w:cs="Arial"/>
          <w:sz w:val="20"/>
        </w:rPr>
      </w:pPr>
      <w:r>
        <w:rPr>
          <w:rFonts w:ascii="Arial" w:hAnsi="Arial" w:cs="Arial"/>
          <w:sz w:val="20"/>
        </w:rPr>
        <w:tab/>
        <w:t>2007</w:t>
      </w:r>
      <w:r>
        <w:rPr>
          <w:rFonts w:ascii="Arial" w:hAnsi="Arial" w:cs="Arial"/>
          <w:sz w:val="20"/>
        </w:rPr>
        <w:tab/>
      </w:r>
      <w:r w:rsidR="00630AB5">
        <w:rPr>
          <w:rFonts w:ascii="Arial" w:hAnsi="Arial" w:cs="Arial"/>
          <w:sz w:val="20"/>
        </w:rPr>
        <w:t xml:space="preserve">Symposia on Form and Function of Retinal Ganglion Cells in </w:t>
      </w:r>
      <w:r w:rsidR="00630AB5">
        <w:rPr>
          <w:rFonts w:ascii="Arial" w:hAnsi="Arial" w:cs="Arial"/>
          <w:sz w:val="20"/>
        </w:rPr>
        <w:tab/>
        <w:t>Glaucoma, Association for</w:t>
      </w:r>
    </w:p>
    <w:p w14:paraId="6AF0097A" w14:textId="77777777" w:rsidR="009E4EB0" w:rsidRDefault="00630AB5">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Research in Vision and Ophthalmology.</w:t>
      </w:r>
      <w:r w:rsidR="00C062A9">
        <w:rPr>
          <w:rFonts w:ascii="Arial" w:hAnsi="Arial" w:cs="Arial"/>
          <w:sz w:val="20"/>
        </w:rPr>
        <w:t xml:space="preserve"> Ft. Lauderdale, FL</w:t>
      </w:r>
    </w:p>
    <w:p w14:paraId="15A8783F" w14:textId="77777777" w:rsidR="00820C5D" w:rsidRDefault="00820C5D">
      <w:pPr>
        <w:tabs>
          <w:tab w:val="left" w:pos="-720"/>
        </w:tabs>
        <w:suppressAutoHyphens/>
        <w:rPr>
          <w:rFonts w:ascii="Arial" w:hAnsi="Arial" w:cs="Arial"/>
          <w:sz w:val="20"/>
        </w:rPr>
      </w:pPr>
      <w:r>
        <w:rPr>
          <w:rFonts w:ascii="Arial" w:hAnsi="Arial" w:cs="Arial"/>
          <w:sz w:val="20"/>
        </w:rPr>
        <w:tab/>
      </w:r>
    </w:p>
    <w:p w14:paraId="7B19C427" w14:textId="77777777" w:rsidR="00820C5D" w:rsidRDefault="00820C5D" w:rsidP="009D2A90">
      <w:pPr>
        <w:tabs>
          <w:tab w:val="left" w:pos="-720"/>
        </w:tabs>
        <w:suppressAutoHyphens/>
        <w:ind w:left="1080" w:hanging="1080"/>
        <w:rPr>
          <w:rFonts w:ascii="Arial" w:hAnsi="Arial" w:cs="Arial"/>
          <w:sz w:val="20"/>
        </w:rPr>
      </w:pPr>
      <w:r>
        <w:rPr>
          <w:rFonts w:ascii="Arial" w:hAnsi="Arial" w:cs="Arial"/>
          <w:sz w:val="20"/>
        </w:rPr>
        <w:tab/>
        <w:t>2007</w:t>
      </w:r>
      <w:r>
        <w:rPr>
          <w:rFonts w:ascii="Arial" w:hAnsi="Arial" w:cs="Arial"/>
          <w:sz w:val="20"/>
        </w:rPr>
        <w:tab/>
        <w:t xml:space="preserve">Michigan Chapter of the </w:t>
      </w:r>
      <w:r w:rsidR="009D2A90">
        <w:rPr>
          <w:rFonts w:ascii="Arial" w:hAnsi="Arial" w:cs="Arial"/>
          <w:sz w:val="20"/>
        </w:rPr>
        <w:t>A</w:t>
      </w:r>
      <w:r>
        <w:rPr>
          <w:rFonts w:ascii="Arial" w:hAnsi="Arial" w:cs="Arial"/>
          <w:color w:val="000000"/>
          <w:sz w:val="20"/>
        </w:rPr>
        <w:t>ssociation for Assessment of Laboratory Animal Care</w:t>
      </w:r>
      <w:r w:rsidRPr="009D2A90">
        <w:rPr>
          <w:rFonts w:ascii="Arial" w:hAnsi="Arial" w:cs="Arial"/>
          <w:b/>
          <w:color w:val="000000"/>
          <w:sz w:val="20"/>
        </w:rPr>
        <w:t xml:space="preserve"> </w:t>
      </w:r>
      <w:r w:rsidRPr="009D2A90">
        <w:rPr>
          <w:rFonts w:ascii="Arial" w:hAnsi="Arial" w:cs="Arial"/>
          <w:color w:val="000000"/>
          <w:sz w:val="20"/>
        </w:rPr>
        <w:t>(</w:t>
      </w:r>
      <w:r w:rsidRPr="009D2A90">
        <w:rPr>
          <w:rFonts w:ascii="Arial" w:hAnsi="Arial" w:cs="Arial"/>
          <w:bCs/>
          <w:color w:val="000000"/>
          <w:sz w:val="20"/>
        </w:rPr>
        <w:t>AALAC</w:t>
      </w:r>
      <w:r w:rsidRPr="009D2A90">
        <w:rPr>
          <w:rFonts w:ascii="Arial" w:hAnsi="Arial" w:cs="Arial"/>
          <w:color w:val="000000"/>
          <w:sz w:val="20"/>
        </w:rPr>
        <w:t>)</w:t>
      </w:r>
      <w:r w:rsidR="009D2A90">
        <w:rPr>
          <w:rFonts w:ascii="Arial" w:hAnsi="Arial" w:cs="Arial"/>
          <w:color w:val="000000"/>
          <w:sz w:val="20"/>
        </w:rPr>
        <w:t>, “</w:t>
      </w:r>
      <w:r>
        <w:rPr>
          <w:rFonts w:ascii="Arial" w:hAnsi="Arial" w:cs="Arial"/>
          <w:sz w:val="20"/>
        </w:rPr>
        <w:t xml:space="preserve">Neuronal </w:t>
      </w:r>
      <w:r w:rsidR="00B70BFD">
        <w:rPr>
          <w:rFonts w:ascii="Arial" w:hAnsi="Arial" w:cs="Arial"/>
          <w:sz w:val="20"/>
        </w:rPr>
        <w:t>d</w:t>
      </w:r>
      <w:r>
        <w:rPr>
          <w:rFonts w:ascii="Arial" w:hAnsi="Arial" w:cs="Arial"/>
          <w:sz w:val="20"/>
        </w:rPr>
        <w:t xml:space="preserve">egeneration and </w:t>
      </w:r>
      <w:r w:rsidR="00B70BFD">
        <w:rPr>
          <w:rFonts w:ascii="Arial" w:hAnsi="Arial" w:cs="Arial"/>
          <w:sz w:val="20"/>
        </w:rPr>
        <w:t>n</w:t>
      </w:r>
      <w:r>
        <w:rPr>
          <w:rFonts w:ascii="Arial" w:hAnsi="Arial" w:cs="Arial"/>
          <w:sz w:val="20"/>
        </w:rPr>
        <w:t xml:space="preserve">europrotection in the </w:t>
      </w:r>
      <w:r w:rsidR="00B70BFD">
        <w:rPr>
          <w:rFonts w:ascii="Arial" w:hAnsi="Arial" w:cs="Arial"/>
          <w:sz w:val="20"/>
        </w:rPr>
        <w:t>c</w:t>
      </w:r>
      <w:r w:rsidR="009D2A90">
        <w:rPr>
          <w:rFonts w:ascii="Arial" w:hAnsi="Arial" w:cs="Arial"/>
          <w:sz w:val="20"/>
        </w:rPr>
        <w:t xml:space="preserve">at and </w:t>
      </w:r>
      <w:r w:rsidR="00B70BFD">
        <w:rPr>
          <w:rFonts w:ascii="Arial" w:hAnsi="Arial" w:cs="Arial"/>
          <w:sz w:val="20"/>
        </w:rPr>
        <w:t>p</w:t>
      </w:r>
      <w:r w:rsidR="009D2A90">
        <w:rPr>
          <w:rFonts w:ascii="Arial" w:hAnsi="Arial" w:cs="Arial"/>
          <w:sz w:val="20"/>
        </w:rPr>
        <w:t xml:space="preserve">rimate </w:t>
      </w:r>
      <w:r w:rsidR="00B70BFD">
        <w:rPr>
          <w:rFonts w:ascii="Arial" w:hAnsi="Arial" w:cs="Arial"/>
          <w:sz w:val="20"/>
        </w:rPr>
        <w:t>e</w:t>
      </w:r>
      <w:r>
        <w:rPr>
          <w:rFonts w:ascii="Arial" w:hAnsi="Arial" w:cs="Arial"/>
          <w:sz w:val="20"/>
        </w:rPr>
        <w:t xml:space="preserve">ye in </w:t>
      </w:r>
      <w:r w:rsidR="00B70BFD">
        <w:rPr>
          <w:rFonts w:ascii="Arial" w:hAnsi="Arial" w:cs="Arial"/>
          <w:sz w:val="20"/>
        </w:rPr>
        <w:t>g</w:t>
      </w:r>
      <w:r>
        <w:rPr>
          <w:rFonts w:ascii="Arial" w:hAnsi="Arial" w:cs="Arial"/>
          <w:sz w:val="20"/>
        </w:rPr>
        <w:t>laucoma</w:t>
      </w:r>
      <w:r w:rsidR="009D2A90">
        <w:rPr>
          <w:rFonts w:ascii="Arial" w:hAnsi="Arial" w:cs="Arial"/>
          <w:sz w:val="20"/>
        </w:rPr>
        <w:t>”.</w:t>
      </w:r>
    </w:p>
    <w:p w14:paraId="26870002" w14:textId="77777777" w:rsidR="0037526B" w:rsidRDefault="0037526B" w:rsidP="009D2A90">
      <w:pPr>
        <w:tabs>
          <w:tab w:val="left" w:pos="-720"/>
        </w:tabs>
        <w:suppressAutoHyphens/>
        <w:ind w:left="1080" w:hanging="1080"/>
        <w:rPr>
          <w:rFonts w:ascii="Arial" w:hAnsi="Arial" w:cs="Arial"/>
          <w:sz w:val="20"/>
        </w:rPr>
      </w:pPr>
    </w:p>
    <w:p w14:paraId="24181FAD" w14:textId="77777777" w:rsidR="0037526B" w:rsidRDefault="0037526B" w:rsidP="009D2A90">
      <w:pPr>
        <w:tabs>
          <w:tab w:val="left" w:pos="-720"/>
        </w:tabs>
        <w:suppressAutoHyphens/>
        <w:ind w:left="1080" w:hanging="1080"/>
        <w:rPr>
          <w:rFonts w:ascii="Arial" w:hAnsi="Arial" w:cs="Arial"/>
          <w:sz w:val="20"/>
        </w:rPr>
      </w:pPr>
      <w:r>
        <w:rPr>
          <w:rFonts w:ascii="Arial" w:hAnsi="Arial" w:cs="Arial"/>
          <w:sz w:val="20"/>
        </w:rPr>
        <w:tab/>
        <w:t>2007</w:t>
      </w:r>
      <w:r>
        <w:rPr>
          <w:rFonts w:ascii="Arial" w:hAnsi="Arial" w:cs="Arial"/>
          <w:sz w:val="20"/>
        </w:rPr>
        <w:tab/>
        <w:t xml:space="preserve">American Academy of Optometry </w:t>
      </w:r>
      <w:r w:rsidR="00E94FCE">
        <w:rPr>
          <w:rFonts w:ascii="Arial" w:hAnsi="Arial" w:cs="Arial"/>
          <w:sz w:val="20"/>
        </w:rPr>
        <w:t>A</w:t>
      </w:r>
      <w:r>
        <w:rPr>
          <w:rFonts w:ascii="Arial" w:hAnsi="Arial" w:cs="Arial"/>
          <w:sz w:val="20"/>
        </w:rPr>
        <w:t xml:space="preserve">nnual </w:t>
      </w:r>
      <w:r w:rsidR="00E94FCE">
        <w:rPr>
          <w:rFonts w:ascii="Arial" w:hAnsi="Arial" w:cs="Arial"/>
          <w:sz w:val="20"/>
        </w:rPr>
        <w:t>M</w:t>
      </w:r>
      <w:r>
        <w:rPr>
          <w:rFonts w:ascii="Arial" w:hAnsi="Arial" w:cs="Arial"/>
          <w:sz w:val="20"/>
        </w:rPr>
        <w:t xml:space="preserve">eeting, Vision Science Section, Tampa, FL. “Neuroprotection </w:t>
      </w:r>
      <w:r w:rsidR="00B70BFD">
        <w:rPr>
          <w:rFonts w:ascii="Arial" w:hAnsi="Arial" w:cs="Arial"/>
          <w:sz w:val="20"/>
        </w:rPr>
        <w:t>w</w:t>
      </w:r>
      <w:r>
        <w:rPr>
          <w:rFonts w:ascii="Arial" w:hAnsi="Arial" w:cs="Arial"/>
          <w:sz w:val="20"/>
        </w:rPr>
        <w:t xml:space="preserve">ithin the </w:t>
      </w:r>
      <w:r w:rsidR="00B70BFD">
        <w:rPr>
          <w:rFonts w:ascii="Arial" w:hAnsi="Arial" w:cs="Arial"/>
          <w:sz w:val="20"/>
        </w:rPr>
        <w:t>m</w:t>
      </w:r>
      <w:r>
        <w:rPr>
          <w:rFonts w:ascii="Arial" w:hAnsi="Arial" w:cs="Arial"/>
          <w:sz w:val="20"/>
        </w:rPr>
        <w:t xml:space="preserve">ammalian </w:t>
      </w:r>
      <w:r w:rsidR="00B70BFD">
        <w:rPr>
          <w:rFonts w:ascii="Arial" w:hAnsi="Arial" w:cs="Arial"/>
          <w:sz w:val="20"/>
        </w:rPr>
        <w:t>r</w:t>
      </w:r>
      <w:r>
        <w:rPr>
          <w:rFonts w:ascii="Arial" w:hAnsi="Arial" w:cs="Arial"/>
          <w:sz w:val="20"/>
        </w:rPr>
        <w:t xml:space="preserve">etina </w:t>
      </w:r>
      <w:r w:rsidR="00B70BFD">
        <w:rPr>
          <w:rFonts w:ascii="Arial" w:hAnsi="Arial" w:cs="Arial"/>
          <w:sz w:val="20"/>
        </w:rPr>
        <w:t>f</w:t>
      </w:r>
      <w:r>
        <w:rPr>
          <w:rFonts w:ascii="Arial" w:hAnsi="Arial" w:cs="Arial"/>
          <w:sz w:val="20"/>
        </w:rPr>
        <w:t xml:space="preserve">ollowing </w:t>
      </w:r>
      <w:r w:rsidR="00B70BFD">
        <w:rPr>
          <w:rFonts w:ascii="Arial" w:hAnsi="Arial" w:cs="Arial"/>
          <w:sz w:val="20"/>
        </w:rPr>
        <w:t>o</w:t>
      </w:r>
      <w:r>
        <w:rPr>
          <w:rFonts w:ascii="Arial" w:hAnsi="Arial" w:cs="Arial"/>
          <w:sz w:val="20"/>
        </w:rPr>
        <w:t xml:space="preserve">ptic </w:t>
      </w:r>
      <w:r w:rsidR="00B70BFD">
        <w:rPr>
          <w:rFonts w:ascii="Arial" w:hAnsi="Arial" w:cs="Arial"/>
          <w:sz w:val="20"/>
        </w:rPr>
        <w:t>n</w:t>
      </w:r>
      <w:r>
        <w:rPr>
          <w:rFonts w:ascii="Arial" w:hAnsi="Arial" w:cs="Arial"/>
          <w:sz w:val="20"/>
        </w:rPr>
        <w:t xml:space="preserve">erve </w:t>
      </w:r>
      <w:r w:rsidR="00B70BFD">
        <w:rPr>
          <w:rFonts w:ascii="Arial" w:hAnsi="Arial" w:cs="Arial"/>
          <w:sz w:val="20"/>
        </w:rPr>
        <w:t>i</w:t>
      </w:r>
      <w:r>
        <w:rPr>
          <w:rFonts w:ascii="Arial" w:hAnsi="Arial" w:cs="Arial"/>
          <w:sz w:val="20"/>
        </w:rPr>
        <w:t>njury”.</w:t>
      </w:r>
    </w:p>
    <w:p w14:paraId="4C83E63F" w14:textId="77777777" w:rsidR="00DE7190" w:rsidRDefault="00DE7190" w:rsidP="009D2A90">
      <w:pPr>
        <w:tabs>
          <w:tab w:val="left" w:pos="-720"/>
        </w:tabs>
        <w:suppressAutoHyphens/>
        <w:ind w:left="1080" w:hanging="1080"/>
        <w:rPr>
          <w:rFonts w:ascii="Arial" w:hAnsi="Arial" w:cs="Arial"/>
          <w:sz w:val="20"/>
        </w:rPr>
      </w:pPr>
    </w:p>
    <w:p w14:paraId="7B24D3C7" w14:textId="77777777" w:rsidR="00057527" w:rsidRDefault="00DE7190" w:rsidP="00057527">
      <w:pPr>
        <w:tabs>
          <w:tab w:val="left" w:pos="-720"/>
        </w:tabs>
        <w:suppressAutoHyphens/>
        <w:rPr>
          <w:rFonts w:ascii="Arial" w:hAnsi="Arial" w:cs="Arial"/>
          <w:sz w:val="20"/>
        </w:rPr>
      </w:pPr>
      <w:r>
        <w:rPr>
          <w:rFonts w:ascii="Arial" w:hAnsi="Arial" w:cs="Arial"/>
          <w:sz w:val="20"/>
        </w:rPr>
        <w:tab/>
      </w:r>
      <w:r w:rsidR="00E94FCE">
        <w:rPr>
          <w:rFonts w:ascii="Arial" w:hAnsi="Arial" w:cs="Arial"/>
          <w:sz w:val="20"/>
        </w:rPr>
        <w:t>2008</w:t>
      </w:r>
      <w:r w:rsidR="00E94FCE">
        <w:rPr>
          <w:rFonts w:ascii="Arial" w:hAnsi="Arial" w:cs="Arial"/>
          <w:sz w:val="20"/>
        </w:rPr>
        <w:tab/>
      </w:r>
      <w:r w:rsidR="00057527">
        <w:rPr>
          <w:rFonts w:ascii="Arial" w:hAnsi="Arial" w:cs="Arial"/>
          <w:sz w:val="20"/>
        </w:rPr>
        <w:t xml:space="preserve">Journal of Physiology Education Workshop-Retinal Ganglion Cells in Model Organisms: </w:t>
      </w:r>
    </w:p>
    <w:p w14:paraId="4EDD71C7" w14:textId="77777777" w:rsidR="00057527" w:rsidRDefault="00057527" w:rsidP="00057527">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Development, Function, and Disease, Association for Research in Vision and Ophthalmology </w:t>
      </w:r>
    </w:p>
    <w:p w14:paraId="2062BC22" w14:textId="77777777" w:rsidR="00057527" w:rsidRDefault="00057527" w:rsidP="00057527">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Annual Meeting, Ft Lauderdale, FL</w:t>
      </w:r>
    </w:p>
    <w:p w14:paraId="06D819DB" w14:textId="77777777" w:rsidR="009F572A" w:rsidRDefault="009F572A" w:rsidP="00057527">
      <w:pPr>
        <w:tabs>
          <w:tab w:val="left" w:pos="-720"/>
        </w:tabs>
        <w:suppressAutoHyphens/>
        <w:rPr>
          <w:rFonts w:ascii="Arial" w:hAnsi="Arial" w:cs="Arial"/>
          <w:sz w:val="20"/>
        </w:rPr>
      </w:pPr>
    </w:p>
    <w:p w14:paraId="2B648E32" w14:textId="77777777" w:rsidR="009F572A" w:rsidRDefault="009F572A" w:rsidP="00057527">
      <w:pPr>
        <w:tabs>
          <w:tab w:val="left" w:pos="-720"/>
        </w:tabs>
        <w:suppressAutoHyphens/>
        <w:rPr>
          <w:rFonts w:ascii="Arial" w:hAnsi="Arial" w:cs="Arial"/>
          <w:sz w:val="20"/>
        </w:rPr>
      </w:pPr>
      <w:r>
        <w:rPr>
          <w:rFonts w:ascii="Arial" w:hAnsi="Arial" w:cs="Arial"/>
          <w:sz w:val="20"/>
        </w:rPr>
        <w:tab/>
        <w:t>2008</w:t>
      </w:r>
      <w:r>
        <w:rPr>
          <w:rFonts w:ascii="Arial" w:hAnsi="Arial" w:cs="Arial"/>
          <w:sz w:val="20"/>
        </w:rPr>
        <w:tab/>
        <w:t>Michigan State University Physiological Society, Careers in Physiology, MSU</w:t>
      </w:r>
    </w:p>
    <w:p w14:paraId="4BAFF160" w14:textId="77777777" w:rsidR="00F14938" w:rsidRDefault="00F14938" w:rsidP="00057527">
      <w:pPr>
        <w:tabs>
          <w:tab w:val="left" w:pos="-720"/>
        </w:tabs>
        <w:suppressAutoHyphens/>
        <w:rPr>
          <w:rFonts w:ascii="Arial" w:hAnsi="Arial" w:cs="Arial"/>
          <w:sz w:val="20"/>
        </w:rPr>
      </w:pPr>
    </w:p>
    <w:p w14:paraId="37CBC837" w14:textId="77777777" w:rsidR="00EF79CB" w:rsidRDefault="00F14938" w:rsidP="00057527">
      <w:pPr>
        <w:tabs>
          <w:tab w:val="left" w:pos="-720"/>
        </w:tabs>
        <w:suppressAutoHyphens/>
        <w:rPr>
          <w:rFonts w:ascii="Arial" w:hAnsi="Arial" w:cs="Arial"/>
          <w:sz w:val="20"/>
        </w:rPr>
      </w:pPr>
      <w:r>
        <w:rPr>
          <w:rFonts w:ascii="Arial" w:hAnsi="Arial" w:cs="Arial"/>
          <w:sz w:val="20"/>
        </w:rPr>
        <w:tab/>
        <w:t>2008</w:t>
      </w:r>
      <w:r>
        <w:rPr>
          <w:rFonts w:ascii="Arial" w:hAnsi="Arial" w:cs="Arial"/>
          <w:sz w:val="20"/>
        </w:rPr>
        <w:tab/>
        <w:t xml:space="preserve">Keynote Speaker, </w:t>
      </w:r>
      <w:r w:rsidR="00EF79CB">
        <w:rPr>
          <w:rFonts w:ascii="Arial" w:hAnsi="Arial" w:cs="Arial"/>
          <w:sz w:val="20"/>
        </w:rPr>
        <w:t xml:space="preserve">Distinguished </w:t>
      </w:r>
      <w:r>
        <w:rPr>
          <w:rFonts w:ascii="Arial" w:hAnsi="Arial" w:cs="Arial"/>
          <w:sz w:val="20"/>
        </w:rPr>
        <w:t xml:space="preserve">Neuroscience </w:t>
      </w:r>
      <w:r w:rsidR="00EF79CB">
        <w:rPr>
          <w:rFonts w:ascii="Arial" w:hAnsi="Arial" w:cs="Arial"/>
          <w:sz w:val="20"/>
        </w:rPr>
        <w:t xml:space="preserve">Training </w:t>
      </w:r>
      <w:r>
        <w:rPr>
          <w:rFonts w:ascii="Arial" w:hAnsi="Arial" w:cs="Arial"/>
          <w:sz w:val="20"/>
        </w:rPr>
        <w:t>Program</w:t>
      </w:r>
      <w:r w:rsidR="00EF79CB">
        <w:rPr>
          <w:rFonts w:ascii="Arial" w:hAnsi="Arial" w:cs="Arial"/>
          <w:sz w:val="20"/>
        </w:rPr>
        <w:t xml:space="preserve"> Alumnus Lecture,</w:t>
      </w:r>
    </w:p>
    <w:p w14:paraId="1FCCC5BE" w14:textId="77777777" w:rsidR="009D7838" w:rsidRDefault="00EF79CB" w:rsidP="00057527">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Neuroscience Program, </w:t>
      </w:r>
      <w:r w:rsidR="00F14938">
        <w:rPr>
          <w:rFonts w:ascii="Arial" w:hAnsi="Arial" w:cs="Arial"/>
          <w:sz w:val="20"/>
        </w:rPr>
        <w:t>University of Wisconsin-Madison. “</w:t>
      </w:r>
      <w:r w:rsidR="009D7838" w:rsidRPr="009D7838">
        <w:rPr>
          <w:rFonts w:ascii="Arial" w:hAnsi="Arial" w:cs="Arial"/>
          <w:sz w:val="20"/>
        </w:rPr>
        <w:t>Neuroprotection</w:t>
      </w:r>
    </w:p>
    <w:p w14:paraId="0DCAC2BF" w14:textId="77777777" w:rsidR="00F14938" w:rsidRDefault="009D7838" w:rsidP="00057527">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9D7838">
        <w:rPr>
          <w:rFonts w:ascii="Arial" w:hAnsi="Arial" w:cs="Arial"/>
          <w:sz w:val="20"/>
        </w:rPr>
        <w:t>in the Mammalian Retina Following Glaucoma-related Optic Nerve Injury</w:t>
      </w:r>
      <w:r>
        <w:rPr>
          <w:rFonts w:ascii="Arial" w:hAnsi="Arial" w:cs="Arial"/>
          <w:sz w:val="20"/>
        </w:rPr>
        <w:t>”.</w:t>
      </w:r>
    </w:p>
    <w:p w14:paraId="369DE01F" w14:textId="77777777" w:rsidR="000659CA" w:rsidRDefault="000659CA" w:rsidP="00057527">
      <w:pPr>
        <w:tabs>
          <w:tab w:val="left" w:pos="-720"/>
        </w:tabs>
        <w:suppressAutoHyphens/>
        <w:rPr>
          <w:rFonts w:ascii="Arial" w:hAnsi="Arial" w:cs="Arial"/>
          <w:sz w:val="20"/>
        </w:rPr>
      </w:pPr>
    </w:p>
    <w:p w14:paraId="61ABCAB8" w14:textId="77777777" w:rsidR="000659CA" w:rsidRDefault="000659CA" w:rsidP="00057527">
      <w:pPr>
        <w:tabs>
          <w:tab w:val="left" w:pos="-720"/>
        </w:tabs>
        <w:suppressAutoHyphens/>
        <w:rPr>
          <w:rFonts w:ascii="Arial" w:hAnsi="Arial" w:cs="Arial"/>
          <w:sz w:val="20"/>
        </w:rPr>
      </w:pPr>
      <w:r>
        <w:rPr>
          <w:rFonts w:ascii="Arial" w:hAnsi="Arial" w:cs="Arial"/>
          <w:sz w:val="20"/>
        </w:rPr>
        <w:tab/>
        <w:t>2010</w:t>
      </w:r>
      <w:r>
        <w:rPr>
          <w:rFonts w:ascii="Arial" w:hAnsi="Arial" w:cs="Arial"/>
          <w:sz w:val="20"/>
        </w:rPr>
        <w:tab/>
        <w:t xml:space="preserve">ARVO/Pfizer Ophthalmic Research Institute Conference, Guest speaker, discussion leader: </w:t>
      </w:r>
    </w:p>
    <w:p w14:paraId="168CDD4C" w14:textId="77777777" w:rsidR="000659CA" w:rsidRDefault="000659CA" w:rsidP="00057527">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Neuroprotective Effects of BDNF; Potential Retinal Therapeutic Agent? Ft. Lauderdale FL</w:t>
      </w:r>
    </w:p>
    <w:p w14:paraId="35126807" w14:textId="77777777" w:rsidR="000659CA" w:rsidRDefault="000659CA" w:rsidP="00057527">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April 2010.</w:t>
      </w:r>
    </w:p>
    <w:p w14:paraId="1E2DAFF5" w14:textId="77777777" w:rsidR="000659CA" w:rsidRDefault="000659CA" w:rsidP="00057527">
      <w:pPr>
        <w:tabs>
          <w:tab w:val="left" w:pos="-720"/>
        </w:tabs>
        <w:suppressAutoHyphens/>
        <w:rPr>
          <w:rFonts w:ascii="Arial" w:hAnsi="Arial" w:cs="Arial"/>
          <w:sz w:val="20"/>
        </w:rPr>
      </w:pPr>
    </w:p>
    <w:p w14:paraId="59C4148E" w14:textId="77777777" w:rsidR="000659CA" w:rsidRDefault="000659CA" w:rsidP="00057527">
      <w:pPr>
        <w:tabs>
          <w:tab w:val="left" w:pos="-720"/>
        </w:tabs>
        <w:suppressAutoHyphens/>
        <w:rPr>
          <w:rFonts w:ascii="Arial" w:hAnsi="Arial" w:cs="Arial"/>
          <w:sz w:val="20"/>
        </w:rPr>
      </w:pPr>
      <w:r>
        <w:rPr>
          <w:rFonts w:ascii="Arial" w:hAnsi="Arial" w:cs="Arial"/>
          <w:sz w:val="20"/>
        </w:rPr>
        <w:tab/>
        <w:t>2010</w:t>
      </w:r>
      <w:r>
        <w:rPr>
          <w:rFonts w:ascii="Arial" w:hAnsi="Arial" w:cs="Arial"/>
          <w:sz w:val="20"/>
        </w:rPr>
        <w:tab/>
        <w:t xml:space="preserve">International Society for Eye Research (ISER). Pathological changes in the structure and </w:t>
      </w:r>
    </w:p>
    <w:p w14:paraId="52558186" w14:textId="77777777" w:rsidR="000659CA" w:rsidRDefault="000659CA" w:rsidP="00057527">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function of ganglion cells in glaucoma. Montreal, Canada.  July 2010</w:t>
      </w:r>
    </w:p>
    <w:p w14:paraId="3556C7C6" w14:textId="77777777" w:rsidR="0068204E" w:rsidRDefault="0068204E" w:rsidP="0068204E">
      <w:pPr>
        <w:tabs>
          <w:tab w:val="left" w:pos="-720"/>
        </w:tabs>
        <w:suppressAutoHyphens/>
        <w:ind w:left="1800" w:hanging="1800"/>
        <w:rPr>
          <w:rFonts w:ascii="Arial" w:hAnsi="Arial" w:cs="Arial"/>
          <w:sz w:val="20"/>
        </w:rPr>
      </w:pPr>
      <w:r>
        <w:rPr>
          <w:rFonts w:ascii="Arial" w:hAnsi="Arial" w:cs="Arial"/>
          <w:sz w:val="20"/>
        </w:rPr>
        <w:tab/>
      </w:r>
    </w:p>
    <w:p w14:paraId="5D3AC574" w14:textId="77777777" w:rsidR="0068204E" w:rsidRDefault="001E3C31" w:rsidP="0068204E">
      <w:pPr>
        <w:tabs>
          <w:tab w:val="left" w:pos="-720"/>
        </w:tabs>
        <w:suppressAutoHyphens/>
        <w:ind w:left="1080" w:hanging="1080"/>
        <w:rPr>
          <w:rFonts w:ascii="Arial" w:hAnsi="Arial" w:cs="Arial"/>
          <w:sz w:val="20"/>
        </w:rPr>
      </w:pPr>
      <w:r>
        <w:rPr>
          <w:rFonts w:ascii="Arial" w:hAnsi="Arial" w:cs="Arial"/>
          <w:sz w:val="20"/>
        </w:rPr>
        <w:t xml:space="preserve">       </w:t>
      </w:r>
      <w:r w:rsidR="0068204E">
        <w:rPr>
          <w:rFonts w:ascii="Arial" w:hAnsi="Arial" w:cs="Arial"/>
          <w:sz w:val="20"/>
        </w:rPr>
        <w:t>2010</w:t>
      </w:r>
      <w:r w:rsidR="0068204E">
        <w:rPr>
          <w:rFonts w:ascii="Arial" w:hAnsi="Arial" w:cs="Arial"/>
          <w:sz w:val="20"/>
        </w:rPr>
        <w:tab/>
      </w:r>
      <w:r w:rsidR="0068204E" w:rsidRPr="00E46D07">
        <w:rPr>
          <w:rFonts w:ascii="Arial" w:hAnsi="Arial" w:cs="Arial"/>
          <w:sz w:val="20"/>
        </w:rPr>
        <w:t xml:space="preserve">Effects of Downstream Neuroprotection on Retinal Ganglion Cell Survival and Function </w:t>
      </w:r>
      <w:r w:rsidR="0068204E">
        <w:rPr>
          <w:rFonts w:ascii="Arial" w:hAnsi="Arial" w:cs="Arial"/>
          <w:sz w:val="20"/>
        </w:rPr>
        <w:t>Fo</w:t>
      </w:r>
      <w:r w:rsidR="0068204E" w:rsidRPr="00E46D07">
        <w:rPr>
          <w:rFonts w:ascii="Arial" w:hAnsi="Arial" w:cs="Arial"/>
          <w:sz w:val="20"/>
        </w:rPr>
        <w:t>llowing Optic Nerve Injury</w:t>
      </w:r>
      <w:r w:rsidR="0068204E">
        <w:rPr>
          <w:rFonts w:ascii="Arial" w:hAnsi="Arial" w:cs="Arial"/>
          <w:sz w:val="20"/>
        </w:rPr>
        <w:t>; Visiting Speakers Program, North Texas Eye Research Institute, UNTHSC, Ft. Worth, TX.</w:t>
      </w:r>
    </w:p>
    <w:p w14:paraId="32B5DAC5" w14:textId="77777777" w:rsidR="0068204E" w:rsidRDefault="0068204E" w:rsidP="00057527">
      <w:pPr>
        <w:tabs>
          <w:tab w:val="left" w:pos="-720"/>
        </w:tabs>
        <w:suppressAutoHyphens/>
        <w:rPr>
          <w:rFonts w:ascii="Arial" w:hAnsi="Arial" w:cs="Arial"/>
          <w:sz w:val="20"/>
        </w:rPr>
      </w:pPr>
    </w:p>
    <w:p w14:paraId="05967310" w14:textId="77777777" w:rsidR="00467866" w:rsidRDefault="00467866" w:rsidP="00057527">
      <w:pPr>
        <w:tabs>
          <w:tab w:val="left" w:pos="-720"/>
        </w:tabs>
        <w:suppressAutoHyphens/>
        <w:rPr>
          <w:rFonts w:ascii="Arial" w:hAnsi="Arial" w:cs="Arial"/>
          <w:bCs/>
          <w:sz w:val="20"/>
        </w:rPr>
      </w:pPr>
      <w:r>
        <w:rPr>
          <w:rFonts w:ascii="Arial" w:hAnsi="Arial" w:cs="Arial"/>
          <w:sz w:val="20"/>
        </w:rPr>
        <w:tab/>
        <w:t>2011</w:t>
      </w:r>
      <w:r>
        <w:rPr>
          <w:rFonts w:ascii="Arial" w:hAnsi="Arial" w:cs="Arial"/>
          <w:sz w:val="20"/>
        </w:rPr>
        <w:tab/>
        <w:t xml:space="preserve">Association for Ocular Pharmacology and Therapeutics (AOPT), </w:t>
      </w:r>
      <w:r w:rsidRPr="00467866">
        <w:rPr>
          <w:rFonts w:ascii="Arial" w:hAnsi="Arial" w:cs="Arial"/>
          <w:bCs/>
          <w:sz w:val="20"/>
        </w:rPr>
        <w:t xml:space="preserve">Looking Beyond the Eye for </w:t>
      </w:r>
    </w:p>
    <w:p w14:paraId="77C8E8D4" w14:textId="77777777" w:rsidR="00467866" w:rsidRDefault="00467866" w:rsidP="00057527">
      <w:pPr>
        <w:tabs>
          <w:tab w:val="left" w:pos="-720"/>
        </w:tabs>
        <w:suppressAutoHyphens/>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sidRPr="00467866">
        <w:rPr>
          <w:rFonts w:ascii="Arial" w:hAnsi="Arial" w:cs="Arial"/>
          <w:bCs/>
          <w:sz w:val="20"/>
        </w:rPr>
        <w:t>Retinal Neuroprotection</w:t>
      </w:r>
      <w:r>
        <w:rPr>
          <w:rFonts w:ascii="Arial" w:hAnsi="Arial" w:cs="Arial"/>
          <w:bCs/>
          <w:sz w:val="20"/>
        </w:rPr>
        <w:t>, University of North Texas Health Science Center, Ft. Worth, TX</w:t>
      </w:r>
    </w:p>
    <w:p w14:paraId="7198F9CF" w14:textId="77777777" w:rsidR="005B733D" w:rsidRDefault="005B733D" w:rsidP="00057527">
      <w:pPr>
        <w:tabs>
          <w:tab w:val="left" w:pos="-720"/>
        </w:tabs>
        <w:suppressAutoHyphens/>
        <w:rPr>
          <w:rFonts w:ascii="Arial" w:hAnsi="Arial" w:cs="Arial"/>
          <w:bCs/>
          <w:sz w:val="20"/>
        </w:rPr>
      </w:pPr>
    </w:p>
    <w:p w14:paraId="14B47084" w14:textId="77777777" w:rsidR="005B733D" w:rsidRDefault="00DC2DAD" w:rsidP="00057527">
      <w:pPr>
        <w:tabs>
          <w:tab w:val="left" w:pos="-720"/>
        </w:tabs>
        <w:suppressAutoHyphens/>
        <w:rPr>
          <w:rFonts w:ascii="Arial" w:hAnsi="Arial" w:cs="Arial"/>
          <w:bCs/>
          <w:sz w:val="20"/>
        </w:rPr>
      </w:pPr>
      <w:r>
        <w:rPr>
          <w:rFonts w:ascii="Arial" w:hAnsi="Arial" w:cs="Arial"/>
          <w:bCs/>
          <w:sz w:val="20"/>
        </w:rPr>
        <w:tab/>
        <w:t>2012</w:t>
      </w:r>
      <w:r>
        <w:rPr>
          <w:rFonts w:ascii="Arial" w:hAnsi="Arial" w:cs="Arial"/>
          <w:bCs/>
          <w:sz w:val="20"/>
        </w:rPr>
        <w:tab/>
        <w:t xml:space="preserve">Department of Biosciences, </w:t>
      </w:r>
      <w:r w:rsidR="005B733D">
        <w:rPr>
          <w:rFonts w:ascii="Arial" w:hAnsi="Arial" w:cs="Arial"/>
          <w:bCs/>
          <w:sz w:val="20"/>
        </w:rPr>
        <w:t xml:space="preserve">Novel Neuroprotection Strategies for Glaucoma and Other Optic </w:t>
      </w:r>
    </w:p>
    <w:p w14:paraId="694D243C" w14:textId="77777777" w:rsidR="00DC2DAD" w:rsidRDefault="005B733D" w:rsidP="00057527">
      <w:pPr>
        <w:tabs>
          <w:tab w:val="left" w:pos="-720"/>
        </w:tabs>
        <w:suppressAutoHyphens/>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t xml:space="preserve">Neuropathies. </w:t>
      </w:r>
      <w:r w:rsidR="00DC2DAD">
        <w:rPr>
          <w:rFonts w:ascii="Arial" w:hAnsi="Arial" w:cs="Arial"/>
          <w:bCs/>
          <w:sz w:val="20"/>
        </w:rPr>
        <w:t>Western Michigan University, Kalamazoo, MI</w:t>
      </w:r>
    </w:p>
    <w:p w14:paraId="4F73F90C" w14:textId="77777777" w:rsidR="00055E52" w:rsidRDefault="00055E52" w:rsidP="00057527">
      <w:pPr>
        <w:tabs>
          <w:tab w:val="left" w:pos="-720"/>
        </w:tabs>
        <w:suppressAutoHyphens/>
        <w:rPr>
          <w:rFonts w:ascii="Arial" w:hAnsi="Arial" w:cs="Arial"/>
          <w:bCs/>
          <w:sz w:val="20"/>
        </w:rPr>
      </w:pPr>
    </w:p>
    <w:p w14:paraId="2F2626BD" w14:textId="77777777" w:rsidR="00055E52" w:rsidRDefault="00055E52" w:rsidP="00057527">
      <w:pPr>
        <w:tabs>
          <w:tab w:val="left" w:pos="-720"/>
        </w:tabs>
        <w:suppressAutoHyphens/>
        <w:rPr>
          <w:rFonts w:ascii="Arial" w:hAnsi="Arial" w:cs="Arial"/>
          <w:bCs/>
          <w:sz w:val="20"/>
        </w:rPr>
      </w:pPr>
      <w:r>
        <w:rPr>
          <w:rFonts w:ascii="Arial" w:hAnsi="Arial" w:cs="Arial"/>
          <w:bCs/>
          <w:sz w:val="20"/>
        </w:rPr>
        <w:tab/>
        <w:t>2013</w:t>
      </w:r>
      <w:r>
        <w:rPr>
          <w:rFonts w:ascii="Arial" w:hAnsi="Arial" w:cs="Arial"/>
          <w:bCs/>
          <w:sz w:val="20"/>
        </w:rPr>
        <w:tab/>
        <w:t>Bioengineering Symposium, Neuroscience Program, MSU</w:t>
      </w:r>
    </w:p>
    <w:p w14:paraId="65A8F148" w14:textId="77777777" w:rsidR="00D438AF" w:rsidRDefault="00D438AF" w:rsidP="00057527">
      <w:pPr>
        <w:tabs>
          <w:tab w:val="left" w:pos="-720"/>
        </w:tabs>
        <w:suppressAutoHyphens/>
        <w:rPr>
          <w:rFonts w:ascii="Arial" w:hAnsi="Arial" w:cs="Arial"/>
          <w:bCs/>
          <w:sz w:val="20"/>
        </w:rPr>
      </w:pPr>
    </w:p>
    <w:p w14:paraId="1D3D4215" w14:textId="77777777" w:rsidR="001150E1" w:rsidRDefault="00D438AF" w:rsidP="00057527">
      <w:pPr>
        <w:tabs>
          <w:tab w:val="left" w:pos="-720"/>
        </w:tabs>
        <w:suppressAutoHyphens/>
        <w:rPr>
          <w:rFonts w:ascii="Arial" w:hAnsi="Arial" w:cs="Arial"/>
          <w:bCs/>
          <w:sz w:val="20"/>
        </w:rPr>
      </w:pPr>
      <w:r>
        <w:rPr>
          <w:rFonts w:ascii="Arial" w:hAnsi="Arial" w:cs="Arial"/>
          <w:bCs/>
          <w:sz w:val="20"/>
        </w:rPr>
        <w:tab/>
        <w:t>2014</w:t>
      </w:r>
      <w:r>
        <w:rPr>
          <w:rFonts w:ascii="Arial" w:hAnsi="Arial" w:cs="Arial"/>
          <w:bCs/>
          <w:sz w:val="20"/>
        </w:rPr>
        <w:tab/>
      </w:r>
      <w:r w:rsidR="001150E1">
        <w:rPr>
          <w:rFonts w:ascii="Arial" w:hAnsi="Arial" w:cs="Arial"/>
          <w:bCs/>
          <w:sz w:val="20"/>
        </w:rPr>
        <w:t xml:space="preserve">Ganglion cell dendritic structure in glaucoma. Glaucoma Research Society Meeting. Jackson </w:t>
      </w:r>
    </w:p>
    <w:p w14:paraId="521CDAD2" w14:textId="77777777" w:rsidR="00D438AF" w:rsidRDefault="001150E1" w:rsidP="00057527">
      <w:pPr>
        <w:tabs>
          <w:tab w:val="left" w:pos="-720"/>
        </w:tabs>
        <w:suppressAutoHyphens/>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t>Lake Lodge, Grand Teton National Park</w:t>
      </w:r>
    </w:p>
    <w:p w14:paraId="38039729" w14:textId="77777777" w:rsidR="00F51FDA" w:rsidRDefault="00F51FDA" w:rsidP="00057527">
      <w:pPr>
        <w:tabs>
          <w:tab w:val="left" w:pos="-720"/>
        </w:tabs>
        <w:suppressAutoHyphens/>
        <w:rPr>
          <w:rFonts w:ascii="Arial" w:hAnsi="Arial" w:cs="Arial"/>
          <w:bCs/>
          <w:sz w:val="20"/>
        </w:rPr>
      </w:pPr>
    </w:p>
    <w:p w14:paraId="7CCAD6CF" w14:textId="77777777" w:rsidR="00F51FDA" w:rsidRDefault="00F51FDA" w:rsidP="00057527">
      <w:pPr>
        <w:tabs>
          <w:tab w:val="left" w:pos="-720"/>
        </w:tabs>
        <w:suppressAutoHyphens/>
        <w:rPr>
          <w:rFonts w:ascii="Arial" w:hAnsi="Arial" w:cs="Arial"/>
          <w:bCs/>
          <w:sz w:val="20"/>
        </w:rPr>
      </w:pPr>
      <w:r>
        <w:rPr>
          <w:rFonts w:ascii="Arial" w:hAnsi="Arial" w:cs="Arial"/>
          <w:bCs/>
          <w:sz w:val="20"/>
        </w:rPr>
        <w:tab/>
        <w:t>2015</w:t>
      </w:r>
      <w:r>
        <w:rPr>
          <w:rFonts w:ascii="Arial" w:hAnsi="Arial" w:cs="Arial"/>
          <w:bCs/>
          <w:sz w:val="20"/>
        </w:rPr>
        <w:tab/>
        <w:t xml:space="preserve">Consortium of Osteopathic Residencies in Ophthalmology (CORO), Department of Neurology </w:t>
      </w:r>
    </w:p>
    <w:p w14:paraId="0C9FB804" w14:textId="77777777" w:rsidR="00EB135E" w:rsidRDefault="00F51FDA" w:rsidP="0085334A">
      <w:pPr>
        <w:tabs>
          <w:tab w:val="left" w:pos="-720"/>
        </w:tabs>
        <w:suppressAutoHyphens/>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t>and Ophthalmology, Michigan State University</w:t>
      </w:r>
      <w:r w:rsidR="00E039D3">
        <w:rPr>
          <w:rFonts w:ascii="Arial" w:hAnsi="Arial" w:cs="Arial"/>
          <w:bCs/>
          <w:sz w:val="20"/>
        </w:rPr>
        <w:t>.</w:t>
      </w:r>
    </w:p>
    <w:p w14:paraId="66632BD2" w14:textId="77777777" w:rsidR="00EB135E" w:rsidRDefault="00EB135E" w:rsidP="0085334A">
      <w:pPr>
        <w:tabs>
          <w:tab w:val="left" w:pos="-720"/>
        </w:tabs>
        <w:suppressAutoHyphens/>
        <w:rPr>
          <w:rFonts w:ascii="Arial" w:hAnsi="Arial" w:cs="Arial"/>
          <w:bCs/>
          <w:sz w:val="20"/>
        </w:rPr>
      </w:pPr>
    </w:p>
    <w:p w14:paraId="0595043D" w14:textId="77777777" w:rsidR="0085334A" w:rsidRDefault="00E039D3" w:rsidP="0085334A">
      <w:pPr>
        <w:tabs>
          <w:tab w:val="left" w:pos="-720"/>
        </w:tabs>
        <w:suppressAutoHyphens/>
        <w:rPr>
          <w:rFonts w:ascii="Arial" w:hAnsi="Arial" w:cs="Arial"/>
          <w:bCs/>
          <w:sz w:val="20"/>
        </w:rPr>
      </w:pPr>
      <w:r>
        <w:rPr>
          <w:rFonts w:ascii="Arial" w:hAnsi="Arial" w:cs="Arial"/>
          <w:bCs/>
          <w:sz w:val="20"/>
        </w:rPr>
        <w:tab/>
        <w:t>2016</w:t>
      </w:r>
      <w:r>
        <w:rPr>
          <w:rFonts w:ascii="Arial" w:hAnsi="Arial" w:cs="Arial"/>
          <w:bCs/>
          <w:sz w:val="20"/>
        </w:rPr>
        <w:tab/>
      </w:r>
      <w:r w:rsidR="0085334A">
        <w:rPr>
          <w:rFonts w:ascii="Arial" w:hAnsi="Arial" w:cs="Arial"/>
          <w:bCs/>
          <w:sz w:val="20"/>
        </w:rPr>
        <w:t xml:space="preserve">Eye Research Institute, Oakland University, Rochester, MI, </w:t>
      </w:r>
      <w:r>
        <w:rPr>
          <w:rFonts w:ascii="Arial" w:hAnsi="Arial" w:cs="Arial"/>
          <w:bCs/>
          <w:sz w:val="20"/>
        </w:rPr>
        <w:t xml:space="preserve">Glaucomatous Neuropathy: </w:t>
      </w:r>
    </w:p>
    <w:p w14:paraId="40D04FAF" w14:textId="77777777" w:rsidR="00E039D3" w:rsidRDefault="0085334A" w:rsidP="0085334A">
      <w:pPr>
        <w:tabs>
          <w:tab w:val="left" w:pos="-720"/>
        </w:tabs>
        <w:suppressAutoHyphens/>
        <w:rPr>
          <w:rFonts w:ascii="Arial" w:hAnsi="Arial" w:cs="Arial"/>
          <w:bCs/>
          <w:sz w:val="20"/>
        </w:rPr>
      </w:pPr>
      <w:r>
        <w:rPr>
          <w:rFonts w:ascii="Arial" w:hAnsi="Arial" w:cs="Arial"/>
          <w:bCs/>
          <w:sz w:val="20"/>
        </w:rPr>
        <w:lastRenderedPageBreak/>
        <w:tab/>
      </w:r>
      <w:r>
        <w:rPr>
          <w:rFonts w:ascii="Arial" w:hAnsi="Arial" w:cs="Arial"/>
          <w:bCs/>
          <w:sz w:val="20"/>
        </w:rPr>
        <w:tab/>
      </w:r>
      <w:r>
        <w:rPr>
          <w:rFonts w:ascii="Arial" w:hAnsi="Arial" w:cs="Arial"/>
          <w:bCs/>
          <w:sz w:val="20"/>
        </w:rPr>
        <w:tab/>
      </w:r>
      <w:r w:rsidR="00E039D3">
        <w:rPr>
          <w:rFonts w:ascii="Arial" w:hAnsi="Arial" w:cs="Arial"/>
          <w:bCs/>
          <w:sz w:val="20"/>
        </w:rPr>
        <w:t xml:space="preserve">Current and Novel Strategies for Assessing and Preventing. </w:t>
      </w:r>
    </w:p>
    <w:p w14:paraId="128DB6E8" w14:textId="77777777" w:rsidR="007F4B0F" w:rsidRDefault="007F4B0F" w:rsidP="007F4B0F">
      <w:pPr>
        <w:tabs>
          <w:tab w:val="left" w:pos="-720"/>
        </w:tabs>
        <w:suppressAutoHyphens/>
        <w:rPr>
          <w:rFonts w:ascii="Arial" w:hAnsi="Arial" w:cs="Arial"/>
          <w:bCs/>
          <w:sz w:val="20"/>
        </w:rPr>
      </w:pPr>
      <w:r>
        <w:rPr>
          <w:rFonts w:ascii="Arial" w:hAnsi="Arial" w:cs="Arial"/>
          <w:bCs/>
          <w:sz w:val="20"/>
        </w:rPr>
        <w:tab/>
      </w:r>
    </w:p>
    <w:p w14:paraId="61AE9CF3" w14:textId="77777777" w:rsidR="007F4B0F" w:rsidRDefault="007F4B0F" w:rsidP="007F4B0F">
      <w:pPr>
        <w:tabs>
          <w:tab w:val="left" w:pos="-720"/>
        </w:tabs>
        <w:suppressAutoHyphens/>
        <w:rPr>
          <w:rFonts w:ascii="Arial" w:hAnsi="Arial" w:cs="Arial"/>
          <w:bCs/>
          <w:sz w:val="20"/>
        </w:rPr>
      </w:pPr>
      <w:r>
        <w:rPr>
          <w:rFonts w:ascii="Arial" w:hAnsi="Arial" w:cs="Arial"/>
          <w:bCs/>
          <w:sz w:val="20"/>
        </w:rPr>
        <w:tab/>
        <w:t>2018</w:t>
      </w:r>
      <w:r>
        <w:rPr>
          <w:rFonts w:ascii="Arial" w:hAnsi="Arial" w:cs="Arial"/>
          <w:bCs/>
          <w:sz w:val="20"/>
        </w:rPr>
        <w:tab/>
        <w:t xml:space="preserve">Consortium of Osteopathic Residencies in Ophthalmology (CORO), Department of Neurology </w:t>
      </w:r>
    </w:p>
    <w:p w14:paraId="02C7F8BD" w14:textId="77777777" w:rsidR="007F4B0F" w:rsidRDefault="007F4B0F" w:rsidP="007F4B0F">
      <w:pPr>
        <w:tabs>
          <w:tab w:val="left" w:pos="-720"/>
        </w:tabs>
        <w:suppressAutoHyphens/>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t>and Ophthalmology, Michigan State University.</w:t>
      </w:r>
    </w:p>
    <w:p w14:paraId="4C9E11B3" w14:textId="506C082C" w:rsidR="007F4B0F" w:rsidRDefault="007F4B0F" w:rsidP="0085334A">
      <w:pPr>
        <w:tabs>
          <w:tab w:val="left" w:pos="-720"/>
        </w:tabs>
        <w:suppressAutoHyphens/>
        <w:rPr>
          <w:rFonts w:ascii="Arial" w:hAnsi="Arial" w:cs="Arial"/>
          <w:sz w:val="20"/>
        </w:rPr>
      </w:pPr>
    </w:p>
    <w:p w14:paraId="0DEE7510" w14:textId="77777777" w:rsidR="00B04A3A" w:rsidRDefault="00B04A3A" w:rsidP="0085334A">
      <w:pPr>
        <w:tabs>
          <w:tab w:val="left" w:pos="-720"/>
        </w:tabs>
        <w:suppressAutoHyphens/>
        <w:rPr>
          <w:rFonts w:ascii="Arial" w:hAnsi="Arial" w:cs="Arial"/>
          <w:sz w:val="20"/>
        </w:rPr>
      </w:pPr>
      <w:r>
        <w:rPr>
          <w:rFonts w:ascii="Arial" w:hAnsi="Arial" w:cs="Arial"/>
          <w:sz w:val="20"/>
        </w:rPr>
        <w:tab/>
        <w:t>2019</w:t>
      </w:r>
      <w:r>
        <w:rPr>
          <w:rFonts w:ascii="Arial" w:hAnsi="Arial" w:cs="Arial"/>
          <w:sz w:val="20"/>
        </w:rPr>
        <w:tab/>
        <w:t xml:space="preserve">Innovation Cup – FastForward Medical Innovation, Michigan Economic Development </w:t>
      </w:r>
    </w:p>
    <w:p w14:paraId="5B8257CD" w14:textId="4CE0487B" w:rsidR="00B04A3A" w:rsidRDefault="00B04A3A" w:rsidP="0085334A">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Corporation, Variable Inductor-based Passive IOP Sensor</w:t>
      </w:r>
      <w:r w:rsidR="00581226">
        <w:rPr>
          <w:rFonts w:ascii="Arial" w:hAnsi="Arial" w:cs="Arial"/>
          <w:sz w:val="20"/>
        </w:rPr>
        <w:t>, University of Michigan</w:t>
      </w:r>
    </w:p>
    <w:p w14:paraId="53496FFF" w14:textId="435A7742" w:rsidR="00844DBB" w:rsidRDefault="00844DBB" w:rsidP="0085334A">
      <w:pPr>
        <w:tabs>
          <w:tab w:val="left" w:pos="-720"/>
        </w:tabs>
        <w:suppressAutoHyphens/>
        <w:rPr>
          <w:rFonts w:ascii="Arial" w:hAnsi="Arial" w:cs="Arial"/>
          <w:sz w:val="20"/>
        </w:rPr>
      </w:pPr>
    </w:p>
    <w:p w14:paraId="599FE035" w14:textId="77777777" w:rsidR="00844DBB" w:rsidRDefault="00844DBB" w:rsidP="00844DBB">
      <w:pPr>
        <w:tabs>
          <w:tab w:val="left" w:pos="-720"/>
        </w:tabs>
        <w:suppressAutoHyphens/>
        <w:rPr>
          <w:rFonts w:ascii="Arial" w:hAnsi="Arial" w:cs="Arial"/>
          <w:sz w:val="20"/>
        </w:rPr>
      </w:pPr>
      <w:r>
        <w:rPr>
          <w:rFonts w:ascii="Arial" w:hAnsi="Arial" w:cs="Arial"/>
          <w:sz w:val="20"/>
        </w:rPr>
        <w:tab/>
        <w:t>2020</w:t>
      </w:r>
      <w:r>
        <w:rPr>
          <w:rFonts w:ascii="Arial" w:hAnsi="Arial" w:cs="Arial"/>
          <w:sz w:val="20"/>
        </w:rPr>
        <w:tab/>
        <w:t>MTRAC Research Program – FastForward Medical Innovation, Michigan Economic</w:t>
      </w:r>
    </w:p>
    <w:p w14:paraId="4D575386" w14:textId="77777777" w:rsidR="00844DBB" w:rsidRDefault="00844DBB" w:rsidP="00844DBB">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Development Corporation, Variable Inductor-based Passive IOP Sensor, University of </w:t>
      </w:r>
    </w:p>
    <w:p w14:paraId="009DEEDB" w14:textId="04CF759A" w:rsidR="00844DBB" w:rsidRDefault="00844DBB" w:rsidP="00844DBB">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Michigan</w:t>
      </w:r>
    </w:p>
    <w:p w14:paraId="25DF58AF" w14:textId="0459ECD9" w:rsidR="00A361F4" w:rsidRDefault="00A361F4" w:rsidP="00844DBB">
      <w:pPr>
        <w:tabs>
          <w:tab w:val="left" w:pos="-720"/>
        </w:tabs>
        <w:suppressAutoHyphens/>
        <w:rPr>
          <w:rFonts w:ascii="Arial" w:hAnsi="Arial" w:cs="Arial"/>
          <w:sz w:val="20"/>
        </w:rPr>
      </w:pPr>
    </w:p>
    <w:p w14:paraId="4A64D0B8" w14:textId="77777777" w:rsidR="00A361F4" w:rsidRDefault="00A361F4" w:rsidP="00844DBB">
      <w:pPr>
        <w:tabs>
          <w:tab w:val="left" w:pos="-720"/>
        </w:tabs>
        <w:suppressAutoHyphens/>
        <w:rPr>
          <w:rFonts w:ascii="Arial" w:hAnsi="Arial" w:cs="Arial"/>
          <w:sz w:val="20"/>
        </w:rPr>
      </w:pPr>
      <w:r>
        <w:rPr>
          <w:rFonts w:ascii="Arial" w:hAnsi="Arial" w:cs="Arial"/>
          <w:sz w:val="20"/>
        </w:rPr>
        <w:tab/>
        <w:t>2022</w:t>
      </w:r>
      <w:r>
        <w:rPr>
          <w:rFonts w:ascii="Arial" w:hAnsi="Arial" w:cs="Arial"/>
          <w:sz w:val="20"/>
        </w:rPr>
        <w:tab/>
        <w:t xml:space="preserve">MSU Innovation Celebration – IOP Sensor Presentation, MSU Technologies, Michigan State </w:t>
      </w:r>
    </w:p>
    <w:p w14:paraId="08DFE7F3" w14:textId="58120133" w:rsidR="00A361F4" w:rsidRDefault="00A361F4" w:rsidP="00844DBB">
      <w:pPr>
        <w:tabs>
          <w:tab w:val="left" w:pos="-720"/>
        </w:tabs>
        <w:suppressAutoHyphen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University</w:t>
      </w:r>
    </w:p>
    <w:p w14:paraId="4ACA1DD2" w14:textId="46E6DCED" w:rsidR="00581226" w:rsidRDefault="00581226" w:rsidP="0085334A">
      <w:pPr>
        <w:tabs>
          <w:tab w:val="left" w:pos="-720"/>
        </w:tabs>
        <w:suppressAutoHyphens/>
        <w:rPr>
          <w:rFonts w:ascii="Arial" w:hAnsi="Arial" w:cs="Arial"/>
          <w:sz w:val="20"/>
        </w:rPr>
      </w:pPr>
    </w:p>
    <w:p w14:paraId="7A2C5AA5" w14:textId="77777777" w:rsidR="00FA475B" w:rsidRDefault="00FA475B">
      <w:pPr>
        <w:tabs>
          <w:tab w:val="left" w:pos="-720"/>
        </w:tabs>
        <w:suppressAutoHyphens/>
        <w:rPr>
          <w:rFonts w:ascii="Arial" w:hAnsi="Arial" w:cs="Arial"/>
          <w:b/>
          <w:sz w:val="20"/>
        </w:rPr>
      </w:pPr>
    </w:p>
    <w:p w14:paraId="379EA0EC" w14:textId="658353A2" w:rsidR="004A3980" w:rsidRPr="005E45B7" w:rsidRDefault="004A3980">
      <w:pPr>
        <w:tabs>
          <w:tab w:val="left" w:pos="-720"/>
        </w:tabs>
        <w:suppressAutoHyphens/>
        <w:rPr>
          <w:rFonts w:ascii="Arial" w:hAnsi="Arial" w:cs="Arial"/>
          <w:b/>
          <w:sz w:val="20"/>
        </w:rPr>
      </w:pPr>
      <w:r w:rsidRPr="005E45B7">
        <w:rPr>
          <w:rFonts w:ascii="Arial" w:hAnsi="Arial" w:cs="Arial"/>
          <w:b/>
          <w:sz w:val="20"/>
        </w:rPr>
        <w:t>PUBLICATIONS</w:t>
      </w:r>
    </w:p>
    <w:p w14:paraId="5B905373" w14:textId="77777777" w:rsidR="004A3980" w:rsidRPr="00B06E5A" w:rsidRDefault="004A3980">
      <w:pPr>
        <w:tabs>
          <w:tab w:val="left" w:pos="-720"/>
        </w:tabs>
        <w:suppressAutoHyphens/>
        <w:rPr>
          <w:rFonts w:ascii="Arial" w:hAnsi="Arial" w:cs="Arial"/>
          <w:sz w:val="20"/>
        </w:rPr>
      </w:pPr>
    </w:p>
    <w:p w14:paraId="4ADE5B3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and R.E. Kalil (1983) The percentage of interneurons in the dorsal lateral geniculate nucleus </w:t>
      </w:r>
      <w:r w:rsidRPr="00B06E5A">
        <w:rPr>
          <w:rFonts w:ascii="Arial" w:hAnsi="Arial" w:cs="Arial"/>
          <w:sz w:val="20"/>
        </w:rPr>
        <w:tab/>
        <w:t xml:space="preserve">of the cat and observations on several variables that affect the sensitivity of horseradish peroxidase </w:t>
      </w:r>
      <w:r w:rsidRPr="00B06E5A">
        <w:rPr>
          <w:rFonts w:ascii="Arial" w:hAnsi="Arial" w:cs="Arial"/>
          <w:sz w:val="20"/>
        </w:rPr>
        <w:tab/>
        <w:t>as a retrograde marker. J. Comp. Neurol. 220:336</w:t>
      </w:r>
      <w:r w:rsidRPr="00B06E5A">
        <w:rPr>
          <w:rFonts w:ascii="Arial" w:hAnsi="Arial" w:cs="Arial"/>
          <w:sz w:val="20"/>
        </w:rPr>
        <w:noBreakHyphen/>
        <w:t>346.</w:t>
      </w:r>
    </w:p>
    <w:p w14:paraId="4F5D164E" w14:textId="77777777" w:rsidR="004A3980" w:rsidRPr="00B06E5A" w:rsidRDefault="004A3980">
      <w:pPr>
        <w:tabs>
          <w:tab w:val="left" w:pos="-720"/>
        </w:tabs>
        <w:suppressAutoHyphens/>
        <w:rPr>
          <w:rFonts w:ascii="Arial" w:hAnsi="Arial" w:cs="Arial"/>
          <w:sz w:val="20"/>
        </w:rPr>
      </w:pPr>
    </w:p>
    <w:p w14:paraId="412D8E5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R.E. Kalil, and T.L. Hickey (1986) Genesis of interneurons in the dorsal lateral geniculate </w:t>
      </w:r>
      <w:r w:rsidRPr="00B06E5A">
        <w:rPr>
          <w:rFonts w:ascii="Arial" w:hAnsi="Arial" w:cs="Arial"/>
          <w:sz w:val="20"/>
        </w:rPr>
        <w:tab/>
        <w:t>nucleus of the cat. J. Comp. Neurol. 252:385</w:t>
      </w:r>
      <w:r w:rsidRPr="00B06E5A">
        <w:rPr>
          <w:rFonts w:ascii="Arial" w:hAnsi="Arial" w:cs="Arial"/>
          <w:sz w:val="20"/>
        </w:rPr>
        <w:noBreakHyphen/>
        <w:t>391.</w:t>
      </w:r>
    </w:p>
    <w:p w14:paraId="0BB9AD6B" w14:textId="77777777" w:rsidR="004A3980" w:rsidRPr="00B06E5A" w:rsidRDefault="004A3980">
      <w:pPr>
        <w:tabs>
          <w:tab w:val="left" w:pos="-720"/>
        </w:tabs>
        <w:suppressAutoHyphens/>
        <w:rPr>
          <w:rFonts w:ascii="Arial" w:hAnsi="Arial" w:cs="Arial"/>
          <w:sz w:val="20"/>
        </w:rPr>
      </w:pPr>
    </w:p>
    <w:p w14:paraId="6D3E9C3D"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and R.E. Kalil (1987) Development of corticogeniculate synapses in the cat. J. Comp. </w:t>
      </w:r>
      <w:r w:rsidRPr="00B06E5A">
        <w:rPr>
          <w:rFonts w:ascii="Arial" w:hAnsi="Arial" w:cs="Arial"/>
          <w:sz w:val="20"/>
        </w:rPr>
        <w:tab/>
        <w:t>Neurol. 264:171</w:t>
      </w:r>
      <w:r w:rsidRPr="00B06E5A">
        <w:rPr>
          <w:rFonts w:ascii="Arial" w:hAnsi="Arial" w:cs="Arial"/>
          <w:sz w:val="20"/>
        </w:rPr>
        <w:noBreakHyphen/>
        <w:t>192.</w:t>
      </w:r>
    </w:p>
    <w:p w14:paraId="15FCBD1C" w14:textId="77777777" w:rsidR="004A3980" w:rsidRPr="00B06E5A" w:rsidRDefault="004A3980">
      <w:pPr>
        <w:tabs>
          <w:tab w:val="left" w:pos="-720"/>
        </w:tabs>
        <w:suppressAutoHyphens/>
        <w:rPr>
          <w:rFonts w:ascii="Arial" w:hAnsi="Arial" w:cs="Arial"/>
          <w:sz w:val="20"/>
        </w:rPr>
      </w:pPr>
    </w:p>
    <w:p w14:paraId="1BEF92D9"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R.E. Kalil, and L.R. Stanford (1989) Morphology of single, physiologically identified Y </w:t>
      </w:r>
      <w:r w:rsidRPr="00B06E5A">
        <w:rPr>
          <w:rFonts w:ascii="Arial" w:hAnsi="Arial" w:cs="Arial"/>
          <w:sz w:val="20"/>
        </w:rPr>
        <w:tab/>
        <w:t xml:space="preserve">retinogeniculate axons in the cat following damage to visual cortex at birth. J. Comp. Neurol. </w:t>
      </w:r>
      <w:r w:rsidRPr="00B06E5A">
        <w:rPr>
          <w:rFonts w:ascii="Arial" w:hAnsi="Arial" w:cs="Arial"/>
          <w:sz w:val="20"/>
        </w:rPr>
        <w:tab/>
        <w:t>282:446-455.</w:t>
      </w:r>
    </w:p>
    <w:p w14:paraId="50E140BC" w14:textId="77777777" w:rsidR="002A7F0E" w:rsidRPr="00B06E5A" w:rsidRDefault="002A7F0E">
      <w:pPr>
        <w:tabs>
          <w:tab w:val="left" w:pos="-720"/>
        </w:tabs>
        <w:suppressAutoHyphens/>
        <w:rPr>
          <w:rFonts w:ascii="Arial" w:hAnsi="Arial" w:cs="Arial"/>
          <w:sz w:val="20"/>
        </w:rPr>
      </w:pPr>
    </w:p>
    <w:p w14:paraId="6C7D451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M. Behan, and R.E. Kalil (1989) Direct synaptic connections between visual cortex and </w:t>
      </w:r>
      <w:r w:rsidRPr="00B06E5A">
        <w:rPr>
          <w:rFonts w:ascii="Arial" w:hAnsi="Arial" w:cs="Arial"/>
          <w:sz w:val="20"/>
        </w:rPr>
        <w:tab/>
        <w:t>interneurons in the dorsal lateral geniculate nucleus (LGN) of the cat. J. Comp. Neurol. 289:156-</w:t>
      </w:r>
      <w:r w:rsidRPr="00B06E5A">
        <w:rPr>
          <w:rFonts w:ascii="Arial" w:hAnsi="Arial" w:cs="Arial"/>
          <w:sz w:val="20"/>
        </w:rPr>
        <w:tab/>
        <w:t>164.</w:t>
      </w:r>
    </w:p>
    <w:p w14:paraId="1CD04033" w14:textId="77777777" w:rsidR="00C83C57" w:rsidRPr="00B06E5A" w:rsidRDefault="00C83C57">
      <w:pPr>
        <w:tabs>
          <w:tab w:val="left" w:pos="-720"/>
        </w:tabs>
        <w:suppressAutoHyphens/>
        <w:rPr>
          <w:rFonts w:ascii="Arial" w:hAnsi="Arial" w:cs="Arial"/>
          <w:sz w:val="20"/>
        </w:rPr>
      </w:pPr>
    </w:p>
    <w:p w14:paraId="7C3BAAE2" w14:textId="77777777" w:rsidR="00C44A86" w:rsidRDefault="004A3980">
      <w:pPr>
        <w:tabs>
          <w:tab w:val="left" w:pos="-720"/>
        </w:tabs>
        <w:suppressAutoHyphens/>
        <w:rPr>
          <w:rFonts w:ascii="Arial" w:hAnsi="Arial" w:cs="Arial"/>
          <w:sz w:val="20"/>
        </w:rPr>
      </w:pPr>
      <w:r w:rsidRPr="00B06E5A">
        <w:rPr>
          <w:rFonts w:ascii="Arial" w:hAnsi="Arial" w:cs="Arial"/>
          <w:sz w:val="20"/>
        </w:rPr>
        <w:t>Weber, A.J., M.A. McCall, and L.R. Stanford (1991) Synaptic inputs to physiologically-identified</w:t>
      </w:r>
      <w:r w:rsidR="00C44A86">
        <w:rPr>
          <w:rFonts w:ascii="Arial" w:hAnsi="Arial" w:cs="Arial"/>
          <w:sz w:val="20"/>
        </w:rPr>
        <w:t xml:space="preserve"> </w:t>
      </w:r>
      <w:r w:rsidRPr="00B06E5A">
        <w:rPr>
          <w:rFonts w:ascii="Arial" w:hAnsi="Arial" w:cs="Arial"/>
          <w:sz w:val="20"/>
        </w:rPr>
        <w:t>retinal X-</w:t>
      </w:r>
    </w:p>
    <w:p w14:paraId="18178F73" w14:textId="77777777" w:rsidR="004A3980" w:rsidRPr="00B06E5A" w:rsidRDefault="00C44A86">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cells in the cat J. Comp. Neurol. 314:350-366.</w:t>
      </w:r>
    </w:p>
    <w:p w14:paraId="5AE6DF41" w14:textId="77777777" w:rsidR="004A3980" w:rsidRPr="00B06E5A" w:rsidRDefault="004A3980">
      <w:pPr>
        <w:tabs>
          <w:tab w:val="left" w:pos="-720"/>
        </w:tabs>
        <w:suppressAutoHyphens/>
        <w:rPr>
          <w:rFonts w:ascii="Arial" w:hAnsi="Arial" w:cs="Arial"/>
          <w:sz w:val="20"/>
        </w:rPr>
      </w:pPr>
    </w:p>
    <w:p w14:paraId="660FAE75" w14:textId="77777777" w:rsidR="00C44A86" w:rsidRDefault="004A3980">
      <w:pPr>
        <w:tabs>
          <w:tab w:val="left" w:pos="-720"/>
        </w:tabs>
        <w:suppressAutoHyphens/>
        <w:rPr>
          <w:rFonts w:ascii="Arial" w:hAnsi="Arial" w:cs="Arial"/>
          <w:sz w:val="20"/>
        </w:rPr>
      </w:pPr>
      <w:r w:rsidRPr="00B06E5A">
        <w:rPr>
          <w:rFonts w:ascii="Arial" w:hAnsi="Arial" w:cs="Arial"/>
          <w:sz w:val="20"/>
        </w:rPr>
        <w:t>Weber, A.J. and L.R. Stanford (1994) Synaptology of physiolog</w:t>
      </w:r>
      <w:r w:rsidRPr="00B06E5A">
        <w:rPr>
          <w:rFonts w:ascii="Arial" w:hAnsi="Arial" w:cs="Arial"/>
          <w:sz w:val="20"/>
        </w:rPr>
        <w:softHyphen/>
        <w:t xml:space="preserve">ically-identified ganglion cells in the cat </w:t>
      </w:r>
    </w:p>
    <w:p w14:paraId="02A4A349" w14:textId="77777777" w:rsidR="004A3980" w:rsidRPr="00B06E5A" w:rsidRDefault="00C44A86">
      <w:pPr>
        <w:tabs>
          <w:tab w:val="left" w:pos="-720"/>
        </w:tabs>
        <w:suppressAutoHyphens/>
        <w:rPr>
          <w:rFonts w:ascii="Arial" w:hAnsi="Arial" w:cs="Arial"/>
          <w:sz w:val="20"/>
        </w:rPr>
      </w:pPr>
      <w:r>
        <w:rPr>
          <w:rFonts w:ascii="Arial" w:hAnsi="Arial" w:cs="Arial"/>
          <w:sz w:val="20"/>
        </w:rPr>
        <w:tab/>
        <w:t>r</w:t>
      </w:r>
      <w:r w:rsidR="004A3980" w:rsidRPr="00B06E5A">
        <w:rPr>
          <w:rFonts w:ascii="Arial" w:hAnsi="Arial" w:cs="Arial"/>
          <w:sz w:val="20"/>
        </w:rPr>
        <w:t>etina: a comparison of retinal X- and Y-cells. J. Comp. Neurol. 343:483-499.</w:t>
      </w:r>
    </w:p>
    <w:p w14:paraId="0118E6C3" w14:textId="77777777" w:rsidR="004A3980" w:rsidRPr="00B06E5A" w:rsidRDefault="004A3980">
      <w:pPr>
        <w:tabs>
          <w:tab w:val="left" w:pos="-720"/>
        </w:tabs>
        <w:suppressAutoHyphens/>
        <w:rPr>
          <w:rFonts w:ascii="Arial" w:hAnsi="Arial" w:cs="Arial"/>
          <w:sz w:val="20"/>
        </w:rPr>
      </w:pPr>
    </w:p>
    <w:p w14:paraId="33598602" w14:textId="77777777" w:rsidR="006B3567" w:rsidRDefault="004A3980">
      <w:pPr>
        <w:tabs>
          <w:tab w:val="left" w:pos="-720"/>
        </w:tabs>
        <w:suppressAutoHyphens/>
        <w:rPr>
          <w:rFonts w:ascii="Arial" w:hAnsi="Arial" w:cs="Arial"/>
          <w:sz w:val="20"/>
        </w:rPr>
      </w:pPr>
      <w:r w:rsidRPr="00B06E5A">
        <w:rPr>
          <w:rFonts w:ascii="Arial" w:hAnsi="Arial" w:cs="Arial"/>
          <w:sz w:val="20"/>
        </w:rPr>
        <w:t>Weber, A.J., R.E. Kalil, and L.R. Stanford (1998) Dendritic field development of retinal ganglion cells</w:t>
      </w:r>
      <w:r w:rsidR="00C44A86">
        <w:rPr>
          <w:rFonts w:ascii="Arial" w:hAnsi="Arial" w:cs="Arial"/>
          <w:sz w:val="20"/>
        </w:rPr>
        <w:t xml:space="preserve"> </w:t>
      </w:r>
      <w:r w:rsidRPr="00B06E5A">
        <w:rPr>
          <w:rFonts w:ascii="Arial" w:hAnsi="Arial" w:cs="Arial"/>
          <w:sz w:val="20"/>
        </w:rPr>
        <w:t xml:space="preserve">in </w:t>
      </w:r>
    </w:p>
    <w:p w14:paraId="0C76C9EC" w14:textId="77777777" w:rsidR="006B3567" w:rsidRDefault="006B3567">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the cat following neonatal damage to visual cortex: evidence for cell c</w:t>
      </w:r>
      <w:r w:rsidR="00087073" w:rsidRPr="00B06E5A">
        <w:rPr>
          <w:rFonts w:ascii="Arial" w:hAnsi="Arial" w:cs="Arial"/>
          <w:sz w:val="20"/>
        </w:rPr>
        <w:t xml:space="preserve">lass specific interactions. J. </w:t>
      </w:r>
    </w:p>
    <w:p w14:paraId="442D2934" w14:textId="77777777" w:rsidR="004A3980" w:rsidRPr="00B06E5A" w:rsidRDefault="006B3567">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Comp.</w:t>
      </w:r>
      <w:r>
        <w:rPr>
          <w:rFonts w:ascii="Arial" w:hAnsi="Arial" w:cs="Arial"/>
          <w:sz w:val="20"/>
        </w:rPr>
        <w:t xml:space="preserve"> </w:t>
      </w:r>
      <w:r w:rsidR="004A3980" w:rsidRPr="00B06E5A">
        <w:rPr>
          <w:rFonts w:ascii="Arial" w:hAnsi="Arial" w:cs="Arial"/>
          <w:sz w:val="20"/>
        </w:rPr>
        <w:t>Neurol. 390:470-480.</w:t>
      </w:r>
    </w:p>
    <w:p w14:paraId="13929682" w14:textId="77777777" w:rsidR="004A3980" w:rsidRPr="00B06E5A" w:rsidRDefault="004A3980">
      <w:pPr>
        <w:tabs>
          <w:tab w:val="left" w:pos="-720"/>
        </w:tabs>
        <w:suppressAutoHyphens/>
        <w:rPr>
          <w:rFonts w:ascii="Arial" w:hAnsi="Arial" w:cs="Arial"/>
          <w:sz w:val="20"/>
        </w:rPr>
      </w:pPr>
    </w:p>
    <w:p w14:paraId="79A4B684" w14:textId="77777777" w:rsidR="004A3980" w:rsidRPr="00B06E5A" w:rsidRDefault="004A3980">
      <w:pPr>
        <w:suppressAutoHyphens/>
        <w:spacing w:line="240" w:lineRule="exact"/>
        <w:ind w:left="-302"/>
        <w:rPr>
          <w:rFonts w:ascii="Arial" w:hAnsi="Arial" w:cs="Arial"/>
          <w:sz w:val="20"/>
        </w:rPr>
      </w:pPr>
      <w:r w:rsidRPr="00B06E5A">
        <w:rPr>
          <w:rFonts w:ascii="Arial" w:hAnsi="Arial" w:cs="Arial"/>
          <w:sz w:val="20"/>
        </w:rPr>
        <w:tab/>
        <w:t>Weber, A.J., P.L. Kaufman, W.C. Hubbard (1998) Morphology of single ganglion cells in the</w:t>
      </w:r>
    </w:p>
    <w:p w14:paraId="3EFAD61F" w14:textId="77777777" w:rsidR="004A3980" w:rsidRPr="00B06E5A" w:rsidRDefault="004A3980">
      <w:pPr>
        <w:suppressAutoHyphens/>
        <w:spacing w:line="240" w:lineRule="exact"/>
        <w:ind w:left="-302"/>
        <w:rPr>
          <w:rFonts w:ascii="Arial" w:hAnsi="Arial" w:cs="Arial"/>
          <w:sz w:val="20"/>
        </w:rPr>
      </w:pPr>
      <w:r w:rsidRPr="00B06E5A">
        <w:rPr>
          <w:rFonts w:ascii="Arial" w:hAnsi="Arial" w:cs="Arial"/>
          <w:sz w:val="20"/>
        </w:rPr>
        <w:tab/>
      </w:r>
      <w:r w:rsidRPr="00B06E5A">
        <w:rPr>
          <w:rFonts w:ascii="Arial" w:hAnsi="Arial" w:cs="Arial"/>
          <w:sz w:val="20"/>
        </w:rPr>
        <w:tab/>
        <w:t>glaucomatous primate retina.  Invest. Ophthalmol. Vis. Sci. 39:2304-2320.</w:t>
      </w:r>
    </w:p>
    <w:p w14:paraId="37F539F4" w14:textId="77777777" w:rsidR="004A3980" w:rsidRPr="00B06E5A" w:rsidRDefault="004A3980">
      <w:pPr>
        <w:tabs>
          <w:tab w:val="left" w:pos="-720"/>
        </w:tabs>
        <w:suppressAutoHyphens/>
        <w:rPr>
          <w:rFonts w:ascii="Arial" w:hAnsi="Arial" w:cs="Arial"/>
          <w:sz w:val="20"/>
        </w:rPr>
      </w:pPr>
    </w:p>
    <w:p w14:paraId="55BD258C" w14:textId="77777777" w:rsidR="00C44A86" w:rsidRDefault="004A3980">
      <w:pPr>
        <w:tabs>
          <w:tab w:val="left" w:pos="-720"/>
        </w:tabs>
        <w:suppressAutoHyphens/>
        <w:rPr>
          <w:rFonts w:ascii="Arial" w:hAnsi="Arial" w:cs="Arial"/>
          <w:sz w:val="20"/>
        </w:rPr>
      </w:pPr>
      <w:r w:rsidRPr="00B06E5A">
        <w:rPr>
          <w:rFonts w:ascii="Arial" w:hAnsi="Arial" w:cs="Arial"/>
          <w:sz w:val="20"/>
        </w:rPr>
        <w:t xml:space="preserve">Nork, T.M., J.N. Ver Hoeve, G.L. Poulsen, R.W. Nickells, A.J. Weber, Vaegan, S.H. Sarks, H.L. Lemley </w:t>
      </w:r>
      <w:r w:rsidRPr="00B06E5A">
        <w:rPr>
          <w:rFonts w:ascii="Arial" w:hAnsi="Arial" w:cs="Arial"/>
          <w:sz w:val="20"/>
        </w:rPr>
        <w:tab/>
        <w:t xml:space="preserve">and L.L. Millechia (2000)  Swelling and loss of photoreceptors in chronic human and experimental </w:t>
      </w:r>
    </w:p>
    <w:p w14:paraId="545658E1" w14:textId="77777777" w:rsidR="004A3980" w:rsidRPr="00B06E5A" w:rsidRDefault="00C44A86">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glaucoma. Arch. Ophthalmol. 118:235-245.</w:t>
      </w:r>
    </w:p>
    <w:p w14:paraId="0F9C9498" w14:textId="77777777" w:rsidR="004A3980" w:rsidRPr="00B06E5A" w:rsidRDefault="004A3980">
      <w:pPr>
        <w:suppressAutoHyphens/>
        <w:spacing w:line="240" w:lineRule="exact"/>
        <w:ind w:left="-302"/>
        <w:rPr>
          <w:rFonts w:ascii="Arial" w:hAnsi="Arial" w:cs="Arial"/>
          <w:sz w:val="20"/>
        </w:rPr>
      </w:pPr>
    </w:p>
    <w:p w14:paraId="04FD516E" w14:textId="77777777" w:rsidR="00C44A86" w:rsidRDefault="004A3980">
      <w:pPr>
        <w:suppressAutoHyphens/>
        <w:spacing w:line="240" w:lineRule="exact"/>
        <w:ind w:left="-302"/>
        <w:rPr>
          <w:rFonts w:ascii="Arial" w:hAnsi="Arial" w:cs="Arial"/>
          <w:sz w:val="20"/>
        </w:rPr>
      </w:pPr>
      <w:r w:rsidRPr="00B06E5A">
        <w:rPr>
          <w:rFonts w:ascii="Arial" w:hAnsi="Arial" w:cs="Arial"/>
          <w:sz w:val="20"/>
        </w:rPr>
        <w:tab/>
        <w:t xml:space="preserve">Weber, A.J., H. Chen, W.C. Hubbard, and P.L. Kaufman (2000) Experimental glaucoma and cell size, </w:t>
      </w:r>
      <w:r w:rsidRPr="00B06E5A">
        <w:rPr>
          <w:rFonts w:ascii="Arial" w:hAnsi="Arial" w:cs="Arial"/>
          <w:sz w:val="20"/>
        </w:rPr>
        <w:tab/>
      </w:r>
      <w:r w:rsidRPr="00B06E5A">
        <w:rPr>
          <w:rFonts w:ascii="Arial" w:hAnsi="Arial" w:cs="Arial"/>
          <w:sz w:val="20"/>
        </w:rPr>
        <w:tab/>
      </w:r>
      <w:r w:rsidRPr="00B06E5A">
        <w:rPr>
          <w:rFonts w:ascii="Arial" w:hAnsi="Arial" w:cs="Arial"/>
          <w:sz w:val="20"/>
        </w:rPr>
        <w:tab/>
        <w:t xml:space="preserve">density, and number in the primate lateral geniculate nucleus (LGN). Invest. Ophthalmol. Vis. </w:t>
      </w:r>
      <w:r w:rsidRPr="00B06E5A">
        <w:rPr>
          <w:rFonts w:ascii="Arial" w:hAnsi="Arial" w:cs="Arial"/>
          <w:sz w:val="20"/>
        </w:rPr>
        <w:tab/>
      </w:r>
    </w:p>
    <w:p w14:paraId="0529A402" w14:textId="77777777" w:rsidR="004A3980" w:rsidRPr="00B06E5A" w:rsidRDefault="00C44A86">
      <w:pPr>
        <w:suppressAutoHyphens/>
        <w:spacing w:line="240" w:lineRule="exact"/>
        <w:ind w:left="-302"/>
        <w:rPr>
          <w:rFonts w:ascii="Arial" w:hAnsi="Arial" w:cs="Arial"/>
          <w:sz w:val="20"/>
        </w:rPr>
      </w:pPr>
      <w:r>
        <w:rPr>
          <w:rFonts w:ascii="Arial" w:hAnsi="Arial" w:cs="Arial"/>
          <w:sz w:val="20"/>
        </w:rPr>
        <w:tab/>
      </w:r>
      <w:r>
        <w:rPr>
          <w:rFonts w:ascii="Arial" w:hAnsi="Arial" w:cs="Arial"/>
          <w:sz w:val="20"/>
        </w:rPr>
        <w:tab/>
      </w:r>
      <w:r w:rsidR="004A3980" w:rsidRPr="00B06E5A">
        <w:rPr>
          <w:rFonts w:ascii="Arial" w:hAnsi="Arial" w:cs="Arial"/>
          <w:sz w:val="20"/>
        </w:rPr>
        <w:t>Sci. 41: 1370-1379.</w:t>
      </w:r>
    </w:p>
    <w:p w14:paraId="2985994D" w14:textId="77777777" w:rsidR="004A3980" w:rsidRPr="00B06E5A" w:rsidRDefault="004A3980">
      <w:pPr>
        <w:suppressAutoHyphens/>
        <w:spacing w:line="240" w:lineRule="exact"/>
        <w:ind w:left="-302"/>
        <w:rPr>
          <w:rFonts w:ascii="Arial" w:hAnsi="Arial" w:cs="Arial"/>
          <w:sz w:val="20"/>
        </w:rPr>
      </w:pPr>
    </w:p>
    <w:p w14:paraId="0556D7C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Chen, H. and A.J. Weber (2001) BDNF enhances retinal ganglion cell survival in cats with optic nerve</w:t>
      </w:r>
    </w:p>
    <w:p w14:paraId="6FA06E4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 xml:space="preserve">damage. Invest. Ophthalmol. Vis. Sci. 42: 966-974.  </w:t>
      </w:r>
    </w:p>
    <w:p w14:paraId="78B30E67" w14:textId="77777777" w:rsidR="004A3980" w:rsidRPr="00B06E5A" w:rsidRDefault="004A3980">
      <w:pPr>
        <w:tabs>
          <w:tab w:val="left" w:pos="-720"/>
        </w:tabs>
        <w:suppressAutoHyphens/>
        <w:rPr>
          <w:rFonts w:ascii="Arial" w:hAnsi="Arial" w:cs="Arial"/>
          <w:sz w:val="20"/>
        </w:rPr>
      </w:pPr>
    </w:p>
    <w:p w14:paraId="083C6E3F" w14:textId="77777777" w:rsidR="00C44A86" w:rsidRDefault="004A3980">
      <w:pPr>
        <w:suppressAutoHyphens/>
        <w:spacing w:line="240" w:lineRule="exact"/>
        <w:ind w:left="-302"/>
        <w:rPr>
          <w:rFonts w:ascii="Arial" w:hAnsi="Arial" w:cs="Arial"/>
          <w:sz w:val="20"/>
        </w:rPr>
      </w:pPr>
      <w:r w:rsidRPr="00B06E5A">
        <w:rPr>
          <w:rFonts w:ascii="Arial" w:hAnsi="Arial" w:cs="Arial"/>
          <w:sz w:val="20"/>
        </w:rPr>
        <w:tab/>
        <w:t xml:space="preserve">Weber, A.J. and D. Zelenak (2001) Experimental glaucoma in the primate eye induced by injection of </w:t>
      </w:r>
      <w:r w:rsidRPr="00B06E5A">
        <w:rPr>
          <w:rFonts w:ascii="Arial" w:hAnsi="Arial" w:cs="Arial"/>
          <w:sz w:val="20"/>
        </w:rPr>
        <w:tab/>
      </w:r>
    </w:p>
    <w:p w14:paraId="115E1EDD" w14:textId="77777777" w:rsidR="004A3980" w:rsidRPr="00B06E5A" w:rsidRDefault="00C44A86">
      <w:pPr>
        <w:suppressAutoHyphens/>
        <w:spacing w:line="240" w:lineRule="exact"/>
        <w:ind w:left="-302"/>
        <w:rPr>
          <w:rFonts w:ascii="Arial" w:hAnsi="Arial" w:cs="Arial"/>
          <w:sz w:val="20"/>
        </w:rPr>
      </w:pPr>
      <w:r>
        <w:rPr>
          <w:rFonts w:ascii="Arial" w:hAnsi="Arial" w:cs="Arial"/>
          <w:sz w:val="20"/>
        </w:rPr>
        <w:lastRenderedPageBreak/>
        <w:tab/>
      </w:r>
      <w:r>
        <w:rPr>
          <w:rFonts w:ascii="Arial" w:hAnsi="Arial" w:cs="Arial"/>
          <w:sz w:val="20"/>
        </w:rPr>
        <w:tab/>
      </w:r>
      <w:r w:rsidR="004A3980" w:rsidRPr="00B06E5A">
        <w:rPr>
          <w:rFonts w:ascii="Arial" w:hAnsi="Arial" w:cs="Arial"/>
          <w:sz w:val="20"/>
        </w:rPr>
        <w:t>latex microspheres into the anterior chamber. J. Neurosci. Methods 111:39-48.</w:t>
      </w:r>
    </w:p>
    <w:p w14:paraId="62D2ABB2" w14:textId="77777777" w:rsidR="00EF51FE" w:rsidRPr="00B06E5A" w:rsidRDefault="00EF51FE">
      <w:pPr>
        <w:suppressAutoHyphens/>
        <w:spacing w:line="240" w:lineRule="exact"/>
        <w:ind w:left="-302"/>
        <w:rPr>
          <w:rFonts w:ascii="Arial" w:hAnsi="Arial" w:cs="Arial"/>
          <w:sz w:val="20"/>
        </w:rPr>
      </w:pPr>
    </w:p>
    <w:p w14:paraId="4711BA55"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Lipsitz, L. A.J. Weber, S.J. Bursian, R.J. Aulerich, D.T. Ramsey, and D. Tanaka, Jr. (2002) A</w:t>
      </w:r>
    </w:p>
    <w:p w14:paraId="0E26339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quantitative assessment of TPP-induced delayed neuropathy in the retina and lateral geniculate</w:t>
      </w:r>
    </w:p>
    <w:p w14:paraId="6A95B9C3" w14:textId="77777777" w:rsidR="004A3980" w:rsidRPr="00B06E5A" w:rsidRDefault="004A3980">
      <w:pPr>
        <w:suppressAutoHyphens/>
        <w:spacing w:line="240" w:lineRule="exact"/>
        <w:ind w:left="-302" w:firstLine="302"/>
        <w:rPr>
          <w:rFonts w:ascii="Arial" w:hAnsi="Arial" w:cs="Arial"/>
          <w:sz w:val="20"/>
        </w:rPr>
      </w:pPr>
      <w:r w:rsidRPr="00B06E5A">
        <w:rPr>
          <w:rFonts w:ascii="Arial" w:hAnsi="Arial" w:cs="Arial"/>
          <w:sz w:val="20"/>
        </w:rPr>
        <w:tab/>
        <w:t>nucleus (LGN) of the European ferret. Neurotoxicology 110:1-10.</w:t>
      </w:r>
    </w:p>
    <w:p w14:paraId="0D04577E" w14:textId="77777777" w:rsidR="00087073" w:rsidRPr="00B06E5A" w:rsidRDefault="00087073">
      <w:pPr>
        <w:suppressAutoHyphens/>
        <w:spacing w:line="240" w:lineRule="exact"/>
        <w:ind w:left="-302" w:firstLine="302"/>
        <w:rPr>
          <w:rFonts w:ascii="Arial" w:hAnsi="Arial" w:cs="Arial"/>
          <w:sz w:val="20"/>
        </w:rPr>
      </w:pPr>
    </w:p>
    <w:p w14:paraId="7A9D3497" w14:textId="77777777" w:rsidR="004A3980" w:rsidRPr="00B06E5A" w:rsidRDefault="004A3980">
      <w:pPr>
        <w:suppressAutoHyphens/>
        <w:spacing w:line="240" w:lineRule="exact"/>
        <w:ind w:left="-302" w:firstLine="302"/>
        <w:rPr>
          <w:rFonts w:ascii="Arial" w:hAnsi="Arial" w:cs="Arial"/>
          <w:sz w:val="20"/>
        </w:rPr>
      </w:pPr>
      <w:r w:rsidRPr="00B06E5A">
        <w:rPr>
          <w:rFonts w:ascii="Arial" w:hAnsi="Arial" w:cs="Arial"/>
          <w:sz w:val="20"/>
        </w:rPr>
        <w:t>Chen, H. and A.J. Weber (2002) Expression of glia fibrillary acidic protein and glutamine synthetase by</w:t>
      </w:r>
    </w:p>
    <w:p w14:paraId="7BF7916B" w14:textId="77777777" w:rsidR="004A3980" w:rsidRPr="00B06E5A" w:rsidRDefault="004A3980">
      <w:pPr>
        <w:suppressAutoHyphens/>
        <w:spacing w:line="240" w:lineRule="exact"/>
        <w:ind w:left="-302" w:firstLine="302"/>
        <w:rPr>
          <w:rFonts w:ascii="Arial" w:hAnsi="Arial" w:cs="Arial"/>
          <w:sz w:val="20"/>
        </w:rPr>
      </w:pPr>
      <w:r w:rsidRPr="00B06E5A">
        <w:rPr>
          <w:rFonts w:ascii="Arial" w:hAnsi="Arial" w:cs="Arial"/>
          <w:sz w:val="20"/>
        </w:rPr>
        <w:tab/>
        <w:t>M</w:t>
      </w:r>
      <w:r w:rsidR="00984546" w:rsidRPr="00B06E5A">
        <w:rPr>
          <w:rFonts w:ascii="Arial" w:hAnsi="Arial" w:cs="Arial"/>
          <w:sz w:val="20"/>
        </w:rPr>
        <w:t>ü</w:t>
      </w:r>
      <w:r w:rsidRPr="00B06E5A">
        <w:rPr>
          <w:rFonts w:ascii="Arial" w:hAnsi="Arial" w:cs="Arial"/>
          <w:sz w:val="20"/>
        </w:rPr>
        <w:t xml:space="preserve">ller cells following optic nerve damage and intravitreal application of brain-derived </w:t>
      </w:r>
    </w:p>
    <w:p w14:paraId="6392ACC8" w14:textId="77777777" w:rsidR="004A3980" w:rsidRPr="00B06E5A" w:rsidRDefault="004A3980">
      <w:pPr>
        <w:suppressAutoHyphens/>
        <w:spacing w:line="240" w:lineRule="exact"/>
        <w:ind w:left="-302" w:firstLine="302"/>
        <w:rPr>
          <w:rFonts w:ascii="Arial" w:hAnsi="Arial" w:cs="Arial"/>
          <w:sz w:val="20"/>
        </w:rPr>
      </w:pPr>
      <w:r w:rsidRPr="00B06E5A">
        <w:rPr>
          <w:rFonts w:ascii="Arial" w:hAnsi="Arial" w:cs="Arial"/>
          <w:sz w:val="20"/>
        </w:rPr>
        <w:tab/>
        <w:t>neurotrophin factor.  Glia 38:115-125.</w:t>
      </w:r>
    </w:p>
    <w:p w14:paraId="0CFB58B0" w14:textId="77777777" w:rsidR="00087073" w:rsidRPr="00B06E5A" w:rsidRDefault="00087073">
      <w:pPr>
        <w:suppressAutoHyphens/>
        <w:spacing w:line="240" w:lineRule="exact"/>
        <w:ind w:left="-302" w:firstLine="302"/>
        <w:rPr>
          <w:rFonts w:ascii="Arial" w:hAnsi="Arial" w:cs="Arial"/>
          <w:sz w:val="20"/>
        </w:rPr>
      </w:pPr>
    </w:p>
    <w:p w14:paraId="21861E39" w14:textId="77777777" w:rsidR="003A1098" w:rsidRPr="00B06E5A" w:rsidRDefault="003A1098" w:rsidP="003A1098">
      <w:pPr>
        <w:suppressAutoHyphens/>
        <w:spacing w:line="240" w:lineRule="exact"/>
        <w:ind w:left="-302" w:firstLine="302"/>
        <w:rPr>
          <w:rFonts w:ascii="Arial" w:hAnsi="Arial" w:cs="Arial"/>
          <w:sz w:val="20"/>
        </w:rPr>
      </w:pPr>
      <w:r w:rsidRPr="00B06E5A">
        <w:rPr>
          <w:rFonts w:ascii="Arial" w:hAnsi="Arial" w:cs="Arial"/>
          <w:sz w:val="20"/>
        </w:rPr>
        <w:t>Chen, H. and A.J. Weber (2004) Brain-derived neurotrophic factor (BDNF) reduces tyrosine kinase B</w:t>
      </w:r>
    </w:p>
    <w:p w14:paraId="314232B8" w14:textId="77777777" w:rsidR="003A1098" w:rsidRPr="00B06E5A" w:rsidRDefault="003A1098" w:rsidP="003A1098">
      <w:pPr>
        <w:suppressAutoHyphens/>
        <w:spacing w:line="240" w:lineRule="exact"/>
        <w:ind w:left="-302" w:firstLine="302"/>
        <w:rPr>
          <w:rFonts w:ascii="Arial" w:hAnsi="Arial" w:cs="Arial"/>
          <w:sz w:val="20"/>
        </w:rPr>
      </w:pPr>
      <w:r w:rsidRPr="00B06E5A">
        <w:rPr>
          <w:rFonts w:ascii="Arial" w:hAnsi="Arial" w:cs="Arial"/>
          <w:sz w:val="20"/>
        </w:rPr>
        <w:tab/>
        <w:t>(trkB) receptor protein in the normal rat retina and following optic nerve damage. Brain Research</w:t>
      </w:r>
      <w:r w:rsidR="004634B2" w:rsidRPr="00B06E5A">
        <w:rPr>
          <w:rFonts w:ascii="Arial" w:hAnsi="Arial" w:cs="Arial"/>
          <w:sz w:val="20"/>
        </w:rPr>
        <w:t>:</w:t>
      </w:r>
    </w:p>
    <w:p w14:paraId="53A097A8" w14:textId="77777777" w:rsidR="003A1098" w:rsidRPr="00B06E5A" w:rsidRDefault="004634B2" w:rsidP="003A1098">
      <w:pPr>
        <w:suppressAutoHyphens/>
        <w:spacing w:line="240" w:lineRule="exact"/>
        <w:ind w:left="-302" w:firstLine="662"/>
        <w:rPr>
          <w:rFonts w:ascii="Arial" w:hAnsi="Arial" w:cs="Arial"/>
          <w:sz w:val="20"/>
        </w:rPr>
      </w:pPr>
      <w:r w:rsidRPr="00B06E5A">
        <w:rPr>
          <w:rFonts w:ascii="Arial" w:hAnsi="Arial" w:cs="Arial"/>
          <w:sz w:val="20"/>
        </w:rPr>
        <w:t>1011: 99-106</w:t>
      </w:r>
      <w:r w:rsidR="003A1098" w:rsidRPr="00B06E5A">
        <w:rPr>
          <w:rFonts w:ascii="Arial" w:hAnsi="Arial" w:cs="Arial"/>
          <w:sz w:val="20"/>
        </w:rPr>
        <w:t>.</w:t>
      </w:r>
    </w:p>
    <w:p w14:paraId="52E6E790" w14:textId="77777777" w:rsidR="00B93A27" w:rsidRPr="00B06E5A" w:rsidRDefault="00B93A27" w:rsidP="003A1098">
      <w:pPr>
        <w:suppressAutoHyphens/>
        <w:spacing w:line="240" w:lineRule="exact"/>
        <w:ind w:left="-302" w:firstLine="662"/>
        <w:rPr>
          <w:rFonts w:ascii="Arial" w:hAnsi="Arial" w:cs="Arial"/>
          <w:sz w:val="20"/>
        </w:rPr>
      </w:pPr>
    </w:p>
    <w:p w14:paraId="7F4E6FDA" w14:textId="77777777" w:rsidR="00B93A27" w:rsidRPr="00B06E5A" w:rsidRDefault="00B93A27" w:rsidP="00B93A27">
      <w:pPr>
        <w:suppressAutoHyphens/>
        <w:spacing w:line="240" w:lineRule="exact"/>
        <w:rPr>
          <w:rFonts w:ascii="Arial" w:hAnsi="Arial" w:cs="Arial"/>
          <w:sz w:val="20"/>
        </w:rPr>
      </w:pPr>
      <w:r w:rsidRPr="00B06E5A">
        <w:rPr>
          <w:rFonts w:ascii="Arial" w:hAnsi="Arial" w:cs="Arial"/>
          <w:sz w:val="20"/>
        </w:rPr>
        <w:t xml:space="preserve">Weber, A.J. and C.D. Harman (2005) Structure-function relations of parasol cells in the normal and </w:t>
      </w:r>
    </w:p>
    <w:p w14:paraId="7F25F7A7" w14:textId="77777777" w:rsidR="00B93A27" w:rsidRDefault="00B93A27" w:rsidP="00B93A27">
      <w:pPr>
        <w:suppressAutoHyphens/>
        <w:spacing w:line="240" w:lineRule="exact"/>
        <w:rPr>
          <w:rFonts w:ascii="Arial" w:hAnsi="Arial" w:cs="Arial"/>
          <w:sz w:val="20"/>
        </w:rPr>
      </w:pPr>
      <w:r w:rsidRPr="00B06E5A">
        <w:rPr>
          <w:rFonts w:ascii="Arial" w:hAnsi="Arial" w:cs="Arial"/>
          <w:sz w:val="20"/>
        </w:rPr>
        <w:tab/>
        <w:t xml:space="preserve">glaucomatous primate </w:t>
      </w:r>
      <w:r w:rsidR="00A52399" w:rsidRPr="00B06E5A">
        <w:rPr>
          <w:rFonts w:ascii="Arial" w:hAnsi="Arial" w:cs="Arial"/>
          <w:sz w:val="20"/>
        </w:rPr>
        <w:t>retina</w:t>
      </w:r>
      <w:r w:rsidRPr="00B06E5A">
        <w:rPr>
          <w:rFonts w:ascii="Arial" w:hAnsi="Arial" w:cs="Arial"/>
          <w:sz w:val="20"/>
        </w:rPr>
        <w:t>. Invest. Ophthalmol. Vis. Sci.</w:t>
      </w:r>
      <w:r w:rsidR="00B32D19" w:rsidRPr="00B06E5A">
        <w:rPr>
          <w:rFonts w:ascii="Arial" w:hAnsi="Arial" w:cs="Arial"/>
          <w:sz w:val="20"/>
        </w:rPr>
        <w:t xml:space="preserve"> 46:3197-3207</w:t>
      </w:r>
      <w:r w:rsidRPr="00B06E5A">
        <w:rPr>
          <w:rFonts w:ascii="Arial" w:hAnsi="Arial" w:cs="Arial"/>
          <w:sz w:val="20"/>
        </w:rPr>
        <w:t>.</w:t>
      </w:r>
    </w:p>
    <w:p w14:paraId="3ED63EBF" w14:textId="77777777" w:rsidR="00E212B9" w:rsidRDefault="00E212B9" w:rsidP="00B93A27">
      <w:pPr>
        <w:suppressAutoHyphens/>
        <w:spacing w:line="240" w:lineRule="exact"/>
        <w:rPr>
          <w:rFonts w:ascii="Arial" w:hAnsi="Arial" w:cs="Arial"/>
          <w:sz w:val="20"/>
        </w:rPr>
      </w:pPr>
      <w:r>
        <w:rPr>
          <w:rFonts w:ascii="Arial" w:hAnsi="Arial" w:cs="Arial"/>
          <w:sz w:val="20"/>
        </w:rPr>
        <w:t xml:space="preserve">Tuntivanich, N., S. Pittler, A.J. Fischer, G. Omar, M. Kiupel, A.J. Weber, J.P. Steibel, N.W. Khan, and </w:t>
      </w:r>
    </w:p>
    <w:p w14:paraId="3C31FB2E" w14:textId="77777777" w:rsidR="00E212B9" w:rsidRDefault="00E212B9" w:rsidP="00B93A27">
      <w:pPr>
        <w:suppressAutoHyphens/>
        <w:spacing w:line="240" w:lineRule="exact"/>
        <w:rPr>
          <w:rFonts w:ascii="Arial" w:hAnsi="Arial" w:cs="Arial"/>
          <w:sz w:val="20"/>
        </w:rPr>
      </w:pPr>
      <w:r>
        <w:rPr>
          <w:rFonts w:ascii="Arial" w:hAnsi="Arial" w:cs="Arial"/>
          <w:sz w:val="20"/>
        </w:rPr>
        <w:tab/>
        <w:t>S.M. Petersen Jones (200</w:t>
      </w:r>
      <w:r w:rsidR="002006A5">
        <w:rPr>
          <w:rFonts w:ascii="Arial" w:hAnsi="Arial" w:cs="Arial"/>
          <w:sz w:val="20"/>
        </w:rPr>
        <w:t>8</w:t>
      </w:r>
      <w:r>
        <w:rPr>
          <w:rFonts w:ascii="Arial" w:hAnsi="Arial" w:cs="Arial"/>
          <w:sz w:val="20"/>
        </w:rPr>
        <w:t xml:space="preserve">) Characterization of a canine model of autosomal recessive retinitis </w:t>
      </w:r>
    </w:p>
    <w:p w14:paraId="647DECB9" w14:textId="77777777" w:rsidR="00E212B9" w:rsidRDefault="00E212B9" w:rsidP="00B93A27">
      <w:pPr>
        <w:suppressAutoHyphens/>
        <w:spacing w:line="240" w:lineRule="exact"/>
        <w:rPr>
          <w:rFonts w:ascii="Arial" w:hAnsi="Arial" w:cs="Arial"/>
          <w:sz w:val="20"/>
        </w:rPr>
      </w:pPr>
      <w:r>
        <w:rPr>
          <w:rFonts w:ascii="Arial" w:hAnsi="Arial" w:cs="Arial"/>
          <w:sz w:val="20"/>
        </w:rPr>
        <w:tab/>
        <w:t xml:space="preserve">pigmentosa due to a PDE6A mutation. </w:t>
      </w:r>
      <w:r w:rsidR="00D13BB3" w:rsidRPr="00B06E5A">
        <w:rPr>
          <w:rFonts w:ascii="Arial" w:hAnsi="Arial" w:cs="Arial"/>
          <w:sz w:val="20"/>
        </w:rPr>
        <w:t>Invest. Ophthalmol. Vis. Sci.</w:t>
      </w:r>
      <w:r w:rsidR="00D13BB3">
        <w:rPr>
          <w:rFonts w:ascii="Arial" w:hAnsi="Arial" w:cs="Arial"/>
          <w:sz w:val="20"/>
        </w:rPr>
        <w:t xml:space="preserve"> 50: 801-813.</w:t>
      </w:r>
    </w:p>
    <w:p w14:paraId="4DEF6D51" w14:textId="77777777" w:rsidR="00F12310" w:rsidRDefault="00F12310" w:rsidP="00B93A27">
      <w:pPr>
        <w:suppressAutoHyphens/>
        <w:spacing w:line="240" w:lineRule="exact"/>
        <w:rPr>
          <w:rFonts w:ascii="Arial" w:hAnsi="Arial" w:cs="Arial"/>
          <w:sz w:val="20"/>
        </w:rPr>
      </w:pPr>
    </w:p>
    <w:p w14:paraId="75419CC8" w14:textId="77777777" w:rsidR="00F12310" w:rsidRDefault="00F12310" w:rsidP="00F12310">
      <w:pPr>
        <w:tabs>
          <w:tab w:val="left" w:pos="-720"/>
        </w:tabs>
        <w:suppressAutoHyphens/>
        <w:rPr>
          <w:rFonts w:ascii="Arial" w:hAnsi="Arial" w:cs="Arial"/>
          <w:sz w:val="20"/>
        </w:rPr>
      </w:pPr>
      <w:r w:rsidRPr="00B06E5A">
        <w:rPr>
          <w:rFonts w:ascii="Arial" w:hAnsi="Arial" w:cs="Arial"/>
          <w:sz w:val="20"/>
        </w:rPr>
        <w:t>Weber, A.J. and C.D. Harman (200</w:t>
      </w:r>
      <w:r>
        <w:rPr>
          <w:rFonts w:ascii="Arial" w:hAnsi="Arial" w:cs="Arial"/>
          <w:sz w:val="20"/>
        </w:rPr>
        <w:t>8</w:t>
      </w:r>
      <w:r w:rsidRPr="00B06E5A">
        <w:rPr>
          <w:rFonts w:ascii="Arial" w:hAnsi="Arial" w:cs="Arial"/>
          <w:sz w:val="20"/>
        </w:rPr>
        <w:t xml:space="preserve">) </w:t>
      </w:r>
      <w:r>
        <w:rPr>
          <w:rFonts w:ascii="Arial" w:hAnsi="Arial" w:cs="Arial"/>
          <w:sz w:val="20"/>
        </w:rPr>
        <w:t xml:space="preserve">BDNF preserves the dendritic morphology of </w:t>
      </w:r>
      <w:r w:rsidR="004627D2">
        <w:rPr>
          <w:rFonts w:ascii="Arial" w:hAnsi="Arial" w:cs="Arial"/>
          <w:sz w:val="20"/>
        </w:rPr>
        <w:t xml:space="preserve">α </w:t>
      </w:r>
      <w:r>
        <w:rPr>
          <w:rFonts w:ascii="Arial" w:hAnsi="Arial" w:cs="Arial"/>
          <w:sz w:val="20"/>
        </w:rPr>
        <w:t xml:space="preserve">and </w:t>
      </w:r>
      <w:r w:rsidR="004627D2">
        <w:rPr>
          <w:rFonts w:ascii="Times New Roman" w:hAnsi="Times New Roman"/>
          <w:sz w:val="20"/>
        </w:rPr>
        <w:t>β</w:t>
      </w:r>
    </w:p>
    <w:p w14:paraId="7128951F" w14:textId="77777777" w:rsidR="00F12310" w:rsidRDefault="00F12310" w:rsidP="00F12310">
      <w:pPr>
        <w:tabs>
          <w:tab w:val="left" w:pos="-720"/>
        </w:tabs>
        <w:suppressAutoHyphens/>
        <w:rPr>
          <w:rFonts w:ascii="Arial" w:hAnsi="Arial" w:cs="Arial"/>
          <w:sz w:val="20"/>
        </w:rPr>
      </w:pPr>
      <w:r>
        <w:rPr>
          <w:rFonts w:ascii="Arial" w:hAnsi="Arial" w:cs="Arial"/>
          <w:sz w:val="20"/>
        </w:rPr>
        <w:tab/>
        <w:t xml:space="preserve">ganglion cells in the cat retina </w:t>
      </w:r>
      <w:r w:rsidR="004627D2">
        <w:rPr>
          <w:rFonts w:ascii="Arial" w:hAnsi="Arial" w:cs="Arial"/>
          <w:sz w:val="20"/>
        </w:rPr>
        <w:t>after</w:t>
      </w:r>
      <w:r>
        <w:rPr>
          <w:rFonts w:ascii="Arial" w:hAnsi="Arial" w:cs="Arial"/>
          <w:sz w:val="20"/>
        </w:rPr>
        <w:t xml:space="preserve"> optic nerve injury. Invest. Ophthalmol. Vis. Sci.</w:t>
      </w:r>
      <w:r w:rsidR="004627D2">
        <w:rPr>
          <w:rFonts w:ascii="Arial" w:hAnsi="Arial" w:cs="Arial"/>
          <w:sz w:val="20"/>
        </w:rPr>
        <w:t xml:space="preserve"> 49:</w:t>
      </w:r>
      <w:r w:rsidR="00B67398">
        <w:rPr>
          <w:rFonts w:ascii="Arial" w:hAnsi="Arial" w:cs="Arial"/>
          <w:sz w:val="20"/>
        </w:rPr>
        <w:t>2456-2463</w:t>
      </w:r>
      <w:r>
        <w:rPr>
          <w:rFonts w:ascii="Arial" w:hAnsi="Arial" w:cs="Arial"/>
          <w:sz w:val="20"/>
        </w:rPr>
        <w:t>.</w:t>
      </w:r>
    </w:p>
    <w:p w14:paraId="3CEDB8D4" w14:textId="77777777" w:rsidR="00EA3B8B" w:rsidRDefault="00EA3B8B" w:rsidP="00EA3B8B">
      <w:pPr>
        <w:tabs>
          <w:tab w:val="left" w:pos="-720"/>
        </w:tabs>
        <w:suppressAutoHyphens/>
        <w:jc w:val="center"/>
        <w:rPr>
          <w:rFonts w:ascii="Arial" w:hAnsi="Arial" w:cs="Arial"/>
          <w:sz w:val="20"/>
        </w:rPr>
      </w:pPr>
    </w:p>
    <w:p w14:paraId="06D86C85" w14:textId="77777777" w:rsidR="00EA3B8B" w:rsidRDefault="00EA3B8B" w:rsidP="00EA3B8B">
      <w:pPr>
        <w:tabs>
          <w:tab w:val="left" w:pos="-720"/>
        </w:tabs>
        <w:suppressAutoHyphens/>
        <w:rPr>
          <w:rFonts w:ascii="Arial" w:hAnsi="Arial" w:cs="Arial"/>
          <w:sz w:val="20"/>
        </w:rPr>
      </w:pPr>
      <w:r>
        <w:rPr>
          <w:rFonts w:ascii="Arial" w:hAnsi="Arial" w:cs="Arial"/>
          <w:sz w:val="20"/>
        </w:rPr>
        <w:t xml:space="preserve">Weber, A.J., C.D. Harman, and S. </w:t>
      </w:r>
      <w:r w:rsidR="002006A5">
        <w:rPr>
          <w:rFonts w:ascii="Arial" w:hAnsi="Arial" w:cs="Arial"/>
          <w:sz w:val="20"/>
        </w:rPr>
        <w:t xml:space="preserve">Viswanáthan </w:t>
      </w:r>
      <w:r>
        <w:rPr>
          <w:rFonts w:ascii="Arial" w:hAnsi="Arial" w:cs="Arial"/>
          <w:sz w:val="20"/>
        </w:rPr>
        <w:t xml:space="preserve">(2008) </w:t>
      </w:r>
      <w:r w:rsidRPr="00EA3B8B">
        <w:rPr>
          <w:rFonts w:ascii="Arial" w:hAnsi="Arial" w:cs="Arial"/>
          <w:sz w:val="20"/>
        </w:rPr>
        <w:t xml:space="preserve">Effects of </w:t>
      </w:r>
      <w:r>
        <w:rPr>
          <w:rFonts w:ascii="Arial" w:hAnsi="Arial" w:cs="Arial"/>
          <w:sz w:val="20"/>
        </w:rPr>
        <w:t>o</w:t>
      </w:r>
      <w:r w:rsidRPr="00EA3B8B">
        <w:rPr>
          <w:rFonts w:ascii="Arial" w:hAnsi="Arial" w:cs="Arial"/>
          <w:sz w:val="20"/>
        </w:rPr>
        <w:t xml:space="preserve">ptic </w:t>
      </w:r>
      <w:r>
        <w:rPr>
          <w:rFonts w:ascii="Arial" w:hAnsi="Arial" w:cs="Arial"/>
          <w:sz w:val="20"/>
        </w:rPr>
        <w:t>n</w:t>
      </w:r>
      <w:r w:rsidRPr="00EA3B8B">
        <w:rPr>
          <w:rFonts w:ascii="Arial" w:hAnsi="Arial" w:cs="Arial"/>
          <w:sz w:val="20"/>
        </w:rPr>
        <w:t xml:space="preserve">erve </w:t>
      </w:r>
      <w:r>
        <w:rPr>
          <w:rFonts w:ascii="Arial" w:hAnsi="Arial" w:cs="Arial"/>
          <w:sz w:val="20"/>
        </w:rPr>
        <w:t>i</w:t>
      </w:r>
      <w:r w:rsidRPr="00EA3B8B">
        <w:rPr>
          <w:rFonts w:ascii="Arial" w:hAnsi="Arial" w:cs="Arial"/>
          <w:sz w:val="20"/>
        </w:rPr>
        <w:t xml:space="preserve">njury, </w:t>
      </w:r>
      <w:r>
        <w:rPr>
          <w:rFonts w:ascii="Arial" w:hAnsi="Arial" w:cs="Arial"/>
          <w:sz w:val="20"/>
        </w:rPr>
        <w:t>g</w:t>
      </w:r>
      <w:r w:rsidRPr="00EA3B8B">
        <w:rPr>
          <w:rFonts w:ascii="Arial" w:hAnsi="Arial" w:cs="Arial"/>
          <w:sz w:val="20"/>
        </w:rPr>
        <w:t xml:space="preserve">laucoma, and </w:t>
      </w:r>
    </w:p>
    <w:p w14:paraId="37C7D314" w14:textId="77777777" w:rsidR="00EA3B8B" w:rsidRDefault="00EA3B8B" w:rsidP="00EA3B8B">
      <w:pPr>
        <w:tabs>
          <w:tab w:val="left" w:pos="-720"/>
        </w:tabs>
        <w:suppressAutoHyphens/>
        <w:rPr>
          <w:rFonts w:ascii="Arial" w:hAnsi="Arial" w:cs="Arial"/>
          <w:sz w:val="20"/>
        </w:rPr>
      </w:pPr>
      <w:r>
        <w:rPr>
          <w:rFonts w:ascii="Arial" w:hAnsi="Arial" w:cs="Arial"/>
          <w:sz w:val="20"/>
        </w:rPr>
        <w:tab/>
        <w:t>n</w:t>
      </w:r>
      <w:r w:rsidRPr="00EA3B8B">
        <w:rPr>
          <w:rFonts w:ascii="Arial" w:hAnsi="Arial" w:cs="Arial"/>
          <w:sz w:val="20"/>
        </w:rPr>
        <w:t xml:space="preserve">europrotection on the </w:t>
      </w:r>
      <w:r>
        <w:rPr>
          <w:rFonts w:ascii="Arial" w:hAnsi="Arial" w:cs="Arial"/>
          <w:sz w:val="20"/>
        </w:rPr>
        <w:t>s</w:t>
      </w:r>
      <w:r w:rsidRPr="00EA3B8B">
        <w:rPr>
          <w:rFonts w:ascii="Arial" w:hAnsi="Arial" w:cs="Arial"/>
          <w:sz w:val="20"/>
        </w:rPr>
        <w:t xml:space="preserve">urvival, </w:t>
      </w:r>
      <w:r>
        <w:rPr>
          <w:rFonts w:ascii="Arial" w:hAnsi="Arial" w:cs="Arial"/>
          <w:sz w:val="20"/>
        </w:rPr>
        <w:t>s</w:t>
      </w:r>
      <w:r w:rsidRPr="00EA3B8B">
        <w:rPr>
          <w:rFonts w:ascii="Arial" w:hAnsi="Arial" w:cs="Arial"/>
          <w:sz w:val="20"/>
        </w:rPr>
        <w:t xml:space="preserve">tructure, and </w:t>
      </w:r>
      <w:r>
        <w:rPr>
          <w:rFonts w:ascii="Arial" w:hAnsi="Arial" w:cs="Arial"/>
          <w:sz w:val="20"/>
        </w:rPr>
        <w:t>f</w:t>
      </w:r>
      <w:r w:rsidRPr="00EA3B8B">
        <w:rPr>
          <w:rFonts w:ascii="Arial" w:hAnsi="Arial" w:cs="Arial"/>
          <w:sz w:val="20"/>
        </w:rPr>
        <w:t xml:space="preserve">unction of </w:t>
      </w:r>
      <w:r>
        <w:rPr>
          <w:rFonts w:ascii="Arial" w:hAnsi="Arial" w:cs="Arial"/>
          <w:sz w:val="20"/>
        </w:rPr>
        <w:t>g</w:t>
      </w:r>
      <w:r w:rsidRPr="00EA3B8B">
        <w:rPr>
          <w:rFonts w:ascii="Arial" w:hAnsi="Arial" w:cs="Arial"/>
          <w:sz w:val="20"/>
        </w:rPr>
        <w:t xml:space="preserve">anglion </w:t>
      </w:r>
      <w:r>
        <w:rPr>
          <w:rFonts w:ascii="Arial" w:hAnsi="Arial" w:cs="Arial"/>
          <w:sz w:val="20"/>
        </w:rPr>
        <w:t>c</w:t>
      </w:r>
      <w:r w:rsidRPr="00EA3B8B">
        <w:rPr>
          <w:rFonts w:ascii="Arial" w:hAnsi="Arial" w:cs="Arial"/>
          <w:sz w:val="20"/>
        </w:rPr>
        <w:t xml:space="preserve">ells in the </w:t>
      </w:r>
      <w:r>
        <w:rPr>
          <w:rFonts w:ascii="Arial" w:hAnsi="Arial" w:cs="Arial"/>
          <w:sz w:val="20"/>
        </w:rPr>
        <w:t>m</w:t>
      </w:r>
      <w:r w:rsidRPr="00EA3B8B">
        <w:rPr>
          <w:rFonts w:ascii="Arial" w:hAnsi="Arial" w:cs="Arial"/>
          <w:sz w:val="20"/>
        </w:rPr>
        <w:t xml:space="preserve">ammalian </w:t>
      </w:r>
      <w:r>
        <w:rPr>
          <w:rFonts w:ascii="Arial" w:hAnsi="Arial" w:cs="Arial"/>
          <w:sz w:val="20"/>
        </w:rPr>
        <w:t>r</w:t>
      </w:r>
      <w:r w:rsidRPr="00EA3B8B">
        <w:rPr>
          <w:rFonts w:ascii="Arial" w:hAnsi="Arial" w:cs="Arial"/>
          <w:sz w:val="20"/>
        </w:rPr>
        <w:t>etina</w:t>
      </w:r>
      <w:r>
        <w:rPr>
          <w:rFonts w:ascii="Arial" w:hAnsi="Arial" w:cs="Arial"/>
          <w:sz w:val="20"/>
        </w:rPr>
        <w:t xml:space="preserve">. J. </w:t>
      </w:r>
    </w:p>
    <w:p w14:paraId="07F978EA" w14:textId="77777777" w:rsidR="00EA3B8B" w:rsidRDefault="00EA3B8B" w:rsidP="00EA3B8B">
      <w:pPr>
        <w:tabs>
          <w:tab w:val="left" w:pos="-720"/>
        </w:tabs>
        <w:suppressAutoHyphens/>
        <w:rPr>
          <w:rFonts w:ascii="Arial" w:hAnsi="Arial" w:cs="Arial"/>
          <w:sz w:val="20"/>
        </w:rPr>
      </w:pPr>
      <w:r>
        <w:rPr>
          <w:rFonts w:ascii="Arial" w:hAnsi="Arial" w:cs="Arial"/>
          <w:sz w:val="20"/>
        </w:rPr>
        <w:tab/>
        <w:t>Physiology.</w:t>
      </w:r>
      <w:r w:rsidR="009D2601">
        <w:rPr>
          <w:rFonts w:ascii="Arial" w:hAnsi="Arial" w:cs="Arial"/>
          <w:sz w:val="20"/>
        </w:rPr>
        <w:t xml:space="preserve"> 1</w:t>
      </w:r>
      <w:r w:rsidR="00197F63">
        <w:rPr>
          <w:rFonts w:ascii="Arial" w:hAnsi="Arial" w:cs="Arial"/>
          <w:sz w:val="20"/>
        </w:rPr>
        <w:t>8</w:t>
      </w:r>
      <w:r w:rsidR="009D2601">
        <w:rPr>
          <w:rFonts w:ascii="Arial" w:hAnsi="Arial" w:cs="Arial"/>
          <w:sz w:val="20"/>
        </w:rPr>
        <w:t>:4393-4400.</w:t>
      </w:r>
    </w:p>
    <w:p w14:paraId="08A069E6" w14:textId="77777777" w:rsidR="00527D02" w:rsidRDefault="00527D02" w:rsidP="00EA3B8B">
      <w:pPr>
        <w:tabs>
          <w:tab w:val="left" w:pos="-720"/>
        </w:tabs>
        <w:suppressAutoHyphens/>
        <w:rPr>
          <w:rFonts w:ascii="Arial" w:hAnsi="Arial" w:cs="Arial"/>
          <w:sz w:val="20"/>
        </w:rPr>
      </w:pPr>
    </w:p>
    <w:p w14:paraId="0D0B5B93" w14:textId="77777777" w:rsidR="00527D02" w:rsidRDefault="00527D02" w:rsidP="00527D02">
      <w:pPr>
        <w:rPr>
          <w:rFonts w:ascii="Arial" w:hAnsi="Arial" w:cs="Arial"/>
          <w:sz w:val="20"/>
        </w:rPr>
      </w:pPr>
      <w:r>
        <w:rPr>
          <w:rFonts w:ascii="Arial" w:hAnsi="Arial" w:cs="Arial"/>
          <w:sz w:val="20"/>
        </w:rPr>
        <w:t>Weber, A.J., C. Ramanathan, S. Viswanáthan, C.D. Harman (20</w:t>
      </w:r>
      <w:r w:rsidR="003A21E9">
        <w:rPr>
          <w:rFonts w:ascii="Arial" w:hAnsi="Arial" w:cs="Arial"/>
          <w:sz w:val="20"/>
        </w:rPr>
        <w:t>10</w:t>
      </w:r>
      <w:r>
        <w:rPr>
          <w:rFonts w:ascii="Arial" w:hAnsi="Arial" w:cs="Arial"/>
          <w:sz w:val="20"/>
        </w:rPr>
        <w:t>)  Combined application of BDNF</w:t>
      </w:r>
    </w:p>
    <w:p w14:paraId="07C4C0AA" w14:textId="77777777" w:rsidR="00527D02" w:rsidRDefault="00527D02" w:rsidP="00527D02">
      <w:pPr>
        <w:ind w:firstLine="360"/>
        <w:rPr>
          <w:rFonts w:ascii="Arial" w:hAnsi="Arial" w:cs="Arial"/>
          <w:sz w:val="20"/>
        </w:rPr>
      </w:pPr>
      <w:r>
        <w:rPr>
          <w:rFonts w:ascii="Arial" w:hAnsi="Arial" w:cs="Arial"/>
          <w:sz w:val="20"/>
        </w:rPr>
        <w:t xml:space="preserve">to </w:t>
      </w:r>
      <w:r w:rsidRPr="000723AF">
        <w:rPr>
          <w:rFonts w:ascii="Arial" w:hAnsi="Arial" w:cs="Arial"/>
          <w:sz w:val="20"/>
        </w:rPr>
        <w:t xml:space="preserve">the </w:t>
      </w:r>
      <w:r>
        <w:rPr>
          <w:rFonts w:ascii="Arial" w:hAnsi="Arial" w:cs="Arial"/>
          <w:sz w:val="20"/>
        </w:rPr>
        <w:t>e</w:t>
      </w:r>
      <w:r w:rsidRPr="000723AF">
        <w:rPr>
          <w:rFonts w:ascii="Arial" w:hAnsi="Arial" w:cs="Arial"/>
          <w:sz w:val="20"/>
        </w:rPr>
        <w:t xml:space="preserve">ye and </w:t>
      </w:r>
      <w:r>
        <w:rPr>
          <w:rFonts w:ascii="Arial" w:hAnsi="Arial" w:cs="Arial"/>
          <w:sz w:val="20"/>
        </w:rPr>
        <w:t>b</w:t>
      </w:r>
      <w:r w:rsidRPr="000723AF">
        <w:rPr>
          <w:rFonts w:ascii="Arial" w:hAnsi="Arial" w:cs="Arial"/>
          <w:sz w:val="20"/>
        </w:rPr>
        <w:t xml:space="preserve">rain </w:t>
      </w:r>
      <w:r>
        <w:rPr>
          <w:rFonts w:ascii="Arial" w:hAnsi="Arial" w:cs="Arial"/>
          <w:sz w:val="20"/>
        </w:rPr>
        <w:t>e</w:t>
      </w:r>
      <w:r w:rsidRPr="000723AF">
        <w:rPr>
          <w:rFonts w:ascii="Arial" w:hAnsi="Arial" w:cs="Arial"/>
          <w:sz w:val="20"/>
        </w:rPr>
        <w:t xml:space="preserve">nhances </w:t>
      </w:r>
      <w:r>
        <w:rPr>
          <w:rFonts w:ascii="Arial" w:hAnsi="Arial" w:cs="Arial"/>
          <w:sz w:val="20"/>
        </w:rPr>
        <w:t>g</w:t>
      </w:r>
      <w:r w:rsidRPr="000723AF">
        <w:rPr>
          <w:rFonts w:ascii="Arial" w:hAnsi="Arial" w:cs="Arial"/>
          <w:sz w:val="20"/>
        </w:rPr>
        <w:t xml:space="preserve">anglion </w:t>
      </w:r>
      <w:r>
        <w:rPr>
          <w:rFonts w:ascii="Arial" w:hAnsi="Arial" w:cs="Arial"/>
          <w:sz w:val="20"/>
        </w:rPr>
        <w:t>c</w:t>
      </w:r>
      <w:r w:rsidRPr="000723AF">
        <w:rPr>
          <w:rFonts w:ascii="Arial" w:hAnsi="Arial" w:cs="Arial"/>
          <w:sz w:val="20"/>
        </w:rPr>
        <w:t xml:space="preserve">ell </w:t>
      </w:r>
      <w:r>
        <w:rPr>
          <w:rFonts w:ascii="Arial" w:hAnsi="Arial" w:cs="Arial"/>
          <w:sz w:val="20"/>
        </w:rPr>
        <w:t>s</w:t>
      </w:r>
      <w:r w:rsidRPr="000723AF">
        <w:rPr>
          <w:rFonts w:ascii="Arial" w:hAnsi="Arial" w:cs="Arial"/>
          <w:sz w:val="20"/>
        </w:rPr>
        <w:t xml:space="preserve">urvival and </w:t>
      </w:r>
      <w:r>
        <w:rPr>
          <w:rFonts w:ascii="Arial" w:hAnsi="Arial" w:cs="Arial"/>
          <w:sz w:val="20"/>
        </w:rPr>
        <w:t>f</w:t>
      </w:r>
      <w:r w:rsidRPr="000723AF">
        <w:rPr>
          <w:rFonts w:ascii="Arial" w:hAnsi="Arial" w:cs="Arial"/>
          <w:sz w:val="20"/>
        </w:rPr>
        <w:t xml:space="preserve">unction in the </w:t>
      </w:r>
      <w:r>
        <w:rPr>
          <w:rFonts w:ascii="Arial" w:hAnsi="Arial" w:cs="Arial"/>
          <w:sz w:val="20"/>
        </w:rPr>
        <w:t>c</w:t>
      </w:r>
      <w:r w:rsidRPr="000723AF">
        <w:rPr>
          <w:rFonts w:ascii="Arial" w:hAnsi="Arial" w:cs="Arial"/>
          <w:sz w:val="20"/>
        </w:rPr>
        <w:t xml:space="preserve">at </w:t>
      </w:r>
      <w:r>
        <w:rPr>
          <w:rFonts w:ascii="Arial" w:hAnsi="Arial" w:cs="Arial"/>
          <w:sz w:val="20"/>
        </w:rPr>
        <w:t>f</w:t>
      </w:r>
      <w:r w:rsidRPr="000723AF">
        <w:rPr>
          <w:rFonts w:ascii="Arial" w:hAnsi="Arial" w:cs="Arial"/>
          <w:sz w:val="20"/>
        </w:rPr>
        <w:t xml:space="preserve">ollowing </w:t>
      </w:r>
      <w:r>
        <w:rPr>
          <w:rFonts w:ascii="Arial" w:hAnsi="Arial" w:cs="Arial"/>
          <w:sz w:val="20"/>
        </w:rPr>
        <w:t>o</w:t>
      </w:r>
      <w:r w:rsidRPr="000723AF">
        <w:rPr>
          <w:rFonts w:ascii="Arial" w:hAnsi="Arial" w:cs="Arial"/>
          <w:sz w:val="20"/>
        </w:rPr>
        <w:t xml:space="preserve">ptic </w:t>
      </w:r>
      <w:r>
        <w:rPr>
          <w:rFonts w:ascii="Arial" w:hAnsi="Arial" w:cs="Arial"/>
          <w:sz w:val="20"/>
        </w:rPr>
        <w:t>n</w:t>
      </w:r>
      <w:r w:rsidRPr="000723AF">
        <w:rPr>
          <w:rFonts w:ascii="Arial" w:hAnsi="Arial" w:cs="Arial"/>
          <w:sz w:val="20"/>
        </w:rPr>
        <w:t xml:space="preserve">erve </w:t>
      </w:r>
    </w:p>
    <w:p w14:paraId="221FFE52" w14:textId="77777777" w:rsidR="003A21E9" w:rsidRDefault="007C361F" w:rsidP="007C361F">
      <w:pPr>
        <w:ind w:firstLine="360"/>
        <w:rPr>
          <w:rFonts w:ascii="Arial" w:hAnsi="Arial" w:cs="Arial"/>
          <w:sz w:val="20"/>
        </w:rPr>
      </w:pPr>
      <w:r>
        <w:rPr>
          <w:rFonts w:ascii="Arial" w:hAnsi="Arial" w:cs="Arial"/>
          <w:sz w:val="20"/>
        </w:rPr>
        <w:t>i</w:t>
      </w:r>
      <w:r w:rsidR="00527D02" w:rsidRPr="000723AF">
        <w:rPr>
          <w:rFonts w:ascii="Arial" w:hAnsi="Arial" w:cs="Arial"/>
          <w:sz w:val="20"/>
        </w:rPr>
        <w:t>njury</w:t>
      </w:r>
      <w:r w:rsidR="00527D02">
        <w:rPr>
          <w:rFonts w:ascii="Arial" w:hAnsi="Arial" w:cs="Arial"/>
          <w:sz w:val="20"/>
        </w:rPr>
        <w:t xml:space="preserve"> relative to treatment of the eye alone. </w:t>
      </w:r>
      <w:r w:rsidR="003A21E9" w:rsidRPr="003A21E9">
        <w:rPr>
          <w:rFonts w:ascii="Arial" w:hAnsi="Arial" w:cs="Arial"/>
          <w:sz w:val="20"/>
        </w:rPr>
        <w:t>Invest. Ophthalmol. Vis. Sci. 51</w:t>
      </w:r>
      <w:r w:rsidR="003A21E9">
        <w:rPr>
          <w:rFonts w:ascii="Arial" w:hAnsi="Arial" w:cs="Arial"/>
          <w:sz w:val="20"/>
        </w:rPr>
        <w:t>:</w:t>
      </w:r>
      <w:r w:rsidR="003A21E9" w:rsidRPr="003A21E9">
        <w:rPr>
          <w:rFonts w:ascii="Arial" w:hAnsi="Arial" w:cs="Arial"/>
          <w:sz w:val="20"/>
        </w:rPr>
        <w:t>327-334</w:t>
      </w:r>
      <w:r w:rsidR="003A21E9">
        <w:rPr>
          <w:rFonts w:ascii="Arial" w:hAnsi="Arial" w:cs="Arial"/>
          <w:sz w:val="20"/>
        </w:rPr>
        <w:t>.</w:t>
      </w:r>
    </w:p>
    <w:p w14:paraId="406C4AFC" w14:textId="77777777" w:rsidR="00DC2DAD" w:rsidRDefault="00DC2DAD" w:rsidP="007C361F">
      <w:pPr>
        <w:ind w:firstLine="360"/>
        <w:rPr>
          <w:rFonts w:ascii="Arial" w:hAnsi="Arial" w:cs="Arial"/>
          <w:sz w:val="20"/>
        </w:rPr>
      </w:pPr>
    </w:p>
    <w:p w14:paraId="15856C0F" w14:textId="77777777" w:rsidR="002B1965" w:rsidRDefault="002B1965" w:rsidP="002B1965">
      <w:pPr>
        <w:widowControl w:val="0"/>
        <w:rPr>
          <w:rStyle w:val="apple-style-span"/>
          <w:rFonts w:ascii="Arial" w:hAnsi="Arial" w:cs="Arial"/>
          <w:sz w:val="20"/>
          <w:lang w:eastAsia="zh-CN"/>
        </w:rPr>
      </w:pPr>
      <w:r w:rsidRPr="002B1965">
        <w:rPr>
          <w:rStyle w:val="apple-style-span"/>
          <w:rFonts w:ascii="Arial" w:hAnsi="Arial" w:cs="Arial"/>
          <w:sz w:val="20"/>
          <w:lang w:eastAsia="zh-CN"/>
        </w:rPr>
        <w:t>Kwon, K-Y,  B. Sirowatka, A.J. Weber, Wen Li,</w:t>
      </w:r>
      <w:r w:rsidR="008D2625">
        <w:rPr>
          <w:rStyle w:val="apple-style-span"/>
          <w:rFonts w:ascii="Arial" w:hAnsi="Arial" w:cs="Arial"/>
          <w:sz w:val="20"/>
          <w:lang w:eastAsia="zh-CN"/>
        </w:rPr>
        <w:t xml:space="preserve"> (2013)</w:t>
      </w:r>
      <w:r w:rsidRPr="002B1965">
        <w:rPr>
          <w:rStyle w:val="apple-style-span"/>
          <w:rFonts w:ascii="Arial" w:hAnsi="Arial" w:cs="Arial"/>
          <w:sz w:val="20"/>
          <w:lang w:eastAsia="zh-CN"/>
        </w:rPr>
        <w:t xml:space="preserve"> "Opto-µECoG </w:t>
      </w:r>
      <w:r>
        <w:rPr>
          <w:rStyle w:val="apple-style-span"/>
          <w:rFonts w:ascii="Arial" w:hAnsi="Arial" w:cs="Arial"/>
          <w:sz w:val="20"/>
          <w:lang w:eastAsia="zh-CN"/>
        </w:rPr>
        <w:t>a</w:t>
      </w:r>
      <w:r w:rsidRPr="002B1965">
        <w:rPr>
          <w:rStyle w:val="apple-style-span"/>
          <w:rFonts w:ascii="Arial" w:hAnsi="Arial" w:cs="Arial"/>
          <w:sz w:val="20"/>
          <w:lang w:eastAsia="zh-CN"/>
        </w:rPr>
        <w:t xml:space="preserve">rray: </w:t>
      </w:r>
      <w:r>
        <w:rPr>
          <w:rStyle w:val="apple-style-span"/>
          <w:rFonts w:ascii="Arial" w:hAnsi="Arial" w:cs="Arial"/>
          <w:sz w:val="20"/>
          <w:lang w:eastAsia="zh-CN"/>
        </w:rPr>
        <w:t>a</w:t>
      </w:r>
      <w:r w:rsidRPr="002B1965">
        <w:rPr>
          <w:rStyle w:val="apple-style-span"/>
          <w:rFonts w:ascii="Arial" w:hAnsi="Arial" w:cs="Arial"/>
          <w:sz w:val="20"/>
          <w:lang w:eastAsia="zh-CN"/>
        </w:rPr>
        <w:t xml:space="preserve"> </w:t>
      </w:r>
      <w:r>
        <w:rPr>
          <w:rStyle w:val="apple-style-span"/>
          <w:rFonts w:ascii="Arial" w:hAnsi="Arial" w:cs="Arial"/>
          <w:sz w:val="20"/>
          <w:lang w:eastAsia="zh-CN"/>
        </w:rPr>
        <w:t>h</w:t>
      </w:r>
      <w:r w:rsidRPr="002B1965">
        <w:rPr>
          <w:rStyle w:val="apple-style-span"/>
          <w:rFonts w:ascii="Arial" w:hAnsi="Arial" w:cs="Arial"/>
          <w:sz w:val="20"/>
          <w:lang w:eastAsia="zh-CN"/>
        </w:rPr>
        <w:t xml:space="preserve">ybrid </w:t>
      </w:r>
      <w:r>
        <w:rPr>
          <w:rStyle w:val="apple-style-span"/>
          <w:rFonts w:ascii="Arial" w:hAnsi="Arial" w:cs="Arial"/>
          <w:sz w:val="20"/>
          <w:lang w:eastAsia="zh-CN"/>
        </w:rPr>
        <w:t>n</w:t>
      </w:r>
      <w:r w:rsidRPr="002B1965">
        <w:rPr>
          <w:rStyle w:val="apple-style-span"/>
          <w:rFonts w:ascii="Arial" w:hAnsi="Arial" w:cs="Arial"/>
          <w:sz w:val="20"/>
          <w:lang w:eastAsia="zh-CN"/>
        </w:rPr>
        <w:t xml:space="preserve">eural </w:t>
      </w:r>
      <w:r>
        <w:rPr>
          <w:rStyle w:val="apple-style-span"/>
          <w:rFonts w:ascii="Arial" w:hAnsi="Arial" w:cs="Arial"/>
          <w:sz w:val="20"/>
          <w:lang w:eastAsia="zh-CN"/>
        </w:rPr>
        <w:t>i</w:t>
      </w:r>
      <w:r w:rsidRPr="002B1965">
        <w:rPr>
          <w:rStyle w:val="apple-style-span"/>
          <w:rFonts w:ascii="Arial" w:hAnsi="Arial" w:cs="Arial"/>
          <w:sz w:val="20"/>
          <w:lang w:eastAsia="zh-CN"/>
        </w:rPr>
        <w:t xml:space="preserve">nterface with </w:t>
      </w:r>
    </w:p>
    <w:p w14:paraId="3A8F2C01" w14:textId="77777777" w:rsidR="002B1965" w:rsidRDefault="002B1965" w:rsidP="002B1965">
      <w:pPr>
        <w:widowControl w:val="0"/>
        <w:rPr>
          <w:rStyle w:val="apple-style-span"/>
          <w:rFonts w:ascii="Arial" w:hAnsi="Arial" w:cs="Arial"/>
          <w:sz w:val="20"/>
          <w:lang w:eastAsia="zh-CN"/>
        </w:rPr>
      </w:pPr>
      <w:r>
        <w:rPr>
          <w:rStyle w:val="apple-style-span"/>
          <w:rFonts w:ascii="Arial" w:hAnsi="Arial" w:cs="Arial"/>
          <w:sz w:val="20"/>
          <w:lang w:eastAsia="zh-CN"/>
        </w:rPr>
        <w:tab/>
        <w:t>t</w:t>
      </w:r>
      <w:r w:rsidRPr="002B1965">
        <w:rPr>
          <w:rStyle w:val="apple-style-span"/>
          <w:rFonts w:ascii="Arial" w:hAnsi="Arial" w:cs="Arial"/>
          <w:sz w:val="20"/>
          <w:lang w:eastAsia="zh-CN"/>
        </w:rPr>
        <w:t xml:space="preserve">ransparent µECoG </w:t>
      </w:r>
      <w:r>
        <w:rPr>
          <w:rStyle w:val="apple-style-span"/>
          <w:rFonts w:ascii="Arial" w:hAnsi="Arial" w:cs="Arial"/>
          <w:sz w:val="20"/>
          <w:lang w:eastAsia="zh-CN"/>
        </w:rPr>
        <w:t>e</w:t>
      </w:r>
      <w:r w:rsidRPr="002B1965">
        <w:rPr>
          <w:rStyle w:val="apple-style-span"/>
          <w:rFonts w:ascii="Arial" w:hAnsi="Arial" w:cs="Arial"/>
          <w:sz w:val="20"/>
          <w:lang w:eastAsia="zh-CN"/>
        </w:rPr>
        <w:t xml:space="preserve">lectrode </w:t>
      </w:r>
      <w:r>
        <w:rPr>
          <w:rStyle w:val="apple-style-span"/>
          <w:rFonts w:ascii="Arial" w:hAnsi="Arial" w:cs="Arial"/>
          <w:sz w:val="20"/>
          <w:lang w:eastAsia="zh-CN"/>
        </w:rPr>
        <w:t>a</w:t>
      </w:r>
      <w:r w:rsidRPr="002B1965">
        <w:rPr>
          <w:rStyle w:val="apple-style-span"/>
          <w:rFonts w:ascii="Arial" w:hAnsi="Arial" w:cs="Arial"/>
          <w:sz w:val="20"/>
          <w:lang w:eastAsia="zh-CN"/>
        </w:rPr>
        <w:t xml:space="preserve">rray and </w:t>
      </w:r>
      <w:r>
        <w:rPr>
          <w:rStyle w:val="apple-style-span"/>
          <w:rFonts w:ascii="Arial" w:hAnsi="Arial" w:cs="Arial"/>
          <w:sz w:val="20"/>
          <w:lang w:eastAsia="zh-CN"/>
        </w:rPr>
        <w:t>i</w:t>
      </w:r>
      <w:r w:rsidRPr="002B1965">
        <w:rPr>
          <w:rStyle w:val="apple-style-span"/>
          <w:rFonts w:ascii="Arial" w:hAnsi="Arial" w:cs="Arial"/>
          <w:sz w:val="20"/>
          <w:lang w:eastAsia="zh-CN"/>
        </w:rPr>
        <w:t xml:space="preserve">ntegrated LEDs for </w:t>
      </w:r>
      <w:r>
        <w:rPr>
          <w:rStyle w:val="apple-style-span"/>
          <w:rFonts w:ascii="Arial" w:hAnsi="Arial" w:cs="Arial"/>
          <w:sz w:val="20"/>
          <w:lang w:eastAsia="zh-CN"/>
        </w:rPr>
        <w:t>o</w:t>
      </w:r>
      <w:r w:rsidRPr="002B1965">
        <w:rPr>
          <w:rStyle w:val="apple-style-span"/>
          <w:rFonts w:ascii="Arial" w:hAnsi="Arial" w:cs="Arial"/>
          <w:sz w:val="20"/>
          <w:lang w:eastAsia="zh-CN"/>
        </w:rPr>
        <w:t xml:space="preserve">ptogenetics," IEEE Transactions on </w:t>
      </w:r>
    </w:p>
    <w:p w14:paraId="2197F0D1" w14:textId="77777777" w:rsidR="002B1965" w:rsidRPr="002B1965" w:rsidRDefault="002B1965" w:rsidP="002B1965">
      <w:pPr>
        <w:widowControl w:val="0"/>
        <w:rPr>
          <w:rStyle w:val="apple-style-span"/>
          <w:rFonts w:ascii="Arial" w:hAnsi="Arial" w:cs="Arial"/>
          <w:sz w:val="20"/>
        </w:rPr>
      </w:pPr>
      <w:r>
        <w:rPr>
          <w:rStyle w:val="apple-style-span"/>
          <w:rFonts w:ascii="Arial" w:hAnsi="Arial" w:cs="Arial"/>
          <w:sz w:val="20"/>
          <w:lang w:eastAsia="zh-CN"/>
        </w:rPr>
        <w:tab/>
      </w:r>
      <w:r w:rsidRPr="002B1965">
        <w:rPr>
          <w:rStyle w:val="apple-style-span"/>
          <w:rFonts w:ascii="Arial" w:hAnsi="Arial" w:cs="Arial"/>
          <w:sz w:val="20"/>
          <w:lang w:eastAsia="zh-CN"/>
        </w:rPr>
        <w:t>Biomedical Circuits and Systems</w:t>
      </w:r>
      <w:r w:rsidR="00642A90">
        <w:rPr>
          <w:rStyle w:val="apple-style-span"/>
          <w:rFonts w:ascii="Arial" w:hAnsi="Arial" w:cs="Arial"/>
          <w:sz w:val="20"/>
          <w:lang w:eastAsia="zh-CN"/>
        </w:rPr>
        <w:t>. 7:393-600.</w:t>
      </w:r>
    </w:p>
    <w:p w14:paraId="5CFE3C38" w14:textId="77777777" w:rsidR="002B1965" w:rsidRPr="002B1965" w:rsidRDefault="002B1965" w:rsidP="002B1965">
      <w:pPr>
        <w:rPr>
          <w:rStyle w:val="apple-style-span"/>
          <w:rFonts w:ascii="Arial" w:hAnsi="Arial" w:cs="Arial"/>
          <w:sz w:val="20"/>
        </w:rPr>
      </w:pPr>
    </w:p>
    <w:p w14:paraId="20591653" w14:textId="77777777" w:rsidR="002B1965" w:rsidRPr="002B1965" w:rsidRDefault="002B1965" w:rsidP="002B1965">
      <w:pPr>
        <w:rPr>
          <w:rFonts w:ascii="Arial" w:hAnsi="Arial" w:cs="Arial"/>
          <w:sz w:val="20"/>
        </w:rPr>
      </w:pPr>
      <w:r w:rsidRPr="002B1965">
        <w:rPr>
          <w:rFonts w:ascii="Arial" w:hAnsi="Arial" w:cs="Arial"/>
          <w:sz w:val="20"/>
        </w:rPr>
        <w:t xml:space="preserve">Weber, A. J. (2013) Review article: Autocrine and paracrine interactions and neuroprotection in </w:t>
      </w:r>
    </w:p>
    <w:p w14:paraId="14BA29CC" w14:textId="77777777" w:rsidR="002B1965" w:rsidRPr="002B1965" w:rsidRDefault="002B1965" w:rsidP="002B1965">
      <w:pPr>
        <w:rPr>
          <w:rFonts w:ascii="Arial" w:hAnsi="Arial" w:cs="Arial"/>
          <w:sz w:val="20"/>
        </w:rPr>
      </w:pPr>
      <w:r w:rsidRPr="002B1965">
        <w:rPr>
          <w:rFonts w:ascii="Arial" w:hAnsi="Arial" w:cs="Arial"/>
          <w:sz w:val="20"/>
        </w:rPr>
        <w:tab/>
        <w:t>glaucoma. Cell and Tissue Research 353:219-230 (Special Issue: Neuroprotection in Glaucoma).</w:t>
      </w:r>
    </w:p>
    <w:p w14:paraId="44E24110" w14:textId="77777777" w:rsidR="002B1965" w:rsidRPr="002B1965" w:rsidRDefault="002B1965" w:rsidP="002B1965">
      <w:pPr>
        <w:rPr>
          <w:rFonts w:ascii="Arial" w:hAnsi="Arial" w:cs="Arial"/>
          <w:color w:val="000000"/>
          <w:sz w:val="20"/>
        </w:rPr>
      </w:pPr>
    </w:p>
    <w:p w14:paraId="36E6E75E" w14:textId="77777777" w:rsidR="002B1965" w:rsidRDefault="002B1965" w:rsidP="002B1965">
      <w:pPr>
        <w:widowControl w:val="0"/>
        <w:tabs>
          <w:tab w:val="left" w:pos="-720"/>
        </w:tabs>
        <w:suppressAutoHyphens/>
        <w:rPr>
          <w:rFonts w:ascii="Arial" w:hAnsi="Arial" w:cs="Arial"/>
          <w:sz w:val="20"/>
        </w:rPr>
      </w:pPr>
      <w:r w:rsidRPr="002B1965">
        <w:rPr>
          <w:rFonts w:ascii="Arial" w:hAnsi="Arial" w:cs="Arial"/>
          <w:sz w:val="20"/>
        </w:rPr>
        <w:t xml:space="preserve">Weber, A.J. and C.D. Harman (2013) BDNF treatment and extended recovery from optic nerve </w:t>
      </w:r>
      <w:r w:rsidRPr="002B1965">
        <w:rPr>
          <w:rFonts w:ascii="Arial" w:hAnsi="Arial" w:cs="Arial"/>
          <w:sz w:val="20"/>
        </w:rPr>
        <w:tab/>
      </w:r>
      <w:r w:rsidRPr="002B1965">
        <w:rPr>
          <w:rFonts w:ascii="Arial" w:hAnsi="Arial" w:cs="Arial"/>
          <w:sz w:val="20"/>
        </w:rPr>
        <w:tab/>
      </w:r>
      <w:r w:rsidRPr="002B1965">
        <w:rPr>
          <w:rFonts w:ascii="Arial" w:hAnsi="Arial" w:cs="Arial"/>
          <w:sz w:val="20"/>
        </w:rPr>
        <w:tab/>
        <w:t>trauma in the cat. Invest Ophthalmol Vis Sci</w:t>
      </w:r>
      <w:r w:rsidR="00563767">
        <w:rPr>
          <w:rFonts w:ascii="Arial" w:hAnsi="Arial" w:cs="Arial"/>
          <w:sz w:val="20"/>
        </w:rPr>
        <w:t>.</w:t>
      </w:r>
      <w:r w:rsidRPr="002B1965">
        <w:rPr>
          <w:rFonts w:ascii="Arial" w:hAnsi="Arial" w:cs="Arial"/>
          <w:sz w:val="20"/>
        </w:rPr>
        <w:t xml:space="preserve"> 54: 6594-6604.</w:t>
      </w:r>
    </w:p>
    <w:p w14:paraId="5346D1D8" w14:textId="77777777" w:rsidR="007600B3" w:rsidRDefault="007600B3" w:rsidP="0019444C">
      <w:pPr>
        <w:widowControl w:val="0"/>
        <w:rPr>
          <w:rFonts w:ascii="Arial" w:hAnsi="Arial" w:cs="Arial"/>
          <w:iCs/>
          <w:color w:val="000000"/>
          <w:sz w:val="20"/>
        </w:rPr>
      </w:pPr>
    </w:p>
    <w:p w14:paraId="5EED3D5C" w14:textId="77777777" w:rsidR="00E86493" w:rsidRDefault="00604430" w:rsidP="0019444C">
      <w:pPr>
        <w:widowControl w:val="0"/>
        <w:rPr>
          <w:rFonts w:ascii="Arial" w:hAnsi="Arial" w:cs="Arial"/>
          <w:iCs/>
          <w:color w:val="000000"/>
          <w:sz w:val="20"/>
        </w:rPr>
      </w:pPr>
      <w:r>
        <w:rPr>
          <w:rFonts w:ascii="Arial" w:hAnsi="Arial" w:cs="Arial"/>
          <w:iCs/>
          <w:color w:val="000000"/>
          <w:sz w:val="20"/>
        </w:rPr>
        <w:t>Kwon, Ki-Y</w:t>
      </w:r>
      <w:r w:rsidR="007600B3">
        <w:rPr>
          <w:rFonts w:ascii="Arial" w:hAnsi="Arial" w:cs="Arial"/>
          <w:iCs/>
          <w:color w:val="000000"/>
          <w:sz w:val="20"/>
        </w:rPr>
        <w:t xml:space="preserve">, Arthur Weber, Wen Li (2014) Varying-length polymer microneedle arrays fabricated by </w:t>
      </w:r>
    </w:p>
    <w:p w14:paraId="4E57CFDB" w14:textId="77777777" w:rsidR="007600B3" w:rsidRDefault="00E86493" w:rsidP="0019444C">
      <w:pPr>
        <w:widowControl w:val="0"/>
        <w:rPr>
          <w:rFonts w:ascii="Arial" w:hAnsi="Arial" w:cs="Arial"/>
          <w:iCs/>
          <w:color w:val="000000"/>
          <w:sz w:val="20"/>
        </w:rPr>
      </w:pPr>
      <w:r>
        <w:rPr>
          <w:rFonts w:ascii="Arial" w:hAnsi="Arial" w:cs="Arial"/>
          <w:iCs/>
          <w:color w:val="000000"/>
          <w:sz w:val="20"/>
        </w:rPr>
        <w:tab/>
      </w:r>
      <w:r w:rsidR="007600B3">
        <w:rPr>
          <w:rFonts w:ascii="Arial" w:hAnsi="Arial" w:cs="Arial"/>
          <w:iCs/>
          <w:color w:val="000000"/>
          <w:sz w:val="20"/>
        </w:rPr>
        <w:t xml:space="preserve">droplet </w:t>
      </w:r>
      <w:r w:rsidR="00642A90">
        <w:rPr>
          <w:rFonts w:ascii="Arial" w:hAnsi="Arial" w:cs="Arial"/>
          <w:iCs/>
          <w:color w:val="000000"/>
          <w:sz w:val="20"/>
        </w:rPr>
        <w:tab/>
      </w:r>
      <w:r w:rsidR="007600B3">
        <w:rPr>
          <w:rFonts w:ascii="Arial" w:hAnsi="Arial" w:cs="Arial"/>
          <w:iCs/>
          <w:color w:val="000000"/>
          <w:sz w:val="20"/>
        </w:rPr>
        <w:t>backside exposure. IEEE</w:t>
      </w:r>
      <w:r w:rsidR="00642A90">
        <w:rPr>
          <w:rFonts w:ascii="Arial" w:hAnsi="Arial" w:cs="Arial"/>
          <w:iCs/>
          <w:color w:val="000000"/>
          <w:sz w:val="20"/>
        </w:rPr>
        <w:t xml:space="preserve">/ASME </w:t>
      </w:r>
      <w:r w:rsidR="007600B3">
        <w:rPr>
          <w:rFonts w:ascii="Arial" w:hAnsi="Arial" w:cs="Arial"/>
          <w:iCs/>
          <w:color w:val="000000"/>
          <w:sz w:val="20"/>
        </w:rPr>
        <w:t xml:space="preserve"> J. of Microelectromechanical Systems</w:t>
      </w:r>
      <w:r w:rsidR="00642A90">
        <w:rPr>
          <w:rFonts w:ascii="Arial" w:hAnsi="Arial" w:cs="Arial"/>
          <w:iCs/>
          <w:color w:val="000000"/>
          <w:sz w:val="20"/>
        </w:rPr>
        <w:t>. 23: 1272-1280.</w:t>
      </w:r>
    </w:p>
    <w:p w14:paraId="19CDF1CF" w14:textId="77777777" w:rsidR="00642A90" w:rsidRDefault="00642A90" w:rsidP="0019444C">
      <w:pPr>
        <w:widowControl w:val="0"/>
        <w:rPr>
          <w:rFonts w:ascii="Arial" w:hAnsi="Arial" w:cs="Arial"/>
          <w:iCs/>
          <w:color w:val="000000"/>
          <w:sz w:val="20"/>
        </w:rPr>
      </w:pPr>
    </w:p>
    <w:p w14:paraId="0CC23F3C" w14:textId="77777777" w:rsidR="00642A90" w:rsidRPr="00642A90" w:rsidRDefault="00642A90" w:rsidP="00642A90">
      <w:pPr>
        <w:widowControl w:val="0"/>
        <w:rPr>
          <w:rFonts w:ascii="Arial" w:hAnsi="Arial" w:cs="Arial"/>
          <w:iCs/>
          <w:color w:val="000000"/>
          <w:sz w:val="20"/>
        </w:rPr>
      </w:pPr>
      <w:r w:rsidRPr="00642A90">
        <w:rPr>
          <w:rFonts w:ascii="Arial" w:hAnsi="Arial" w:cs="Arial"/>
          <w:iCs/>
          <w:color w:val="000000"/>
          <w:sz w:val="20"/>
        </w:rPr>
        <w:t xml:space="preserve">Kwon, </w:t>
      </w:r>
      <w:r w:rsidR="00E86493">
        <w:rPr>
          <w:rFonts w:ascii="Arial" w:hAnsi="Arial" w:cs="Arial"/>
          <w:iCs/>
          <w:color w:val="000000"/>
          <w:sz w:val="20"/>
        </w:rPr>
        <w:t xml:space="preserve">Ki-Y, </w:t>
      </w:r>
      <w:r w:rsidRPr="00642A90">
        <w:rPr>
          <w:rFonts w:ascii="Arial" w:hAnsi="Arial" w:cs="Arial"/>
          <w:iCs/>
          <w:color w:val="000000"/>
          <w:sz w:val="20"/>
        </w:rPr>
        <w:t xml:space="preserve">Hyung-Min Lee, Maysam Ghovanloo, </w:t>
      </w:r>
      <w:r w:rsidRPr="00704FFA">
        <w:rPr>
          <w:rFonts w:ascii="Arial" w:hAnsi="Arial" w:cs="Arial"/>
          <w:iCs/>
          <w:color w:val="000000"/>
          <w:sz w:val="20"/>
        </w:rPr>
        <w:t>Arthur Weber</w:t>
      </w:r>
      <w:r w:rsidRPr="00642A90">
        <w:rPr>
          <w:rFonts w:ascii="Arial" w:hAnsi="Arial" w:cs="Arial"/>
          <w:iCs/>
          <w:color w:val="000000"/>
          <w:sz w:val="20"/>
        </w:rPr>
        <w:t>, and Wen Li (2015) Design,</w:t>
      </w:r>
    </w:p>
    <w:p w14:paraId="13009AA5" w14:textId="77777777" w:rsidR="00704FFA" w:rsidRPr="00642A90" w:rsidRDefault="00642A90" w:rsidP="00642A90">
      <w:pPr>
        <w:widowControl w:val="0"/>
        <w:rPr>
          <w:rFonts w:ascii="Arial" w:hAnsi="Arial" w:cs="Arial"/>
          <w:iCs/>
          <w:color w:val="000000"/>
          <w:sz w:val="20"/>
        </w:rPr>
      </w:pPr>
      <w:r w:rsidRPr="00642A90">
        <w:rPr>
          <w:rFonts w:ascii="Arial" w:hAnsi="Arial" w:cs="Arial"/>
          <w:iCs/>
          <w:color w:val="000000"/>
          <w:sz w:val="20"/>
        </w:rPr>
        <w:tab/>
        <w:t xml:space="preserve">Fabrication, and Packaging of an Integrated, Wirelessly-Powered Optrode Array for Optogenetics </w:t>
      </w:r>
    </w:p>
    <w:p w14:paraId="1939681D" w14:textId="77777777" w:rsidR="00642A90" w:rsidRDefault="00642A90" w:rsidP="00642A90">
      <w:pPr>
        <w:widowControl w:val="0"/>
        <w:rPr>
          <w:rFonts w:ascii="Arial" w:hAnsi="Arial" w:cs="Arial"/>
          <w:iCs/>
          <w:color w:val="000000"/>
          <w:sz w:val="20"/>
        </w:rPr>
      </w:pPr>
      <w:r w:rsidRPr="00642A90">
        <w:rPr>
          <w:rFonts w:ascii="Arial" w:hAnsi="Arial" w:cs="Arial"/>
          <w:iCs/>
          <w:color w:val="000000"/>
          <w:sz w:val="20"/>
        </w:rPr>
        <w:tab/>
        <w:t xml:space="preserve">Application. </w:t>
      </w:r>
      <w:r w:rsidR="00EA491E" w:rsidRPr="00305F8D">
        <w:rPr>
          <w:rStyle w:val="apple-style-span"/>
          <w:rFonts w:ascii="Arial" w:hAnsi="Arial" w:cs="Arial"/>
          <w:sz w:val="20"/>
        </w:rPr>
        <w:t>Front. Syst. Neurosci. vol. 9, no. 69. doi: 10.3389/fnsys</w:t>
      </w:r>
      <w:r w:rsidRPr="00642A90">
        <w:rPr>
          <w:rFonts w:ascii="Arial" w:hAnsi="Arial" w:cs="Arial"/>
          <w:iCs/>
          <w:color w:val="000000"/>
          <w:sz w:val="20"/>
        </w:rPr>
        <w:t>.</w:t>
      </w:r>
    </w:p>
    <w:p w14:paraId="4A5BCE8A" w14:textId="77777777" w:rsidR="00704FFA" w:rsidRDefault="00704FFA" w:rsidP="00642A90">
      <w:pPr>
        <w:widowControl w:val="0"/>
        <w:rPr>
          <w:rFonts w:ascii="Arial" w:hAnsi="Arial" w:cs="Arial"/>
          <w:iCs/>
          <w:color w:val="000000"/>
          <w:sz w:val="20"/>
        </w:rPr>
      </w:pPr>
    </w:p>
    <w:p w14:paraId="3F0F7234" w14:textId="77777777" w:rsidR="00305F8D" w:rsidRDefault="00704FFA" w:rsidP="00642A90">
      <w:pPr>
        <w:widowControl w:val="0"/>
        <w:rPr>
          <w:rFonts w:ascii="Arial" w:hAnsi="Arial" w:cs="Arial"/>
          <w:sz w:val="20"/>
        </w:rPr>
      </w:pPr>
      <w:r w:rsidRPr="00704FFA">
        <w:rPr>
          <w:rFonts w:ascii="Arial" w:hAnsi="Arial" w:cs="Arial"/>
          <w:sz w:val="20"/>
        </w:rPr>
        <w:t xml:space="preserve">Fan, </w:t>
      </w:r>
      <w:r w:rsidR="00E86493">
        <w:rPr>
          <w:rFonts w:ascii="Arial" w:hAnsi="Arial" w:cs="Arial"/>
          <w:sz w:val="20"/>
        </w:rPr>
        <w:t xml:space="preserve">B., </w:t>
      </w:r>
      <w:r w:rsidRPr="00704FFA">
        <w:rPr>
          <w:rFonts w:ascii="Arial" w:hAnsi="Arial" w:cs="Arial"/>
          <w:sz w:val="20"/>
        </w:rPr>
        <w:t>Ki-Yong Kwon, Robert Rechenberg, Michael F. Becker, Arthur J. Weber, and Wen Li,</w:t>
      </w:r>
      <w:r w:rsidR="00305F8D">
        <w:rPr>
          <w:rFonts w:ascii="Arial" w:hAnsi="Arial" w:cs="Arial"/>
          <w:sz w:val="20"/>
        </w:rPr>
        <w:t xml:space="preserve"> (201</w:t>
      </w:r>
      <w:r w:rsidR="009F1FD7">
        <w:rPr>
          <w:rFonts w:ascii="Arial" w:hAnsi="Arial" w:cs="Arial"/>
          <w:sz w:val="20"/>
        </w:rPr>
        <w:t>6</w:t>
      </w:r>
      <w:r w:rsidR="00305F8D">
        <w:rPr>
          <w:rFonts w:ascii="Arial" w:hAnsi="Arial" w:cs="Arial"/>
          <w:sz w:val="20"/>
        </w:rPr>
        <w:t>)</w:t>
      </w:r>
      <w:r w:rsidRPr="00704FFA">
        <w:rPr>
          <w:rFonts w:ascii="Arial" w:hAnsi="Arial" w:cs="Arial"/>
          <w:sz w:val="20"/>
        </w:rPr>
        <w:t xml:space="preserve"> "A </w:t>
      </w:r>
    </w:p>
    <w:p w14:paraId="4E9D0836" w14:textId="219C980F" w:rsidR="006C71A8" w:rsidRDefault="00704FFA" w:rsidP="009F1FD7">
      <w:pPr>
        <w:widowControl w:val="0"/>
        <w:ind w:left="360"/>
        <w:rPr>
          <w:rFonts w:ascii="Arial" w:hAnsi="Arial" w:cs="Arial"/>
          <w:sz w:val="20"/>
        </w:rPr>
      </w:pPr>
      <w:r w:rsidRPr="00704FFA">
        <w:rPr>
          <w:rFonts w:ascii="Arial" w:hAnsi="Arial" w:cs="Arial"/>
          <w:sz w:val="20"/>
        </w:rPr>
        <w:t>Hybrid Neural Interface Optrode with a Polycrystalline Diamond Heat Spreader for Optogenetics".</w:t>
      </w:r>
      <w:r w:rsidR="00EA491E">
        <w:rPr>
          <w:rFonts w:ascii="Arial" w:hAnsi="Arial" w:cs="Arial"/>
          <w:sz w:val="20"/>
        </w:rPr>
        <w:t xml:space="preserve"> </w:t>
      </w:r>
      <w:r w:rsidR="00563767">
        <w:rPr>
          <w:rFonts w:ascii="Arial" w:hAnsi="Arial" w:cs="Arial"/>
          <w:sz w:val="20"/>
        </w:rPr>
        <w:t>Technology 4:1-8.</w:t>
      </w:r>
      <w:r w:rsidR="0016436D">
        <w:rPr>
          <w:rFonts w:ascii="Arial" w:hAnsi="Arial" w:cs="Arial"/>
          <w:sz w:val="20"/>
        </w:rPr>
        <w:t xml:space="preserve"> </w:t>
      </w:r>
    </w:p>
    <w:p w14:paraId="0F824860" w14:textId="141F44F3" w:rsidR="00E156D7" w:rsidRDefault="00E156D7" w:rsidP="009F1FD7">
      <w:pPr>
        <w:widowControl w:val="0"/>
        <w:ind w:left="360"/>
        <w:rPr>
          <w:rFonts w:ascii="Arial" w:hAnsi="Arial" w:cs="Arial"/>
          <w:sz w:val="20"/>
        </w:rPr>
      </w:pPr>
    </w:p>
    <w:p w14:paraId="566E33F0" w14:textId="77777777" w:rsidR="00747EFA" w:rsidRDefault="00747EFA" w:rsidP="00747EFA">
      <w:pPr>
        <w:rPr>
          <w:rStyle w:val="apple-style-span"/>
          <w:rFonts w:ascii="Arial" w:hAnsi="Arial" w:cs="Arial"/>
          <w:sz w:val="20"/>
        </w:rPr>
      </w:pPr>
      <w:r w:rsidRPr="00747EFA">
        <w:rPr>
          <w:rStyle w:val="apple-style-span"/>
          <w:rFonts w:ascii="Arial" w:hAnsi="Arial" w:cs="Arial"/>
          <w:sz w:val="20"/>
        </w:rPr>
        <w:t xml:space="preserve">Y. Jia, W. Khan, </w:t>
      </w:r>
      <w:r w:rsidRPr="00747EFA">
        <w:rPr>
          <w:rStyle w:val="apple-style-span"/>
          <w:rFonts w:ascii="Arial" w:hAnsi="Arial" w:cs="Arial"/>
          <w:noProof/>
          <w:sz w:val="20"/>
        </w:rPr>
        <w:t>B.</w:t>
      </w:r>
      <w:r w:rsidRPr="00747EFA">
        <w:rPr>
          <w:rStyle w:val="apple-style-span"/>
          <w:rFonts w:ascii="Arial" w:hAnsi="Arial" w:cs="Arial"/>
          <w:sz w:val="20"/>
        </w:rPr>
        <w:t xml:space="preserve"> Lee, B. Fan, F. Madi, </w:t>
      </w:r>
      <w:r w:rsidRPr="00747EFA">
        <w:rPr>
          <w:rStyle w:val="apple-style-span"/>
          <w:rFonts w:ascii="Arial" w:hAnsi="Arial" w:cs="Arial"/>
          <w:b/>
          <w:sz w:val="20"/>
        </w:rPr>
        <w:t>A. Weber</w:t>
      </w:r>
      <w:r w:rsidRPr="00747EFA">
        <w:rPr>
          <w:rStyle w:val="apple-style-span"/>
          <w:rFonts w:ascii="Arial" w:hAnsi="Arial" w:cs="Arial"/>
          <w:sz w:val="20"/>
        </w:rPr>
        <w:t>, W. Li, and M. Ghovanloo, (2018) Wireless Opto-</w:t>
      </w:r>
    </w:p>
    <w:p w14:paraId="00E88B9D" w14:textId="77777777" w:rsidR="00747EFA" w:rsidRDefault="00747EFA" w:rsidP="00747EFA">
      <w:pPr>
        <w:ind w:firstLine="360"/>
        <w:rPr>
          <w:rStyle w:val="apple-style-span"/>
          <w:rFonts w:ascii="Arial" w:hAnsi="Arial" w:cs="Arial"/>
          <w:i/>
          <w:sz w:val="20"/>
        </w:rPr>
      </w:pPr>
      <w:r w:rsidRPr="00747EFA">
        <w:rPr>
          <w:rStyle w:val="apple-style-span"/>
          <w:rFonts w:ascii="Arial" w:hAnsi="Arial" w:cs="Arial"/>
          <w:sz w:val="20"/>
        </w:rPr>
        <w:t xml:space="preserve">Electro Neural Interface for Experiments with Small Freely Behaving Animals", </w:t>
      </w:r>
      <w:r w:rsidRPr="00747EFA">
        <w:rPr>
          <w:rStyle w:val="apple-style-span"/>
          <w:rFonts w:ascii="Arial" w:hAnsi="Arial" w:cs="Arial"/>
          <w:i/>
          <w:sz w:val="20"/>
        </w:rPr>
        <w:t xml:space="preserve">Journal of Neural </w:t>
      </w:r>
    </w:p>
    <w:p w14:paraId="51FC70B9" w14:textId="5FC4E19A" w:rsidR="00747EFA" w:rsidRPr="00747EFA" w:rsidRDefault="00747EFA" w:rsidP="00747EFA">
      <w:pPr>
        <w:ind w:left="360"/>
        <w:rPr>
          <w:rFonts w:ascii="Arial" w:hAnsi="Arial" w:cs="Arial"/>
          <w:color w:val="ED7D31" w:themeColor="accent2"/>
          <w:sz w:val="20"/>
        </w:rPr>
      </w:pPr>
      <w:r w:rsidRPr="00747EFA">
        <w:rPr>
          <w:rStyle w:val="apple-style-span"/>
          <w:rFonts w:ascii="Arial" w:hAnsi="Arial" w:cs="Arial"/>
          <w:i/>
          <w:sz w:val="20"/>
        </w:rPr>
        <w:t>Engineering</w:t>
      </w:r>
      <w:r w:rsidRPr="00747EFA">
        <w:rPr>
          <w:rStyle w:val="apple-style-span"/>
          <w:rFonts w:ascii="Arial" w:hAnsi="Arial" w:cs="Arial"/>
          <w:sz w:val="20"/>
        </w:rPr>
        <w:t>. 15:1-13</w:t>
      </w:r>
      <w:r w:rsidR="00747ECC">
        <w:rPr>
          <w:rStyle w:val="apple-style-span"/>
          <w:rFonts w:ascii="Arial" w:hAnsi="Arial" w:cs="Arial"/>
          <w:sz w:val="20"/>
        </w:rPr>
        <w:t xml:space="preserve"> </w:t>
      </w:r>
      <w:r w:rsidR="00747ECC" w:rsidRPr="00747ECC">
        <w:rPr>
          <w:rStyle w:val="apple-style-span"/>
          <w:rFonts w:ascii="Arial" w:hAnsi="Arial" w:cs="Arial"/>
          <w:sz w:val="20"/>
        </w:rPr>
        <w:t>(</w:t>
      </w:r>
      <w:r w:rsidR="00747ECC" w:rsidRPr="00747ECC">
        <w:rPr>
          <w:rFonts w:ascii="Arial" w:hAnsi="Arial" w:cs="Arial"/>
          <w:sz w:val="20"/>
        </w:rPr>
        <w:t>https://doi.org/10.1088/1741-2552/aac810)</w:t>
      </w:r>
    </w:p>
    <w:p w14:paraId="5C7D3FBF" w14:textId="77777777" w:rsidR="00747EFA" w:rsidRPr="00747EFA" w:rsidRDefault="00747EFA" w:rsidP="00747EFA">
      <w:pPr>
        <w:ind w:firstLine="720"/>
        <w:rPr>
          <w:rFonts w:ascii="Arial" w:hAnsi="Arial" w:cs="Arial"/>
          <w:sz w:val="20"/>
        </w:rPr>
      </w:pPr>
    </w:p>
    <w:p w14:paraId="7918D4D6" w14:textId="77777777" w:rsidR="00747EFA" w:rsidRDefault="00747EFA" w:rsidP="00747EFA">
      <w:pPr>
        <w:widowControl w:val="0"/>
        <w:rPr>
          <w:rFonts w:ascii="Arial" w:hAnsi="Arial" w:cs="Arial"/>
          <w:sz w:val="20"/>
        </w:rPr>
      </w:pPr>
      <w:bookmarkStart w:id="1" w:name="_Hlk15546152"/>
      <w:r w:rsidRPr="00747EFA">
        <w:rPr>
          <w:rFonts w:ascii="Arial" w:hAnsi="Arial" w:cs="Arial"/>
          <w:sz w:val="20"/>
        </w:rPr>
        <w:t xml:space="preserve">Wasif Khan, Yaoyao Jia, Fatma Madi, </w:t>
      </w:r>
      <w:r w:rsidRPr="00EB1C9C">
        <w:rPr>
          <w:rFonts w:ascii="Arial" w:hAnsi="Arial" w:cs="Arial"/>
          <w:b/>
          <w:sz w:val="20"/>
        </w:rPr>
        <w:t>Arthur Weber</w:t>
      </w:r>
      <w:r w:rsidRPr="00747EFA">
        <w:rPr>
          <w:rFonts w:ascii="Arial" w:hAnsi="Arial" w:cs="Arial"/>
          <w:sz w:val="20"/>
        </w:rPr>
        <w:t xml:space="preserve">, Maysam Ghovanloo, Wen Li (2019) Inductively </w:t>
      </w:r>
    </w:p>
    <w:p w14:paraId="3FE7D8EF" w14:textId="77777777" w:rsidR="00747EFA" w:rsidRDefault="00747EFA" w:rsidP="00747EFA">
      <w:pPr>
        <w:widowControl w:val="0"/>
        <w:ind w:firstLine="360"/>
        <w:rPr>
          <w:rFonts w:ascii="Arial" w:hAnsi="Arial" w:cs="Arial"/>
          <w:sz w:val="20"/>
        </w:rPr>
      </w:pPr>
      <w:r w:rsidRPr="00747EFA">
        <w:rPr>
          <w:rFonts w:ascii="Arial" w:hAnsi="Arial" w:cs="Arial"/>
          <w:sz w:val="20"/>
        </w:rPr>
        <w:t xml:space="preserve">Coupled, mm-Sized, Single Channel Optical Neuro-Stimulator with Intensity Enhancer. Microsystems </w:t>
      </w:r>
    </w:p>
    <w:p w14:paraId="3BB440EE" w14:textId="1D5B0F75" w:rsidR="00747EFA" w:rsidRDefault="00747EFA" w:rsidP="00747EFA">
      <w:pPr>
        <w:widowControl w:val="0"/>
        <w:ind w:firstLine="360"/>
        <w:rPr>
          <w:rFonts w:ascii="Arial" w:hAnsi="Arial" w:cs="Arial"/>
          <w:sz w:val="20"/>
        </w:rPr>
      </w:pPr>
      <w:r w:rsidRPr="00747EFA">
        <w:rPr>
          <w:rFonts w:ascii="Arial" w:hAnsi="Arial" w:cs="Arial"/>
          <w:sz w:val="20"/>
        </w:rPr>
        <w:t xml:space="preserve">and Nanoengineering, </w:t>
      </w:r>
      <w:r w:rsidR="000117D8">
        <w:rPr>
          <w:rFonts w:ascii="Arial" w:hAnsi="Arial" w:cs="Arial"/>
          <w:sz w:val="20"/>
        </w:rPr>
        <w:t>5:23</w:t>
      </w:r>
      <w:r w:rsidRPr="00747EFA">
        <w:rPr>
          <w:rFonts w:ascii="Arial" w:hAnsi="Arial" w:cs="Arial"/>
          <w:sz w:val="20"/>
        </w:rPr>
        <w:t>.</w:t>
      </w:r>
      <w:r w:rsidR="000117D8">
        <w:rPr>
          <w:rFonts w:ascii="Arial" w:hAnsi="Arial" w:cs="Arial"/>
          <w:sz w:val="20"/>
        </w:rPr>
        <w:t xml:space="preserve"> </w:t>
      </w:r>
      <w:hyperlink r:id="rId8" w:history="1">
        <w:r w:rsidR="003F3400" w:rsidRPr="0096173E">
          <w:rPr>
            <w:rStyle w:val="Hyperlink"/>
            <w:rFonts w:ascii="Arial" w:hAnsi="Arial" w:cs="Arial"/>
            <w:sz w:val="20"/>
          </w:rPr>
          <w:t>https://doi.org/10.1038/s41378-019-0061-6</w:t>
        </w:r>
      </w:hyperlink>
      <w:r w:rsidR="000117D8">
        <w:rPr>
          <w:rFonts w:ascii="Arial" w:hAnsi="Arial" w:cs="Arial"/>
          <w:sz w:val="20"/>
        </w:rPr>
        <w:t>.</w:t>
      </w:r>
    </w:p>
    <w:p w14:paraId="26B4B2B4" w14:textId="496CB007" w:rsidR="003F3400" w:rsidRDefault="003F3400" w:rsidP="00747EFA">
      <w:pPr>
        <w:widowControl w:val="0"/>
        <w:ind w:firstLine="360"/>
        <w:rPr>
          <w:rFonts w:ascii="Arial" w:hAnsi="Arial" w:cs="Arial"/>
          <w:sz w:val="20"/>
        </w:rPr>
      </w:pPr>
    </w:p>
    <w:p w14:paraId="69A9E30B" w14:textId="6CBECEBC" w:rsidR="003F3400" w:rsidRDefault="003F3400" w:rsidP="003F3400">
      <w:pPr>
        <w:widowControl w:val="0"/>
        <w:rPr>
          <w:rFonts w:ascii="Arial" w:hAnsi="Arial" w:cs="Arial"/>
          <w:sz w:val="20"/>
        </w:rPr>
      </w:pPr>
      <w:r w:rsidRPr="006E554A">
        <w:rPr>
          <w:rStyle w:val="apple-style-span"/>
          <w:rFonts w:ascii="Arial" w:hAnsi="Arial" w:cs="Arial"/>
          <w:sz w:val="20"/>
        </w:rPr>
        <w:t xml:space="preserve">Yaoyao Jia, S. Abdollah Mirbozorgi, Byunghun Lee, Wasif Khan, Fatma Madi, </w:t>
      </w:r>
      <w:r w:rsidRPr="006A3658">
        <w:rPr>
          <w:rStyle w:val="apple-style-span"/>
          <w:rFonts w:ascii="Arial" w:hAnsi="Arial" w:cs="Arial"/>
          <w:b/>
          <w:bCs/>
          <w:sz w:val="20"/>
        </w:rPr>
        <w:t>Arthur J. Weber</w:t>
      </w:r>
      <w:r w:rsidRPr="006E554A">
        <w:rPr>
          <w:rStyle w:val="apple-style-span"/>
          <w:rFonts w:ascii="Arial" w:hAnsi="Arial" w:cs="Arial"/>
          <w:sz w:val="20"/>
        </w:rPr>
        <w:t xml:space="preserve">, </w:t>
      </w:r>
      <w:r w:rsidRPr="008F454F">
        <w:rPr>
          <w:rStyle w:val="apple-style-span"/>
          <w:rFonts w:ascii="Arial" w:hAnsi="Arial" w:cs="Arial"/>
          <w:bCs/>
          <w:sz w:val="20"/>
        </w:rPr>
        <w:t>Wen Li</w:t>
      </w:r>
      <w:r w:rsidRPr="008F454F">
        <w:rPr>
          <w:rStyle w:val="apple-style-span"/>
          <w:rFonts w:ascii="Arial" w:hAnsi="Arial" w:cs="Arial"/>
          <w:sz w:val="20"/>
        </w:rPr>
        <w:t>,</w:t>
      </w:r>
      <w:r w:rsidRPr="006E554A">
        <w:rPr>
          <w:rStyle w:val="apple-style-span"/>
          <w:rFonts w:ascii="Arial" w:hAnsi="Arial" w:cs="Arial"/>
          <w:sz w:val="20"/>
        </w:rPr>
        <w:t xml:space="preserve"> </w:t>
      </w:r>
      <w:r w:rsidR="006A3658">
        <w:rPr>
          <w:rStyle w:val="apple-style-span"/>
          <w:rFonts w:ascii="Arial" w:hAnsi="Arial" w:cs="Arial"/>
          <w:sz w:val="20"/>
        </w:rPr>
        <w:lastRenderedPageBreak/>
        <w:tab/>
      </w:r>
      <w:r w:rsidRPr="006E554A">
        <w:rPr>
          <w:rStyle w:val="apple-style-span"/>
          <w:rFonts w:ascii="Arial" w:hAnsi="Arial" w:cs="Arial"/>
          <w:sz w:val="20"/>
        </w:rPr>
        <w:t xml:space="preserve">and Maysam Ghovanloo, </w:t>
      </w:r>
      <w:r>
        <w:rPr>
          <w:rStyle w:val="apple-style-span"/>
          <w:rFonts w:ascii="Arial" w:hAnsi="Arial" w:cs="Arial"/>
          <w:sz w:val="20"/>
        </w:rPr>
        <w:t xml:space="preserve">(2019) </w:t>
      </w:r>
      <w:r w:rsidRPr="006E554A">
        <w:rPr>
          <w:rStyle w:val="apple-style-span"/>
          <w:rFonts w:ascii="Arial" w:hAnsi="Arial" w:cs="Arial"/>
          <w:sz w:val="20"/>
        </w:rPr>
        <w:t>“A mm-Sized Free-Floating Wirelessly Powered Implantable</w:t>
      </w:r>
      <w:r>
        <w:rPr>
          <w:rStyle w:val="apple-style-span"/>
          <w:rFonts w:ascii="Arial" w:hAnsi="Arial" w:cs="Arial"/>
          <w:sz w:val="20"/>
        </w:rPr>
        <w:t xml:space="preserve"> Optical </w:t>
      </w:r>
      <w:r w:rsidR="006A3658">
        <w:rPr>
          <w:rStyle w:val="apple-style-span"/>
          <w:rFonts w:ascii="Arial" w:hAnsi="Arial" w:cs="Arial"/>
          <w:sz w:val="20"/>
        </w:rPr>
        <w:tab/>
      </w:r>
      <w:r>
        <w:rPr>
          <w:rStyle w:val="apple-style-span"/>
          <w:rFonts w:ascii="Arial" w:hAnsi="Arial" w:cs="Arial"/>
          <w:sz w:val="20"/>
        </w:rPr>
        <w:t>Stimulation Device</w:t>
      </w:r>
      <w:r w:rsidRPr="006E554A">
        <w:rPr>
          <w:rStyle w:val="apple-style-span"/>
          <w:rFonts w:ascii="Arial" w:hAnsi="Arial" w:cs="Arial"/>
          <w:sz w:val="20"/>
        </w:rPr>
        <w:t>”,</w:t>
      </w:r>
      <w:r>
        <w:rPr>
          <w:rStyle w:val="apple-style-span"/>
          <w:rFonts w:ascii="Arial" w:hAnsi="Arial" w:cs="Arial"/>
          <w:sz w:val="20"/>
        </w:rPr>
        <w:t xml:space="preserve"> IEEE Xplore, 13: 608-618. </w:t>
      </w:r>
      <w:hyperlink r:id="rId9" w:history="1">
        <w:r w:rsidRPr="003F3400">
          <w:rPr>
            <w:rStyle w:val="Hyperlink"/>
            <w:rFonts w:ascii="Arial" w:hAnsi="Arial" w:cs="Arial"/>
            <w:sz w:val="20"/>
          </w:rPr>
          <w:t>10.1109/TBCAS.2019.2918761</w:t>
        </w:r>
      </w:hyperlink>
    </w:p>
    <w:bookmarkEnd w:id="1"/>
    <w:p w14:paraId="76E681B1" w14:textId="77777777" w:rsidR="00844DBB" w:rsidRDefault="00844DBB" w:rsidP="00EB1C9C">
      <w:pPr>
        <w:spacing w:line="276" w:lineRule="auto"/>
        <w:rPr>
          <w:rFonts w:ascii="Arial" w:hAnsi="Arial" w:cs="Arial"/>
          <w:sz w:val="20"/>
        </w:rPr>
      </w:pPr>
    </w:p>
    <w:p w14:paraId="774DA233" w14:textId="77777777" w:rsidR="00844DBB" w:rsidRPr="00844DBB" w:rsidRDefault="00844DBB" w:rsidP="00844DBB">
      <w:pPr>
        <w:rPr>
          <w:rFonts w:ascii="Arial" w:hAnsi="Arial" w:cs="Arial"/>
          <w:sz w:val="20"/>
        </w:rPr>
      </w:pPr>
      <w:r w:rsidRPr="00844DBB">
        <w:rPr>
          <w:rFonts w:ascii="Arial" w:hAnsi="Arial" w:cs="Arial"/>
          <w:sz w:val="20"/>
        </w:rPr>
        <w:t>Bin Fan, Cory A. Rusinek, Cort H. Thompson, Monica Setien, Yue Guo, Robert Rechenberg, Yan Gong,</w:t>
      </w:r>
      <w:r w:rsidRPr="00844DBB">
        <w:rPr>
          <w:rFonts w:ascii="Arial" w:hAnsi="Arial" w:cs="Arial"/>
          <w:sz w:val="20"/>
        </w:rPr>
        <w:tab/>
      </w:r>
      <w:r w:rsidRPr="00844DBB">
        <w:rPr>
          <w:rFonts w:ascii="Arial" w:hAnsi="Arial" w:cs="Arial"/>
          <w:b/>
          <w:bCs/>
          <w:sz w:val="20"/>
        </w:rPr>
        <w:t>Arthur J. Weber</w:t>
      </w:r>
      <w:r w:rsidRPr="00844DBB">
        <w:rPr>
          <w:rFonts w:ascii="Arial" w:hAnsi="Arial" w:cs="Arial"/>
          <w:sz w:val="20"/>
        </w:rPr>
        <w:t xml:space="preserve">, Michael F. Becker, Erin Purcell and Wen Li. Flexible, diamond-based </w:t>
      </w:r>
      <w:r w:rsidRPr="00844DBB">
        <w:rPr>
          <w:rFonts w:ascii="Arial" w:hAnsi="Arial" w:cs="Arial"/>
          <w:sz w:val="20"/>
        </w:rPr>
        <w:tab/>
        <w:t xml:space="preserve">microelectrodes fabricated using the diamond growth side for neural sensing. Microsystems and </w:t>
      </w:r>
      <w:r w:rsidRPr="00844DBB">
        <w:rPr>
          <w:rFonts w:ascii="Arial" w:hAnsi="Arial" w:cs="Arial"/>
          <w:sz w:val="20"/>
        </w:rPr>
        <w:tab/>
        <w:t>Nanoengineering (2020) 6:42-54. doi:10.1038/s41378-020-0155-1.</w:t>
      </w:r>
    </w:p>
    <w:p w14:paraId="59BFFE03" w14:textId="77777777" w:rsidR="00844DBB" w:rsidRPr="00844DBB" w:rsidRDefault="00844DBB" w:rsidP="00844DBB">
      <w:pPr>
        <w:rPr>
          <w:rFonts w:ascii="Arial" w:hAnsi="Arial" w:cs="Arial"/>
          <w:sz w:val="20"/>
        </w:rPr>
      </w:pPr>
    </w:p>
    <w:p w14:paraId="358093FB" w14:textId="77777777" w:rsidR="00844DBB" w:rsidRPr="00844DBB" w:rsidRDefault="00844DBB" w:rsidP="00844DBB">
      <w:pPr>
        <w:rPr>
          <w:rFonts w:ascii="Arial" w:hAnsi="Arial" w:cs="Arial"/>
          <w:sz w:val="20"/>
        </w:rPr>
      </w:pPr>
      <w:r w:rsidRPr="00844DBB">
        <w:rPr>
          <w:rFonts w:ascii="Arial" w:hAnsi="Arial" w:cs="Arial"/>
          <w:sz w:val="20"/>
        </w:rPr>
        <w:t xml:space="preserve">M. Hossein M. Kouhani, Jiajia Wu, Arman Tavakoli, </w:t>
      </w:r>
      <w:r w:rsidRPr="00844DBB">
        <w:rPr>
          <w:rFonts w:ascii="Arial" w:hAnsi="Arial" w:cs="Arial"/>
          <w:b/>
          <w:bCs/>
          <w:sz w:val="20"/>
        </w:rPr>
        <w:t>Arthur J. Weber</w:t>
      </w:r>
      <w:r w:rsidRPr="00844DBB">
        <w:rPr>
          <w:rFonts w:ascii="Arial" w:hAnsi="Arial" w:cs="Arial"/>
          <w:sz w:val="20"/>
        </w:rPr>
        <w:t xml:space="preserve"> and Wen Li. Wireless, passive </w:t>
      </w:r>
      <w:r w:rsidRPr="00844DBB">
        <w:rPr>
          <w:rFonts w:ascii="Arial" w:hAnsi="Arial" w:cs="Arial"/>
          <w:sz w:val="20"/>
        </w:rPr>
        <w:tab/>
        <w:t xml:space="preserve">strain sensor in a doughnut-shaped contact lens for continuous non-invasive self-monitoring of </w:t>
      </w:r>
    </w:p>
    <w:p w14:paraId="20B9C453" w14:textId="77777777" w:rsidR="00844DBB" w:rsidRPr="00844DBB" w:rsidRDefault="00844DBB" w:rsidP="00844DBB">
      <w:pPr>
        <w:rPr>
          <w:rFonts w:ascii="Arial" w:hAnsi="Arial" w:cs="Arial"/>
          <w:sz w:val="20"/>
        </w:rPr>
      </w:pPr>
      <w:r w:rsidRPr="00844DBB">
        <w:rPr>
          <w:rFonts w:ascii="Arial" w:hAnsi="Arial" w:cs="Arial"/>
          <w:sz w:val="20"/>
        </w:rPr>
        <w:tab/>
        <w:t>intraocular pressure. Lab on a Chip (2020) 20:332-342. doi:10.1039/c9lc00735k.</w:t>
      </w:r>
    </w:p>
    <w:p w14:paraId="11AD6A37" w14:textId="77777777" w:rsidR="00844DBB" w:rsidRPr="00844DBB" w:rsidRDefault="00844DBB" w:rsidP="00844DBB">
      <w:pPr>
        <w:rPr>
          <w:rFonts w:ascii="Arial" w:hAnsi="Arial" w:cs="Arial"/>
          <w:sz w:val="20"/>
        </w:rPr>
      </w:pPr>
    </w:p>
    <w:p w14:paraId="1E53F743" w14:textId="77777777" w:rsidR="00844DBB" w:rsidRDefault="00844DBB" w:rsidP="00844DBB">
      <w:pPr>
        <w:rPr>
          <w:rFonts w:ascii="Arial" w:hAnsi="Arial" w:cs="Arial"/>
          <w:sz w:val="20"/>
        </w:rPr>
      </w:pPr>
      <w:r w:rsidRPr="00844DBB">
        <w:rPr>
          <w:rFonts w:ascii="Arial" w:hAnsi="Arial" w:cs="Arial"/>
          <w:sz w:val="20"/>
        </w:rPr>
        <w:t xml:space="preserve">Yaoyao Jia </w:t>
      </w:r>
      <w:r w:rsidRPr="00844DBB">
        <w:rPr>
          <w:rFonts w:ascii="Arial" w:hAnsi="Arial" w:cs="Arial"/>
          <w:i/>
          <w:iCs/>
          <w:sz w:val="20"/>
        </w:rPr>
        <w:t xml:space="preserve">, </w:t>
      </w:r>
      <w:r w:rsidRPr="00844DBB">
        <w:rPr>
          <w:rFonts w:ascii="Arial" w:hAnsi="Arial" w:cs="Arial"/>
          <w:sz w:val="20"/>
        </w:rPr>
        <w:t xml:space="preserve">Ulkuhan Guler </w:t>
      </w:r>
      <w:r w:rsidRPr="00844DBB">
        <w:rPr>
          <w:rFonts w:ascii="Arial" w:hAnsi="Arial" w:cs="Arial"/>
          <w:i/>
          <w:iCs/>
          <w:sz w:val="20"/>
        </w:rPr>
        <w:t xml:space="preserve">, </w:t>
      </w:r>
      <w:r w:rsidRPr="00844DBB">
        <w:rPr>
          <w:rFonts w:ascii="Arial" w:hAnsi="Arial" w:cs="Arial"/>
          <w:sz w:val="20"/>
        </w:rPr>
        <w:t>Yen-Pang Lai</w:t>
      </w:r>
      <w:r w:rsidRPr="00844DBB">
        <w:rPr>
          <w:rFonts w:ascii="Arial" w:hAnsi="Arial" w:cs="Arial"/>
          <w:i/>
          <w:iCs/>
          <w:sz w:val="20"/>
        </w:rPr>
        <w:t xml:space="preserve">, </w:t>
      </w:r>
      <w:r w:rsidRPr="00844DBB">
        <w:rPr>
          <w:rFonts w:ascii="Arial" w:hAnsi="Arial" w:cs="Arial"/>
          <w:sz w:val="20"/>
        </w:rPr>
        <w:t>Yan Gong</w:t>
      </w:r>
      <w:r w:rsidRPr="00844DBB">
        <w:rPr>
          <w:rFonts w:ascii="Arial" w:hAnsi="Arial" w:cs="Arial"/>
          <w:i/>
          <w:iCs/>
          <w:sz w:val="20"/>
        </w:rPr>
        <w:t>,</w:t>
      </w:r>
      <w:r w:rsidRPr="00844DBB">
        <w:rPr>
          <w:rFonts w:ascii="Arial" w:hAnsi="Arial" w:cs="Arial"/>
          <w:sz w:val="20"/>
        </w:rPr>
        <w:t xml:space="preserve"> </w:t>
      </w:r>
      <w:r w:rsidRPr="00844DBB">
        <w:rPr>
          <w:rFonts w:ascii="Arial" w:hAnsi="Arial" w:cs="Arial"/>
          <w:b/>
          <w:bCs/>
          <w:sz w:val="20"/>
        </w:rPr>
        <w:t>Arthur Weber</w:t>
      </w:r>
      <w:r w:rsidRPr="00844DBB">
        <w:rPr>
          <w:rFonts w:ascii="Arial" w:hAnsi="Arial" w:cs="Arial"/>
          <w:sz w:val="20"/>
        </w:rPr>
        <w:t xml:space="preserve">, Wen Li, and Maysam </w:t>
      </w:r>
      <w:r w:rsidRPr="00844DBB">
        <w:rPr>
          <w:rFonts w:ascii="Arial" w:hAnsi="Arial" w:cs="Arial"/>
          <w:sz w:val="20"/>
        </w:rPr>
        <w:tab/>
        <w:t xml:space="preserve">Ghovanloo. </w:t>
      </w:r>
    </w:p>
    <w:p w14:paraId="0E1AC473" w14:textId="77777777" w:rsidR="00844DBB" w:rsidRDefault="00844DBB" w:rsidP="00844DBB">
      <w:pPr>
        <w:rPr>
          <w:rFonts w:ascii="Arial" w:hAnsi="Arial" w:cs="Arial"/>
          <w:sz w:val="20"/>
        </w:rPr>
      </w:pPr>
      <w:r>
        <w:rPr>
          <w:rFonts w:ascii="Arial" w:hAnsi="Arial" w:cs="Arial"/>
          <w:sz w:val="20"/>
        </w:rPr>
        <w:tab/>
      </w:r>
      <w:r w:rsidRPr="00844DBB">
        <w:rPr>
          <w:rFonts w:ascii="Arial" w:hAnsi="Arial" w:cs="Arial"/>
          <w:sz w:val="20"/>
        </w:rPr>
        <w:t>A Trimodal Wireless Implantable Neural Interface System-on-Chip. IEEE Transactions</w:t>
      </w:r>
      <w:r>
        <w:rPr>
          <w:rFonts w:ascii="Arial" w:hAnsi="Arial" w:cs="Arial"/>
          <w:sz w:val="20"/>
        </w:rPr>
        <w:t xml:space="preserve"> </w:t>
      </w:r>
      <w:r w:rsidRPr="00844DBB">
        <w:rPr>
          <w:rFonts w:ascii="Arial" w:hAnsi="Arial" w:cs="Arial"/>
          <w:sz w:val="20"/>
        </w:rPr>
        <w:t xml:space="preserve">on Biomedical </w:t>
      </w:r>
    </w:p>
    <w:p w14:paraId="4D43D62C" w14:textId="77777777" w:rsidR="00EF06F0" w:rsidRDefault="00844DBB" w:rsidP="00844DBB">
      <w:pPr>
        <w:rPr>
          <w:rFonts w:ascii="Arial" w:hAnsi="Arial" w:cs="Arial"/>
          <w:sz w:val="20"/>
        </w:rPr>
      </w:pPr>
      <w:r>
        <w:rPr>
          <w:rFonts w:ascii="Arial" w:hAnsi="Arial" w:cs="Arial"/>
          <w:sz w:val="20"/>
        </w:rPr>
        <w:tab/>
      </w:r>
      <w:r w:rsidRPr="00844DBB">
        <w:rPr>
          <w:rFonts w:ascii="Arial" w:hAnsi="Arial" w:cs="Arial"/>
          <w:sz w:val="20"/>
        </w:rPr>
        <w:t>Circuits and Systems (2020) 14:1207-1217. doi:10.1109/TBCAS.2020.3037452</w:t>
      </w:r>
    </w:p>
    <w:p w14:paraId="3C7D2C40" w14:textId="77777777" w:rsidR="00EF06F0" w:rsidRDefault="00EF06F0" w:rsidP="00844DBB">
      <w:pPr>
        <w:rPr>
          <w:rFonts w:ascii="Arial" w:hAnsi="Arial" w:cs="Arial"/>
          <w:sz w:val="20"/>
        </w:rPr>
      </w:pPr>
    </w:p>
    <w:p w14:paraId="12A66C09" w14:textId="715B6D4D" w:rsidR="00844DBB" w:rsidRDefault="00844DBB" w:rsidP="00844DBB">
      <w:pPr>
        <w:rPr>
          <w:rFonts w:ascii="Arial" w:hAnsi="Arial" w:cs="Arial"/>
          <w:sz w:val="20"/>
        </w:rPr>
      </w:pPr>
      <w:r w:rsidRPr="00844DBB">
        <w:rPr>
          <w:rFonts w:ascii="Arial" w:hAnsi="Arial" w:cs="Arial"/>
          <w:sz w:val="20"/>
        </w:rPr>
        <w:t xml:space="preserve">Yaoyao Jia, Yan Gong, </w:t>
      </w:r>
      <w:r w:rsidRPr="00844DBB">
        <w:rPr>
          <w:rFonts w:ascii="Arial" w:hAnsi="Arial" w:cs="Arial"/>
          <w:b/>
          <w:bCs/>
          <w:sz w:val="20"/>
        </w:rPr>
        <w:t>Arthur Weber</w:t>
      </w:r>
      <w:r w:rsidRPr="00844DBB">
        <w:rPr>
          <w:rFonts w:ascii="Arial" w:hAnsi="Arial" w:cs="Arial"/>
          <w:sz w:val="20"/>
        </w:rPr>
        <w:t xml:space="preserve">, Wen Li and Maysam Ghovanloo. A mm-Sized Free-Floating </w:t>
      </w:r>
      <w:r w:rsidRPr="00844DBB">
        <w:rPr>
          <w:rFonts w:ascii="Arial" w:hAnsi="Arial" w:cs="Arial"/>
          <w:sz w:val="20"/>
        </w:rPr>
        <w:tab/>
        <w:t xml:space="preserve">Wireless Implantable Opto-Electro Stimulation Device. Micromachines (2020) 11:621-38 </w:t>
      </w:r>
      <w:r w:rsidRPr="00844DBB">
        <w:rPr>
          <w:rFonts w:ascii="Arial" w:hAnsi="Arial" w:cs="Arial"/>
          <w:sz w:val="20"/>
        </w:rPr>
        <w:tab/>
        <w:t>doi:10.3390/mi11060621 (2020).</w:t>
      </w:r>
    </w:p>
    <w:p w14:paraId="5B7D0487" w14:textId="66239C10" w:rsidR="00ED0713" w:rsidRDefault="00ED0713" w:rsidP="00844DBB">
      <w:pPr>
        <w:rPr>
          <w:rFonts w:ascii="Arial" w:hAnsi="Arial" w:cs="Arial"/>
          <w:sz w:val="20"/>
        </w:rPr>
      </w:pPr>
    </w:p>
    <w:p w14:paraId="14D1C455" w14:textId="77777777" w:rsidR="00ED0713" w:rsidRPr="00844DBB" w:rsidRDefault="00ED0713" w:rsidP="00ED0713">
      <w:pPr>
        <w:widowControl w:val="0"/>
        <w:autoSpaceDE w:val="0"/>
        <w:autoSpaceDN w:val="0"/>
        <w:adjustRightInd w:val="0"/>
        <w:ind w:left="634" w:hanging="634"/>
        <w:rPr>
          <w:rFonts w:ascii="Arial" w:eastAsia="Calibri" w:hAnsi="Arial" w:cs="Arial"/>
          <w:noProof/>
          <w:sz w:val="20"/>
        </w:rPr>
      </w:pPr>
      <w:r w:rsidRPr="00844DBB">
        <w:rPr>
          <w:rFonts w:ascii="Arial" w:eastAsia="Calibri" w:hAnsi="Arial" w:cs="Arial"/>
          <w:noProof/>
          <w:sz w:val="20"/>
        </w:rPr>
        <w:t xml:space="preserve">Burn JB, Huang AS, </w:t>
      </w:r>
      <w:r w:rsidRPr="00844DBB">
        <w:rPr>
          <w:rFonts w:ascii="Arial" w:eastAsia="Calibri" w:hAnsi="Arial" w:cs="Arial"/>
          <w:b/>
          <w:bCs/>
          <w:noProof/>
          <w:sz w:val="20"/>
        </w:rPr>
        <w:t>Weber AJ</w:t>
      </w:r>
      <w:r w:rsidRPr="00844DBB">
        <w:rPr>
          <w:rFonts w:ascii="Arial" w:eastAsia="Calibri" w:hAnsi="Arial" w:cs="Arial"/>
          <w:noProof/>
          <w:sz w:val="20"/>
        </w:rPr>
        <w:t>, Komáromy AM, Pirie CG. Aqueous angiography in normal canine eyes.</w:t>
      </w:r>
    </w:p>
    <w:p w14:paraId="4E65ABFF" w14:textId="77777777" w:rsidR="00ED0713" w:rsidRPr="00844DBB" w:rsidRDefault="00ED0713" w:rsidP="00ED0713">
      <w:pPr>
        <w:widowControl w:val="0"/>
        <w:autoSpaceDE w:val="0"/>
        <w:autoSpaceDN w:val="0"/>
        <w:adjustRightInd w:val="0"/>
        <w:ind w:left="634" w:hanging="634"/>
        <w:rPr>
          <w:rFonts w:ascii="Arial" w:eastAsia="Calibri" w:hAnsi="Arial" w:cs="Arial"/>
          <w:noProof/>
          <w:sz w:val="20"/>
        </w:rPr>
      </w:pPr>
      <w:r w:rsidRPr="00844DBB">
        <w:rPr>
          <w:rFonts w:ascii="Arial" w:eastAsia="Calibri" w:hAnsi="Arial" w:cs="Arial"/>
          <w:i/>
          <w:iCs/>
          <w:noProof/>
          <w:sz w:val="20"/>
        </w:rPr>
        <w:t xml:space="preserve">    Transl Vis Sci Technol</w:t>
      </w:r>
      <w:r w:rsidRPr="00844DBB">
        <w:rPr>
          <w:rFonts w:ascii="Arial" w:eastAsia="Calibri" w:hAnsi="Arial" w:cs="Arial"/>
          <w:noProof/>
          <w:sz w:val="20"/>
        </w:rPr>
        <w:t>. 2020;</w:t>
      </w:r>
      <w:r>
        <w:rPr>
          <w:rFonts w:ascii="Arial" w:eastAsia="Calibri" w:hAnsi="Arial" w:cs="Arial"/>
          <w:noProof/>
          <w:sz w:val="20"/>
        </w:rPr>
        <w:t xml:space="preserve"> </w:t>
      </w:r>
      <w:r w:rsidRPr="00844DBB">
        <w:rPr>
          <w:rFonts w:ascii="Arial" w:eastAsia="Calibri" w:hAnsi="Arial" w:cs="Arial"/>
          <w:noProof/>
          <w:sz w:val="20"/>
        </w:rPr>
        <w:t>9(9):1-17. doi:10.1167/tvst.9.9.44.</w:t>
      </w:r>
    </w:p>
    <w:p w14:paraId="158B43A7" w14:textId="77777777" w:rsidR="00844DBB" w:rsidRPr="00844DBB" w:rsidRDefault="00844DBB" w:rsidP="00844DBB">
      <w:pPr>
        <w:rPr>
          <w:rFonts w:ascii="Arial" w:hAnsi="Arial" w:cs="Arial"/>
          <w:sz w:val="20"/>
        </w:rPr>
      </w:pPr>
    </w:p>
    <w:p w14:paraId="581646A8" w14:textId="77777777" w:rsidR="00ED0713" w:rsidRDefault="00ED0713" w:rsidP="00844DBB">
      <w:pPr>
        <w:rPr>
          <w:rFonts w:ascii="Arial" w:hAnsi="Arial" w:cs="Arial"/>
          <w:color w:val="231F20"/>
          <w:sz w:val="20"/>
        </w:rPr>
      </w:pPr>
      <w:r w:rsidRPr="00494940">
        <w:rPr>
          <w:rFonts w:ascii="Arial" w:hAnsi="Arial" w:cs="Arial"/>
          <w:color w:val="231F20"/>
          <w:sz w:val="20"/>
        </w:rPr>
        <w:t xml:space="preserve">Weiyang Yang, Yan Gong, Maheshwar Shrestha, Yaoyao Jia, Zhen Qiu, Qi Hua Fan, </w:t>
      </w:r>
      <w:r w:rsidRPr="00494940">
        <w:rPr>
          <w:rFonts w:ascii="Arial" w:hAnsi="Arial" w:cs="Arial"/>
          <w:b/>
          <w:bCs/>
          <w:color w:val="231F20"/>
          <w:sz w:val="20"/>
        </w:rPr>
        <w:t>Arthur Weber</w:t>
      </w:r>
      <w:r w:rsidRPr="00494940">
        <w:rPr>
          <w:rFonts w:ascii="Arial" w:hAnsi="Arial" w:cs="Arial"/>
          <w:color w:val="231F20"/>
          <w:sz w:val="20"/>
        </w:rPr>
        <w:t xml:space="preserve">, and </w:t>
      </w:r>
    </w:p>
    <w:p w14:paraId="219E1A80" w14:textId="77777777" w:rsidR="00ED0713" w:rsidRDefault="00ED0713" w:rsidP="00844DBB">
      <w:pPr>
        <w:rPr>
          <w:rFonts w:ascii="Arial" w:hAnsi="Arial" w:cs="Arial"/>
          <w:color w:val="231F20"/>
          <w:sz w:val="20"/>
        </w:rPr>
      </w:pPr>
      <w:r>
        <w:rPr>
          <w:rFonts w:ascii="Arial" w:hAnsi="Arial" w:cs="Arial"/>
          <w:color w:val="231F20"/>
          <w:sz w:val="20"/>
        </w:rPr>
        <w:tab/>
      </w:r>
      <w:r w:rsidRPr="00494940">
        <w:rPr>
          <w:rFonts w:ascii="Arial" w:hAnsi="Arial" w:cs="Arial"/>
          <w:color w:val="231F20"/>
          <w:sz w:val="20"/>
        </w:rPr>
        <w:t xml:space="preserve">Wen Li. A fully transparent, flexible PEDOT:PSS-ITO-Ag-ITO based microelectrode array for ECog </w:t>
      </w:r>
    </w:p>
    <w:p w14:paraId="4BB28D46" w14:textId="496B7325" w:rsidR="00844DBB" w:rsidRPr="00844DBB" w:rsidRDefault="00ED0713" w:rsidP="00844DBB">
      <w:pPr>
        <w:rPr>
          <w:rFonts w:ascii="Arial" w:hAnsi="Arial" w:cs="Arial"/>
          <w:color w:val="231F20"/>
          <w:sz w:val="20"/>
        </w:rPr>
      </w:pPr>
      <w:r>
        <w:rPr>
          <w:rFonts w:ascii="Arial" w:hAnsi="Arial" w:cs="Arial"/>
          <w:color w:val="231F20"/>
          <w:sz w:val="20"/>
        </w:rPr>
        <w:tab/>
      </w:r>
      <w:r w:rsidRPr="00494940">
        <w:rPr>
          <w:rFonts w:ascii="Arial" w:hAnsi="Arial" w:cs="Arial"/>
          <w:color w:val="231F20"/>
          <w:sz w:val="20"/>
        </w:rPr>
        <w:t>recording. Lab on a Chip.2021:1096-1108. DOI: 10.1039/d0lc01123a</w:t>
      </w:r>
    </w:p>
    <w:p w14:paraId="1BE2918C" w14:textId="77777777" w:rsidR="00844DBB" w:rsidRPr="00844DBB" w:rsidRDefault="00844DBB" w:rsidP="00844DBB">
      <w:pPr>
        <w:rPr>
          <w:rFonts w:ascii="Arial" w:hAnsi="Arial" w:cs="Arial"/>
          <w:sz w:val="20"/>
        </w:rPr>
      </w:pPr>
    </w:p>
    <w:p w14:paraId="3470644A" w14:textId="58DE492C" w:rsidR="00080A90" w:rsidRDefault="00080A90" w:rsidP="00080A90">
      <w:pPr>
        <w:widowControl w:val="0"/>
        <w:autoSpaceDE w:val="0"/>
        <w:autoSpaceDN w:val="0"/>
        <w:adjustRightInd w:val="0"/>
        <w:ind w:left="634" w:hanging="634"/>
        <w:rPr>
          <w:rFonts w:ascii="Arial" w:eastAsia="Calibri" w:hAnsi="Arial" w:cs="Arial"/>
          <w:noProof/>
          <w:sz w:val="20"/>
        </w:rPr>
      </w:pPr>
      <w:r w:rsidRPr="00844DBB">
        <w:rPr>
          <w:rFonts w:ascii="Arial" w:eastAsia="Calibri" w:hAnsi="Arial" w:cs="Arial"/>
          <w:noProof/>
          <w:sz w:val="20"/>
        </w:rPr>
        <w:t xml:space="preserve">Burn JB, Huang AS, </w:t>
      </w:r>
      <w:r w:rsidRPr="00844DBB">
        <w:rPr>
          <w:rFonts w:ascii="Arial" w:eastAsia="Calibri" w:hAnsi="Arial" w:cs="Arial"/>
          <w:b/>
          <w:bCs/>
          <w:noProof/>
          <w:sz w:val="20"/>
        </w:rPr>
        <w:t>Weber AJ</w:t>
      </w:r>
      <w:r w:rsidRPr="00844DBB">
        <w:rPr>
          <w:rFonts w:ascii="Arial" w:eastAsia="Calibri" w:hAnsi="Arial" w:cs="Arial"/>
          <w:noProof/>
          <w:sz w:val="20"/>
        </w:rPr>
        <w:t xml:space="preserve">, Komáromy AM, Pirie CG. Aqueous angiography in </w:t>
      </w:r>
      <w:r>
        <w:rPr>
          <w:rFonts w:ascii="Arial" w:eastAsia="Calibri" w:hAnsi="Arial" w:cs="Arial"/>
          <w:noProof/>
          <w:sz w:val="20"/>
        </w:rPr>
        <w:t xml:space="preserve">pre-glaucomatous and glaucomatous ADAMTS10-mutant </w:t>
      </w:r>
      <w:r w:rsidRPr="00844DBB">
        <w:rPr>
          <w:rFonts w:ascii="Arial" w:eastAsia="Calibri" w:hAnsi="Arial" w:cs="Arial"/>
          <w:noProof/>
          <w:sz w:val="20"/>
        </w:rPr>
        <w:t>canine eyes</w:t>
      </w:r>
      <w:r>
        <w:rPr>
          <w:rFonts w:ascii="Arial" w:eastAsia="Calibri" w:hAnsi="Arial" w:cs="Arial"/>
          <w:noProof/>
          <w:sz w:val="20"/>
        </w:rPr>
        <w:t>: a pilot study</w:t>
      </w:r>
      <w:r w:rsidRPr="00844DBB">
        <w:rPr>
          <w:rFonts w:ascii="Arial" w:eastAsia="Calibri" w:hAnsi="Arial" w:cs="Arial"/>
          <w:noProof/>
          <w:sz w:val="20"/>
        </w:rPr>
        <w:t>.</w:t>
      </w:r>
      <w:r>
        <w:rPr>
          <w:rFonts w:ascii="Arial" w:eastAsia="Calibri" w:hAnsi="Arial" w:cs="Arial"/>
          <w:noProof/>
          <w:sz w:val="20"/>
        </w:rPr>
        <w:t xml:space="preserve"> Vet. Ophthalmol. </w:t>
      </w:r>
      <w:r w:rsidR="001F2377">
        <w:rPr>
          <w:rFonts w:ascii="Arial" w:eastAsia="Calibri" w:hAnsi="Arial" w:cs="Arial"/>
          <w:noProof/>
          <w:sz w:val="20"/>
        </w:rPr>
        <w:t>2021;00:1-12</w:t>
      </w:r>
      <w:r>
        <w:rPr>
          <w:rFonts w:ascii="Arial" w:eastAsia="Calibri" w:hAnsi="Arial" w:cs="Arial"/>
          <w:noProof/>
          <w:sz w:val="20"/>
        </w:rPr>
        <w:t>.</w:t>
      </w:r>
    </w:p>
    <w:p w14:paraId="54D4FC13" w14:textId="316CA7BF" w:rsidR="001F2377" w:rsidRDefault="001F2377" w:rsidP="00080A90">
      <w:pPr>
        <w:widowControl w:val="0"/>
        <w:autoSpaceDE w:val="0"/>
        <w:autoSpaceDN w:val="0"/>
        <w:adjustRightInd w:val="0"/>
        <w:ind w:left="634" w:hanging="634"/>
        <w:rPr>
          <w:rFonts w:ascii="Arial" w:eastAsia="Calibri" w:hAnsi="Arial" w:cs="Arial"/>
          <w:noProof/>
          <w:sz w:val="20"/>
        </w:rPr>
      </w:pPr>
      <w:r>
        <w:rPr>
          <w:rFonts w:ascii="Arial" w:eastAsia="Calibri" w:hAnsi="Arial" w:cs="Arial"/>
          <w:noProof/>
          <w:sz w:val="20"/>
        </w:rPr>
        <w:tab/>
      </w:r>
      <w:r w:rsidRPr="001F2377">
        <w:rPr>
          <w:rFonts w:ascii="Arial" w:eastAsia="Calibri" w:hAnsi="Arial" w:cs="Arial"/>
          <w:noProof/>
          <w:sz w:val="20"/>
        </w:rPr>
        <w:t>DOI: 10.1111/vop.12938</w:t>
      </w:r>
      <w:r w:rsidR="004C7CC4">
        <w:rPr>
          <w:rFonts w:ascii="Arial" w:eastAsia="Calibri" w:hAnsi="Arial" w:cs="Arial"/>
          <w:noProof/>
          <w:sz w:val="20"/>
        </w:rPr>
        <w:t>.</w:t>
      </w:r>
    </w:p>
    <w:p w14:paraId="02FA34AF" w14:textId="77777777" w:rsidR="00FA475B" w:rsidRDefault="00FA475B" w:rsidP="00080A90">
      <w:pPr>
        <w:widowControl w:val="0"/>
        <w:autoSpaceDE w:val="0"/>
        <w:autoSpaceDN w:val="0"/>
        <w:adjustRightInd w:val="0"/>
        <w:ind w:left="634" w:hanging="634"/>
        <w:rPr>
          <w:rFonts w:ascii="Arial" w:hAnsi="Arial" w:cs="Arial"/>
          <w:sz w:val="20"/>
        </w:rPr>
      </w:pPr>
    </w:p>
    <w:p w14:paraId="169DA7E4" w14:textId="77777777" w:rsidR="00E156D7" w:rsidRDefault="00E156D7" w:rsidP="009F1FD7">
      <w:pPr>
        <w:widowControl w:val="0"/>
        <w:ind w:left="360"/>
        <w:rPr>
          <w:rFonts w:ascii="Arial" w:hAnsi="Arial" w:cs="Arial"/>
          <w:sz w:val="20"/>
        </w:rPr>
      </w:pPr>
    </w:p>
    <w:p w14:paraId="2D9C3036" w14:textId="77777777" w:rsidR="006E554A" w:rsidRDefault="006E554A" w:rsidP="006E554A">
      <w:pPr>
        <w:widowControl w:val="0"/>
        <w:ind w:left="360" w:hanging="360"/>
        <w:rPr>
          <w:rFonts w:ascii="Arial" w:hAnsi="Arial" w:cs="Arial"/>
          <w:b/>
          <w:sz w:val="20"/>
        </w:rPr>
      </w:pPr>
      <w:r>
        <w:rPr>
          <w:rFonts w:ascii="Arial" w:hAnsi="Arial" w:cs="Arial"/>
          <w:b/>
          <w:sz w:val="20"/>
        </w:rPr>
        <w:t>CONFERENCE PAPERS WITH FULL PEER REVIEW</w:t>
      </w:r>
    </w:p>
    <w:p w14:paraId="5BF25BC3" w14:textId="77777777" w:rsidR="006E554A" w:rsidRDefault="006E554A" w:rsidP="009F1FD7">
      <w:pPr>
        <w:widowControl w:val="0"/>
        <w:ind w:left="360"/>
        <w:rPr>
          <w:rFonts w:ascii="Arial" w:hAnsi="Arial" w:cs="Arial"/>
          <w:b/>
          <w:sz w:val="20"/>
        </w:rPr>
      </w:pPr>
    </w:p>
    <w:p w14:paraId="7BB72100" w14:textId="393E84BC" w:rsidR="006E554A" w:rsidRPr="00E156D7" w:rsidRDefault="006E554A" w:rsidP="00E156D7">
      <w:pPr>
        <w:jc w:val="both"/>
        <w:rPr>
          <w:rStyle w:val="apple-style-span"/>
          <w:rFonts w:ascii="Arial" w:hAnsi="Arial" w:cs="Arial"/>
        </w:rPr>
      </w:pPr>
      <w:r w:rsidRPr="006E554A">
        <w:rPr>
          <w:rStyle w:val="apple-style-span"/>
          <w:rFonts w:ascii="Arial" w:hAnsi="Arial" w:cs="Arial"/>
          <w:sz w:val="20"/>
        </w:rPr>
        <w:t xml:space="preserve">Yaoyao Jia, Wasif Khan, Yue Guo, Bin Fan, Fatma Madi, Arthur Weber, </w:t>
      </w:r>
      <w:r w:rsidRPr="008F454F">
        <w:rPr>
          <w:rStyle w:val="apple-style-span"/>
          <w:rFonts w:ascii="Arial" w:hAnsi="Arial" w:cs="Arial"/>
          <w:bCs/>
          <w:sz w:val="20"/>
        </w:rPr>
        <w:t>Wen Li</w:t>
      </w:r>
      <w:r w:rsidRPr="006E554A">
        <w:rPr>
          <w:rStyle w:val="apple-style-span"/>
          <w:rFonts w:ascii="Arial" w:hAnsi="Arial" w:cs="Arial"/>
          <w:sz w:val="20"/>
        </w:rPr>
        <w:t xml:space="preserve">, and Maysam Ghovanloo, “A Wireless Opto-Electro Neural Interface for Experiments with Small Freely-Behaving Animals,” </w:t>
      </w:r>
      <w:r w:rsidRPr="006E554A">
        <w:rPr>
          <w:rStyle w:val="apple-style-span"/>
          <w:rFonts w:ascii="Arial" w:hAnsi="Arial" w:cs="Arial"/>
          <w:i/>
          <w:iCs/>
          <w:sz w:val="20"/>
        </w:rPr>
        <w:t xml:space="preserve">Proceeding of the 2017 IEEE Biomedical Circuits and Systems Conference </w:t>
      </w:r>
      <w:r w:rsidRPr="006E554A">
        <w:rPr>
          <w:rStyle w:val="apple-style-span"/>
          <w:rFonts w:ascii="Arial" w:hAnsi="Arial" w:cs="Arial"/>
          <w:sz w:val="20"/>
        </w:rPr>
        <w:t>(</w:t>
      </w:r>
      <w:r w:rsidRPr="006E554A">
        <w:rPr>
          <w:rStyle w:val="apple-style-span"/>
          <w:rFonts w:ascii="Arial" w:hAnsi="Arial" w:cs="Arial"/>
          <w:i/>
          <w:iCs/>
          <w:sz w:val="20"/>
        </w:rPr>
        <w:t>IEEE BioCAS 2017)</w:t>
      </w:r>
      <w:r w:rsidRPr="006E554A">
        <w:rPr>
          <w:rStyle w:val="apple-style-span"/>
          <w:rFonts w:ascii="Arial" w:hAnsi="Arial" w:cs="Arial"/>
          <w:sz w:val="20"/>
        </w:rPr>
        <w:t xml:space="preserve">, Turin, Italy, October 19-21, 2017. </w:t>
      </w:r>
    </w:p>
    <w:p w14:paraId="2E76EEE6" w14:textId="23B7B5CA" w:rsidR="00E156D7" w:rsidRDefault="00E156D7" w:rsidP="00E156D7">
      <w:pPr>
        <w:jc w:val="both"/>
        <w:rPr>
          <w:rStyle w:val="apple-style-span"/>
          <w:rFonts w:ascii="Arial" w:hAnsi="Arial" w:cs="Arial"/>
          <w:sz w:val="20"/>
        </w:rPr>
      </w:pPr>
    </w:p>
    <w:p w14:paraId="59C5BDC1" w14:textId="08A055DB" w:rsidR="00E156D7" w:rsidRPr="00E156D7" w:rsidRDefault="00E156D7" w:rsidP="00E156D7">
      <w:pPr>
        <w:jc w:val="both"/>
        <w:rPr>
          <w:rStyle w:val="apple-style-span"/>
          <w:rFonts w:ascii="Arial" w:hAnsi="Arial" w:cs="Arial"/>
          <w:sz w:val="20"/>
        </w:rPr>
      </w:pPr>
      <w:r w:rsidRPr="00E156D7">
        <w:rPr>
          <w:rStyle w:val="apple-style-span"/>
          <w:rFonts w:ascii="Arial" w:hAnsi="Arial" w:cs="Arial"/>
          <w:sz w:val="20"/>
        </w:rPr>
        <w:t>Khouani, MHM</w:t>
      </w:r>
      <w:r>
        <w:rPr>
          <w:rStyle w:val="apple-style-span"/>
          <w:rFonts w:ascii="Arial" w:hAnsi="Arial" w:cs="Arial"/>
          <w:sz w:val="20"/>
        </w:rPr>
        <w:t>, A. Weber, W. Li “Wireless Intraocular Pressure Sensor Using Stretchable Variable Inductor.” MEMS Conference, Las Vegas, January 22-26, 2017.</w:t>
      </w:r>
    </w:p>
    <w:p w14:paraId="5D8B78F4" w14:textId="77777777" w:rsidR="009870B0" w:rsidRPr="009870B0" w:rsidRDefault="009870B0" w:rsidP="00E156D7">
      <w:pPr>
        <w:jc w:val="both"/>
        <w:rPr>
          <w:rStyle w:val="apple-style-span"/>
          <w:rFonts w:ascii="Arial" w:hAnsi="Arial" w:cs="Arial"/>
        </w:rPr>
      </w:pPr>
    </w:p>
    <w:p w14:paraId="4A3B87A7" w14:textId="68CFF8EB" w:rsidR="009870B0" w:rsidRPr="00FC01CE" w:rsidRDefault="009870B0" w:rsidP="00E156D7">
      <w:pPr>
        <w:jc w:val="both"/>
        <w:rPr>
          <w:rStyle w:val="apple-style-span"/>
          <w:rFonts w:ascii="Arial" w:hAnsi="Arial" w:cs="Arial"/>
          <w:sz w:val="20"/>
        </w:rPr>
      </w:pPr>
      <w:r w:rsidRPr="00FC01CE">
        <w:rPr>
          <w:rFonts w:ascii="Arial" w:hAnsi="Arial" w:cs="Arial"/>
          <w:sz w:val="20"/>
        </w:rPr>
        <w:t>Kouhani, Mohammad Hossein Mazaheri, Rui Luo, Fatma Madi, Arthur J. Weber, and Wen Li. "A Wireless, Smartphone Controlled, Battery Powered, Head Mounted Light Delivery System for Optogenetic stimulation." Proceeding of 2018 40th Annual International Conference of the IEEE Engineering in Medicine and Biology Society (EMBC), Honolulu, Hawaii, pp. 3366-3369, July 17-21 2018</w:t>
      </w:r>
    </w:p>
    <w:p w14:paraId="3B7A030C" w14:textId="77777777" w:rsidR="00682AE9" w:rsidRPr="00682AE9" w:rsidRDefault="00682AE9" w:rsidP="00E156D7">
      <w:pPr>
        <w:jc w:val="both"/>
        <w:rPr>
          <w:rStyle w:val="apple-style-span"/>
          <w:rFonts w:ascii="Arial" w:hAnsi="Arial" w:cs="Arial"/>
        </w:rPr>
      </w:pPr>
    </w:p>
    <w:p w14:paraId="5EC2A752" w14:textId="77777777" w:rsidR="006E554A" w:rsidRPr="006E554A" w:rsidRDefault="006E554A" w:rsidP="00E156D7">
      <w:pPr>
        <w:jc w:val="both"/>
        <w:rPr>
          <w:rStyle w:val="apple-style-span"/>
          <w:rFonts w:ascii="Arial" w:hAnsi="Arial" w:cs="Arial"/>
        </w:rPr>
      </w:pPr>
      <w:r w:rsidRPr="006E554A">
        <w:rPr>
          <w:rStyle w:val="apple-style-span"/>
          <w:rFonts w:ascii="Arial" w:hAnsi="Arial" w:cs="Arial"/>
          <w:sz w:val="20"/>
        </w:rPr>
        <w:t xml:space="preserve">Wasif Khan, Yaoyao Jia, Fatma Madi, Arthur Weber, Maysam Ghovanloo, and </w:t>
      </w:r>
      <w:r w:rsidRPr="008F454F">
        <w:rPr>
          <w:rStyle w:val="apple-style-span"/>
          <w:rFonts w:ascii="Arial" w:hAnsi="Arial" w:cs="Arial"/>
          <w:bCs/>
          <w:sz w:val="20"/>
        </w:rPr>
        <w:t>Wen Li</w:t>
      </w:r>
      <w:r w:rsidRPr="008F454F">
        <w:rPr>
          <w:rStyle w:val="apple-style-span"/>
          <w:rFonts w:ascii="Arial" w:hAnsi="Arial" w:cs="Arial"/>
          <w:sz w:val="20"/>
        </w:rPr>
        <w:t>,</w:t>
      </w:r>
      <w:r w:rsidRPr="006E554A">
        <w:rPr>
          <w:rStyle w:val="apple-style-span"/>
          <w:rFonts w:ascii="Arial" w:hAnsi="Arial" w:cs="Arial"/>
          <w:sz w:val="20"/>
        </w:rPr>
        <w:t xml:space="preserve"> “A Miniaturized, Wirelessly-Powered, Reflector-Coupled Single Channel Opto Neurostimulator”, Accepted by </w:t>
      </w:r>
      <w:r w:rsidRPr="006E554A">
        <w:rPr>
          <w:rStyle w:val="apple-style-span"/>
          <w:rFonts w:ascii="Arial" w:hAnsi="Arial" w:cs="Arial"/>
          <w:i/>
          <w:iCs/>
          <w:sz w:val="20"/>
        </w:rPr>
        <w:t>the 31thIEEE International Conference on Micro Electro Mechanical Systems (IEEE MEMS 2018)</w:t>
      </w:r>
      <w:r w:rsidRPr="006E554A">
        <w:rPr>
          <w:rStyle w:val="apple-style-span"/>
          <w:rFonts w:ascii="Arial" w:hAnsi="Arial" w:cs="Arial"/>
          <w:sz w:val="20"/>
        </w:rPr>
        <w:t>, Belfast, Ireland, Jan. 2018.</w:t>
      </w:r>
    </w:p>
    <w:p w14:paraId="6C99E122" w14:textId="77777777" w:rsidR="006E554A" w:rsidRPr="006E554A" w:rsidRDefault="006E554A" w:rsidP="00E156D7">
      <w:pPr>
        <w:pStyle w:val="ListParagraph"/>
        <w:rPr>
          <w:rStyle w:val="apple-style-span"/>
          <w:rFonts w:ascii="Arial" w:hAnsi="Arial" w:cs="Arial"/>
          <w:sz w:val="20"/>
          <w:szCs w:val="20"/>
        </w:rPr>
      </w:pPr>
    </w:p>
    <w:p w14:paraId="665EC837" w14:textId="34F6AA90" w:rsidR="006E554A" w:rsidRPr="006E554A" w:rsidRDefault="006E554A" w:rsidP="00E156D7">
      <w:pPr>
        <w:jc w:val="both"/>
        <w:rPr>
          <w:rStyle w:val="apple-style-span"/>
          <w:rFonts w:ascii="Arial" w:hAnsi="Arial" w:cs="Arial"/>
        </w:rPr>
      </w:pPr>
      <w:r w:rsidRPr="006E554A">
        <w:rPr>
          <w:rStyle w:val="apple-style-span"/>
          <w:rFonts w:ascii="Arial" w:hAnsi="Arial" w:cs="Arial"/>
          <w:sz w:val="20"/>
        </w:rPr>
        <w:t xml:space="preserve">Yaoyao Jia, S. Abdollah Mirbozorgi, Byunghun Lee, Wasif Khan, Fatma Madi, Arthur J. Weber, </w:t>
      </w:r>
      <w:r w:rsidRPr="008F454F">
        <w:rPr>
          <w:rStyle w:val="apple-style-span"/>
          <w:rFonts w:ascii="Arial" w:hAnsi="Arial" w:cs="Arial"/>
          <w:bCs/>
          <w:sz w:val="20"/>
        </w:rPr>
        <w:t>Wen Li</w:t>
      </w:r>
      <w:r w:rsidRPr="008F454F">
        <w:rPr>
          <w:rStyle w:val="apple-style-span"/>
          <w:rFonts w:ascii="Arial" w:hAnsi="Arial" w:cs="Arial"/>
          <w:sz w:val="20"/>
        </w:rPr>
        <w:t>,</w:t>
      </w:r>
      <w:r w:rsidRPr="006E554A">
        <w:rPr>
          <w:rStyle w:val="apple-style-span"/>
          <w:rFonts w:ascii="Arial" w:hAnsi="Arial" w:cs="Arial"/>
          <w:sz w:val="20"/>
        </w:rPr>
        <w:t xml:space="preserve"> and Maysam Ghovanloo, “A mm-Sized Free-Floating Wirelessly Powered Implantable</w:t>
      </w:r>
      <w:r w:rsidR="00073FAE">
        <w:rPr>
          <w:rStyle w:val="apple-style-span"/>
          <w:rFonts w:ascii="Arial" w:hAnsi="Arial" w:cs="Arial"/>
          <w:sz w:val="20"/>
        </w:rPr>
        <w:t>Optical Stimulation Device</w:t>
      </w:r>
      <w:r w:rsidRPr="006E554A">
        <w:rPr>
          <w:rStyle w:val="apple-style-span"/>
          <w:rFonts w:ascii="Arial" w:hAnsi="Arial" w:cs="Arial"/>
          <w:sz w:val="20"/>
        </w:rPr>
        <w:t xml:space="preserve">”, </w:t>
      </w:r>
      <w:r w:rsidRPr="006E554A">
        <w:rPr>
          <w:rStyle w:val="apple-style-span"/>
          <w:rFonts w:ascii="Arial" w:hAnsi="Arial" w:cs="Arial"/>
          <w:i/>
          <w:iCs/>
          <w:sz w:val="20"/>
        </w:rPr>
        <w:t>2018 IEEE International Solid-State Circuits Conference (ISSCC)</w:t>
      </w:r>
      <w:r w:rsidR="00C96087">
        <w:rPr>
          <w:rStyle w:val="apple-style-span"/>
          <w:rFonts w:ascii="Arial" w:hAnsi="Arial" w:cs="Arial"/>
          <w:sz w:val="20"/>
        </w:rPr>
        <w:t>, San Franc</w:t>
      </w:r>
      <w:r w:rsidRPr="006E554A">
        <w:rPr>
          <w:rStyle w:val="apple-style-span"/>
          <w:rFonts w:ascii="Arial" w:hAnsi="Arial" w:cs="Arial"/>
          <w:sz w:val="20"/>
        </w:rPr>
        <w:t>isco, USA, Feb. 2018.</w:t>
      </w:r>
    </w:p>
    <w:p w14:paraId="5D33D15A" w14:textId="311A82AD" w:rsidR="006E554A" w:rsidRDefault="006E554A" w:rsidP="009F1FD7">
      <w:pPr>
        <w:widowControl w:val="0"/>
        <w:ind w:left="360"/>
        <w:rPr>
          <w:rFonts w:ascii="Arial" w:hAnsi="Arial" w:cs="Arial"/>
          <w:b/>
          <w:sz w:val="20"/>
        </w:rPr>
      </w:pPr>
    </w:p>
    <w:p w14:paraId="27F34EB3" w14:textId="77777777" w:rsidR="007849C0" w:rsidRDefault="007849C0" w:rsidP="009F1FD7">
      <w:pPr>
        <w:widowControl w:val="0"/>
        <w:ind w:left="360"/>
        <w:rPr>
          <w:rFonts w:ascii="Arial" w:hAnsi="Arial" w:cs="Arial"/>
          <w:sz w:val="20"/>
        </w:rPr>
      </w:pPr>
    </w:p>
    <w:p w14:paraId="3C1EFD2C" w14:textId="77777777" w:rsidR="00C66CAD" w:rsidRPr="005E45B7" w:rsidRDefault="00C66CAD" w:rsidP="00C66CAD">
      <w:pPr>
        <w:tabs>
          <w:tab w:val="left" w:pos="-720"/>
        </w:tabs>
        <w:suppressAutoHyphens/>
        <w:rPr>
          <w:rFonts w:ascii="Arial" w:hAnsi="Arial" w:cs="Arial"/>
          <w:b/>
          <w:sz w:val="20"/>
        </w:rPr>
      </w:pPr>
      <w:r w:rsidRPr="005E45B7">
        <w:rPr>
          <w:rFonts w:ascii="Arial" w:hAnsi="Arial" w:cs="Arial"/>
          <w:b/>
          <w:sz w:val="20"/>
        </w:rPr>
        <w:t>BOOK CHAPTER</w:t>
      </w:r>
      <w:r w:rsidR="00EE5ABC" w:rsidRPr="005E45B7">
        <w:rPr>
          <w:rFonts w:ascii="Arial" w:hAnsi="Arial" w:cs="Arial"/>
          <w:b/>
          <w:sz w:val="20"/>
        </w:rPr>
        <w:t>S</w:t>
      </w:r>
    </w:p>
    <w:p w14:paraId="0BE35A27" w14:textId="77777777" w:rsidR="00C66CAD" w:rsidRPr="00B06E5A" w:rsidRDefault="00C66CAD" w:rsidP="0060179A">
      <w:pPr>
        <w:tabs>
          <w:tab w:val="left" w:pos="-720"/>
        </w:tabs>
        <w:suppressAutoHyphens/>
        <w:rPr>
          <w:rFonts w:ascii="Arial" w:hAnsi="Arial" w:cs="Arial"/>
          <w:sz w:val="20"/>
        </w:rPr>
      </w:pPr>
    </w:p>
    <w:p w14:paraId="2C06437D" w14:textId="77777777" w:rsidR="00EE5ABC" w:rsidRPr="00B06E5A" w:rsidRDefault="00EE5ABC" w:rsidP="00EE5ABC">
      <w:pPr>
        <w:suppressAutoHyphens/>
        <w:spacing w:line="240" w:lineRule="exact"/>
        <w:rPr>
          <w:rFonts w:ascii="Arial" w:hAnsi="Arial" w:cs="Arial"/>
          <w:sz w:val="20"/>
        </w:rPr>
      </w:pPr>
      <w:r w:rsidRPr="00B06E5A">
        <w:rPr>
          <w:rFonts w:ascii="Arial" w:hAnsi="Arial" w:cs="Arial"/>
          <w:sz w:val="20"/>
        </w:rPr>
        <w:t>Weber, A</w:t>
      </w:r>
      <w:r>
        <w:rPr>
          <w:rFonts w:ascii="Arial" w:hAnsi="Arial" w:cs="Arial"/>
          <w:sz w:val="20"/>
        </w:rPr>
        <w:t>.</w:t>
      </w:r>
      <w:r w:rsidRPr="00B06E5A">
        <w:rPr>
          <w:rFonts w:ascii="Arial" w:hAnsi="Arial" w:cs="Arial"/>
          <w:sz w:val="20"/>
        </w:rPr>
        <w:t>J.  (2003) The use of ex vivo and whole-mount retina preparations for studying retinal ganglion</w:t>
      </w:r>
    </w:p>
    <w:p w14:paraId="0757EA88" w14:textId="77777777" w:rsidR="00EE5ABC" w:rsidRPr="00B06E5A" w:rsidRDefault="00EE5ABC" w:rsidP="00EE5ABC">
      <w:pPr>
        <w:suppressAutoHyphens/>
        <w:spacing w:line="240" w:lineRule="exact"/>
        <w:rPr>
          <w:rFonts w:ascii="Arial" w:hAnsi="Arial" w:cs="Arial"/>
          <w:sz w:val="20"/>
        </w:rPr>
      </w:pPr>
      <w:r w:rsidRPr="00B06E5A">
        <w:rPr>
          <w:rFonts w:ascii="Arial" w:hAnsi="Arial" w:cs="Arial"/>
          <w:sz w:val="20"/>
        </w:rPr>
        <w:tab/>
        <w:t>cell degeneration and neuroprotection. Chapter 12 (205-224) In: Dipolo A, Levin L, eds. Ocular</w:t>
      </w:r>
    </w:p>
    <w:p w14:paraId="52CD07E5" w14:textId="77777777" w:rsidR="00EE5ABC" w:rsidRDefault="00EE5ABC" w:rsidP="00F17DD8">
      <w:pPr>
        <w:suppressAutoHyphens/>
        <w:spacing w:line="240" w:lineRule="exact"/>
        <w:ind w:firstLine="360"/>
        <w:rPr>
          <w:rFonts w:ascii="Arial" w:hAnsi="Arial" w:cs="Arial"/>
          <w:sz w:val="20"/>
        </w:rPr>
      </w:pPr>
      <w:r w:rsidRPr="00B06E5A">
        <w:rPr>
          <w:rFonts w:ascii="Arial" w:hAnsi="Arial" w:cs="Arial"/>
          <w:sz w:val="20"/>
        </w:rPr>
        <w:lastRenderedPageBreak/>
        <w:t>Neuroprotection: A practical guide for researchers. New York: Marcel Dekker.</w:t>
      </w:r>
    </w:p>
    <w:p w14:paraId="1EB4C7A4" w14:textId="77777777" w:rsidR="00CC7F8A" w:rsidRDefault="00CC7F8A" w:rsidP="007C3D0F">
      <w:pPr>
        <w:tabs>
          <w:tab w:val="left" w:pos="-720"/>
        </w:tabs>
        <w:suppressAutoHyphens/>
        <w:rPr>
          <w:rFonts w:ascii="Arial" w:hAnsi="Arial" w:cs="Arial"/>
          <w:sz w:val="20"/>
        </w:rPr>
      </w:pPr>
    </w:p>
    <w:p w14:paraId="185BA430" w14:textId="77777777" w:rsidR="00A328A8" w:rsidRDefault="00EE5ABC" w:rsidP="007C3D0F">
      <w:pPr>
        <w:tabs>
          <w:tab w:val="left" w:pos="-720"/>
        </w:tabs>
        <w:suppressAutoHyphens/>
        <w:rPr>
          <w:rFonts w:ascii="Arial" w:hAnsi="Arial" w:cs="Arial"/>
          <w:color w:val="000000"/>
          <w:sz w:val="20"/>
        </w:rPr>
      </w:pPr>
      <w:bookmarkStart w:id="2" w:name="_Hlk24441409"/>
      <w:r>
        <w:rPr>
          <w:rFonts w:ascii="Arial" w:hAnsi="Arial" w:cs="Arial"/>
          <w:sz w:val="20"/>
        </w:rPr>
        <w:t xml:space="preserve">Weber, A.J. and S. </w:t>
      </w:r>
      <w:r w:rsidR="00A26B02">
        <w:rPr>
          <w:rFonts w:ascii="Arial" w:hAnsi="Arial" w:cs="Arial"/>
          <w:sz w:val="20"/>
        </w:rPr>
        <w:t>V</w:t>
      </w:r>
      <w:r>
        <w:rPr>
          <w:rFonts w:ascii="Arial" w:hAnsi="Arial" w:cs="Arial"/>
          <w:sz w:val="20"/>
        </w:rPr>
        <w:t>iswan</w:t>
      </w:r>
      <w:r w:rsidR="001B491F">
        <w:rPr>
          <w:rFonts w:ascii="Arial" w:hAnsi="Arial" w:cs="Arial"/>
          <w:sz w:val="20"/>
        </w:rPr>
        <w:t>á</w:t>
      </w:r>
      <w:r>
        <w:rPr>
          <w:rFonts w:ascii="Arial" w:hAnsi="Arial" w:cs="Arial"/>
          <w:sz w:val="20"/>
        </w:rPr>
        <w:t>than (200</w:t>
      </w:r>
      <w:r w:rsidR="00863890">
        <w:rPr>
          <w:rFonts w:ascii="Arial" w:hAnsi="Arial" w:cs="Arial"/>
          <w:sz w:val="20"/>
        </w:rPr>
        <w:t>8</w:t>
      </w:r>
      <w:r>
        <w:rPr>
          <w:rFonts w:ascii="Arial" w:hAnsi="Arial" w:cs="Arial"/>
          <w:sz w:val="20"/>
        </w:rPr>
        <w:t xml:space="preserve">) The </w:t>
      </w:r>
      <w:r w:rsidR="00486D47">
        <w:rPr>
          <w:rFonts w:ascii="Arial" w:hAnsi="Arial" w:cs="Arial"/>
          <w:sz w:val="20"/>
        </w:rPr>
        <w:t>p</w:t>
      </w:r>
      <w:r>
        <w:rPr>
          <w:rFonts w:ascii="Arial" w:hAnsi="Arial" w:cs="Arial"/>
          <w:sz w:val="20"/>
        </w:rPr>
        <w:t xml:space="preserve">rimate </w:t>
      </w:r>
      <w:r w:rsidR="00486D47">
        <w:rPr>
          <w:rFonts w:ascii="Arial" w:hAnsi="Arial" w:cs="Arial"/>
          <w:sz w:val="20"/>
        </w:rPr>
        <w:t>m</w:t>
      </w:r>
      <w:r>
        <w:rPr>
          <w:rFonts w:ascii="Arial" w:hAnsi="Arial" w:cs="Arial"/>
          <w:sz w:val="20"/>
        </w:rPr>
        <w:t xml:space="preserve">odel of </w:t>
      </w:r>
      <w:r w:rsidR="00486D47">
        <w:rPr>
          <w:rFonts w:ascii="Arial" w:hAnsi="Arial" w:cs="Arial"/>
          <w:sz w:val="20"/>
        </w:rPr>
        <w:t>g</w:t>
      </w:r>
      <w:r>
        <w:rPr>
          <w:rFonts w:ascii="Arial" w:hAnsi="Arial" w:cs="Arial"/>
          <w:sz w:val="20"/>
        </w:rPr>
        <w:t xml:space="preserve">laucoma, </w:t>
      </w:r>
      <w:r w:rsidRPr="00A328A8">
        <w:rPr>
          <w:rFonts w:ascii="Arial" w:hAnsi="Arial" w:cs="Arial"/>
          <w:sz w:val="20"/>
        </w:rPr>
        <w:t>Chapter 24,</w:t>
      </w:r>
      <w:r w:rsidR="007C3D0F" w:rsidRPr="00A328A8">
        <w:rPr>
          <w:rFonts w:ascii="Arial" w:hAnsi="Arial" w:cs="Arial"/>
          <w:sz w:val="20"/>
        </w:rPr>
        <w:t xml:space="preserve"> In: </w:t>
      </w:r>
      <w:r w:rsidR="00A328A8">
        <w:rPr>
          <w:rFonts w:ascii="Arial" w:hAnsi="Arial" w:cs="Arial"/>
          <w:color w:val="000000"/>
          <w:sz w:val="20"/>
        </w:rPr>
        <w:t>Tombran-Tink J,</w:t>
      </w:r>
    </w:p>
    <w:p w14:paraId="0EB69577" w14:textId="77777777" w:rsidR="00A328A8" w:rsidRDefault="00A328A8" w:rsidP="007C3D0F">
      <w:pPr>
        <w:tabs>
          <w:tab w:val="left" w:pos="-720"/>
        </w:tabs>
        <w:suppressAutoHyphens/>
        <w:rPr>
          <w:rFonts w:ascii="Arial" w:hAnsi="Arial" w:cs="Arial"/>
          <w:sz w:val="20"/>
        </w:rPr>
      </w:pPr>
      <w:r>
        <w:rPr>
          <w:rFonts w:ascii="Arial" w:hAnsi="Arial" w:cs="Arial"/>
          <w:color w:val="000000"/>
          <w:sz w:val="20"/>
        </w:rPr>
        <w:tab/>
      </w:r>
      <w:r w:rsidRPr="00A328A8">
        <w:rPr>
          <w:rFonts w:ascii="Arial" w:hAnsi="Arial" w:cs="Arial"/>
          <w:color w:val="000000"/>
          <w:sz w:val="20"/>
        </w:rPr>
        <w:t>Barnstable</w:t>
      </w:r>
      <w:r>
        <w:rPr>
          <w:rFonts w:ascii="Arial" w:hAnsi="Arial" w:cs="Arial"/>
          <w:color w:val="000000"/>
          <w:sz w:val="20"/>
        </w:rPr>
        <w:t xml:space="preserve"> C</w:t>
      </w:r>
      <w:r w:rsidRPr="00A328A8">
        <w:rPr>
          <w:rFonts w:ascii="Arial" w:hAnsi="Arial" w:cs="Arial"/>
          <w:color w:val="000000"/>
          <w:sz w:val="20"/>
        </w:rPr>
        <w:t xml:space="preserve">, and Shields </w:t>
      </w:r>
      <w:r>
        <w:rPr>
          <w:rFonts w:ascii="Arial" w:hAnsi="Arial" w:cs="Arial"/>
          <w:color w:val="000000"/>
          <w:sz w:val="20"/>
        </w:rPr>
        <w:t xml:space="preserve">M.B., eds. </w:t>
      </w:r>
      <w:r w:rsidR="007C3D0F" w:rsidRPr="00A328A8">
        <w:rPr>
          <w:rFonts w:ascii="Arial" w:hAnsi="Arial" w:cs="Arial"/>
          <w:sz w:val="20"/>
        </w:rPr>
        <w:t xml:space="preserve">Mechanisms </w:t>
      </w:r>
      <w:r w:rsidR="00C433E9">
        <w:rPr>
          <w:rFonts w:ascii="Arial" w:hAnsi="Arial" w:cs="Arial"/>
          <w:sz w:val="20"/>
        </w:rPr>
        <w:t>Of the Glaucomas: Disease Processes and</w:t>
      </w:r>
      <w:r w:rsidR="007C3D0F" w:rsidRPr="00B06E5A">
        <w:rPr>
          <w:rFonts w:ascii="Arial" w:hAnsi="Arial" w:cs="Arial"/>
          <w:sz w:val="20"/>
        </w:rPr>
        <w:t xml:space="preserve"> </w:t>
      </w:r>
    </w:p>
    <w:p w14:paraId="0D90A969" w14:textId="6D249860" w:rsidR="007C3D0F" w:rsidRDefault="00A328A8" w:rsidP="007C3D0F">
      <w:pPr>
        <w:tabs>
          <w:tab w:val="left" w:pos="-720"/>
        </w:tabs>
        <w:suppressAutoHyphens/>
        <w:rPr>
          <w:rFonts w:ascii="Arial" w:hAnsi="Arial" w:cs="Arial"/>
          <w:sz w:val="20"/>
        </w:rPr>
      </w:pPr>
      <w:r>
        <w:rPr>
          <w:rFonts w:ascii="Arial" w:hAnsi="Arial" w:cs="Arial"/>
          <w:sz w:val="20"/>
        </w:rPr>
        <w:tab/>
      </w:r>
      <w:r w:rsidR="00EE5ABC">
        <w:rPr>
          <w:rFonts w:ascii="Arial" w:hAnsi="Arial" w:cs="Arial"/>
          <w:sz w:val="20"/>
        </w:rPr>
        <w:t>Therapeutic</w:t>
      </w:r>
      <w:r w:rsidR="00C433E9">
        <w:rPr>
          <w:rFonts w:ascii="Arial" w:hAnsi="Arial" w:cs="Arial"/>
          <w:sz w:val="20"/>
        </w:rPr>
        <w:t xml:space="preserve"> Modalities</w:t>
      </w:r>
      <w:r w:rsidR="007C3D0F" w:rsidRPr="00B06E5A">
        <w:rPr>
          <w:rFonts w:ascii="Arial" w:hAnsi="Arial" w:cs="Arial"/>
          <w:sz w:val="20"/>
        </w:rPr>
        <w:t>, Humana Press</w:t>
      </w:r>
      <w:r>
        <w:rPr>
          <w:rFonts w:ascii="Arial" w:hAnsi="Arial" w:cs="Arial"/>
          <w:sz w:val="20"/>
        </w:rPr>
        <w:t xml:space="preserve"> (May 2008)</w:t>
      </w:r>
      <w:r w:rsidR="007C3D0F" w:rsidRPr="00B06E5A">
        <w:rPr>
          <w:rFonts w:ascii="Arial" w:hAnsi="Arial" w:cs="Arial"/>
          <w:sz w:val="20"/>
        </w:rPr>
        <w:t>.</w:t>
      </w:r>
    </w:p>
    <w:p w14:paraId="2FF689D8" w14:textId="77777777" w:rsidR="000F7364" w:rsidRDefault="000F7364" w:rsidP="007C3D0F">
      <w:pPr>
        <w:tabs>
          <w:tab w:val="left" w:pos="-720"/>
        </w:tabs>
        <w:suppressAutoHyphens/>
        <w:rPr>
          <w:rFonts w:ascii="Arial" w:hAnsi="Arial" w:cs="Arial"/>
          <w:sz w:val="20"/>
        </w:rPr>
      </w:pPr>
    </w:p>
    <w:bookmarkEnd w:id="2"/>
    <w:p w14:paraId="565367FE" w14:textId="25AB3150" w:rsidR="004A3980" w:rsidRPr="005E45B7" w:rsidRDefault="004A3980" w:rsidP="002A56B5">
      <w:pPr>
        <w:suppressAutoHyphens/>
        <w:spacing w:line="240" w:lineRule="exact"/>
        <w:ind w:left="-90"/>
        <w:rPr>
          <w:rFonts w:ascii="Arial" w:hAnsi="Arial" w:cs="Arial"/>
          <w:b/>
          <w:sz w:val="20"/>
        </w:rPr>
      </w:pPr>
      <w:r w:rsidRPr="005E45B7">
        <w:rPr>
          <w:rFonts w:ascii="Arial" w:hAnsi="Arial" w:cs="Arial"/>
          <w:b/>
          <w:sz w:val="20"/>
        </w:rPr>
        <w:t>PUBLISHED ABSTRACTS</w:t>
      </w:r>
    </w:p>
    <w:p w14:paraId="58C96A64" w14:textId="77777777" w:rsidR="004A3980" w:rsidRPr="00B06E5A" w:rsidRDefault="004A3980">
      <w:pPr>
        <w:tabs>
          <w:tab w:val="left" w:pos="-720"/>
        </w:tabs>
        <w:suppressAutoHyphens/>
        <w:rPr>
          <w:rFonts w:ascii="Arial" w:hAnsi="Arial" w:cs="Arial"/>
          <w:sz w:val="20"/>
        </w:rPr>
      </w:pPr>
    </w:p>
    <w:p w14:paraId="4203667B"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and R.E. Kalil (1982) Percentage of interneurons in the cat's lateral geniculate nucleus.  </w:t>
      </w:r>
      <w:r w:rsidRPr="00B06E5A">
        <w:rPr>
          <w:rFonts w:ascii="Arial" w:hAnsi="Arial" w:cs="Arial"/>
          <w:sz w:val="20"/>
        </w:rPr>
        <w:tab/>
        <w:t>Soc. Neurosci. Abstr. 8:260.</w:t>
      </w:r>
    </w:p>
    <w:p w14:paraId="177F4298" w14:textId="77777777" w:rsidR="004A3980" w:rsidRPr="00B06E5A" w:rsidRDefault="004A3980">
      <w:pPr>
        <w:tabs>
          <w:tab w:val="left" w:pos="-720"/>
        </w:tabs>
        <w:suppressAutoHyphens/>
        <w:rPr>
          <w:rFonts w:ascii="Arial" w:hAnsi="Arial" w:cs="Arial"/>
          <w:sz w:val="20"/>
        </w:rPr>
      </w:pPr>
    </w:p>
    <w:p w14:paraId="082A86C2"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and R.E. Kalil (1983) Development of the corticogeniculate pathway in the cat: an electron </w:t>
      </w:r>
      <w:r w:rsidRPr="00B06E5A">
        <w:rPr>
          <w:rFonts w:ascii="Arial" w:hAnsi="Arial" w:cs="Arial"/>
          <w:sz w:val="20"/>
        </w:rPr>
        <w:tab/>
        <w:t>microscopic autoradiographic study.  Soc. Neurosci. Abstr. 9:24.</w:t>
      </w:r>
    </w:p>
    <w:p w14:paraId="6280632B" w14:textId="77777777" w:rsidR="004A3980" w:rsidRPr="00B06E5A" w:rsidRDefault="004A3980">
      <w:pPr>
        <w:tabs>
          <w:tab w:val="left" w:pos="-720"/>
        </w:tabs>
        <w:suppressAutoHyphens/>
        <w:rPr>
          <w:rFonts w:ascii="Arial" w:hAnsi="Arial" w:cs="Arial"/>
          <w:sz w:val="20"/>
        </w:rPr>
      </w:pPr>
    </w:p>
    <w:p w14:paraId="72694647" w14:textId="129E6242" w:rsidR="004A3980" w:rsidRDefault="004A3980">
      <w:pPr>
        <w:tabs>
          <w:tab w:val="left" w:pos="-720"/>
        </w:tabs>
        <w:suppressAutoHyphens/>
        <w:rPr>
          <w:rFonts w:ascii="Arial" w:hAnsi="Arial" w:cs="Arial"/>
          <w:sz w:val="20"/>
        </w:rPr>
      </w:pPr>
      <w:r w:rsidRPr="00B06E5A">
        <w:rPr>
          <w:rFonts w:ascii="Arial" w:hAnsi="Arial" w:cs="Arial"/>
          <w:sz w:val="20"/>
        </w:rPr>
        <w:t xml:space="preserve">Weber, A.J., T.L. Hickey, and R.E. Kalil (1984) Genesis of interneurons in the dorsal lateral geniculate </w:t>
      </w:r>
      <w:r w:rsidRPr="00B06E5A">
        <w:rPr>
          <w:rFonts w:ascii="Arial" w:hAnsi="Arial" w:cs="Arial"/>
          <w:sz w:val="20"/>
        </w:rPr>
        <w:tab/>
        <w:t>nucleus (LGN) of the cat. Invest. Ophthalmol. Vis. Sci. Suppl. 25:125.</w:t>
      </w:r>
    </w:p>
    <w:p w14:paraId="612C2A42" w14:textId="77777777" w:rsidR="00FA475B" w:rsidRPr="00B06E5A" w:rsidRDefault="00FA475B">
      <w:pPr>
        <w:tabs>
          <w:tab w:val="left" w:pos="-720"/>
        </w:tabs>
        <w:suppressAutoHyphens/>
        <w:rPr>
          <w:rFonts w:ascii="Arial" w:hAnsi="Arial" w:cs="Arial"/>
          <w:sz w:val="20"/>
        </w:rPr>
      </w:pPr>
    </w:p>
    <w:p w14:paraId="3C9BF206" w14:textId="77777777" w:rsidR="002A7FB6" w:rsidRDefault="004A3980">
      <w:pPr>
        <w:tabs>
          <w:tab w:val="left" w:pos="-720"/>
        </w:tabs>
        <w:suppressAutoHyphens/>
        <w:rPr>
          <w:rFonts w:ascii="Arial" w:hAnsi="Arial" w:cs="Arial"/>
          <w:sz w:val="20"/>
        </w:rPr>
      </w:pPr>
      <w:r w:rsidRPr="00B06E5A">
        <w:rPr>
          <w:rFonts w:ascii="Arial" w:hAnsi="Arial" w:cs="Arial"/>
          <w:sz w:val="20"/>
        </w:rPr>
        <w:t xml:space="preserve">Weber, A.J., L.R. Stanford, and R.E. Kalil (1986) Morphology of single retinogeniculate axons in cats with </w:t>
      </w:r>
    </w:p>
    <w:p w14:paraId="45A0921E" w14:textId="77777777" w:rsidR="004A3980" w:rsidRPr="00B06E5A" w:rsidRDefault="002A7FB6">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early visual cortex lesions. Invest. Ophthalmol. Vis. Sci. Suppl. 27.</w:t>
      </w:r>
    </w:p>
    <w:p w14:paraId="3C125CBE" w14:textId="77777777" w:rsidR="004A3980" w:rsidRPr="00B06E5A" w:rsidRDefault="004A3980">
      <w:pPr>
        <w:tabs>
          <w:tab w:val="left" w:pos="-720"/>
        </w:tabs>
        <w:suppressAutoHyphens/>
        <w:rPr>
          <w:rFonts w:ascii="Arial" w:hAnsi="Arial" w:cs="Arial"/>
          <w:sz w:val="20"/>
        </w:rPr>
      </w:pPr>
    </w:p>
    <w:p w14:paraId="277CC8AE"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M. Behan, and R.E. Kalil (1988) Direct synaptic connections between visual cortex and </w:t>
      </w:r>
      <w:r w:rsidRPr="00B06E5A">
        <w:rPr>
          <w:rFonts w:ascii="Arial" w:hAnsi="Arial" w:cs="Arial"/>
          <w:sz w:val="20"/>
        </w:rPr>
        <w:tab/>
        <w:t xml:space="preserve">interneurons in the dorsal lateral geniculate nucleus (LGN) of the cat. Invest. Ophthalmol. Vis. Sci. </w:t>
      </w:r>
      <w:r w:rsidRPr="00B06E5A">
        <w:rPr>
          <w:rFonts w:ascii="Arial" w:hAnsi="Arial" w:cs="Arial"/>
          <w:sz w:val="20"/>
        </w:rPr>
        <w:tab/>
        <w:t>Suppl. 29.</w:t>
      </w:r>
    </w:p>
    <w:p w14:paraId="792B8503" w14:textId="77777777" w:rsidR="004A3980" w:rsidRPr="00B06E5A" w:rsidRDefault="004A3980">
      <w:pPr>
        <w:tabs>
          <w:tab w:val="left" w:pos="-720"/>
        </w:tabs>
        <w:suppressAutoHyphens/>
        <w:rPr>
          <w:rFonts w:ascii="Arial" w:hAnsi="Arial" w:cs="Arial"/>
          <w:sz w:val="20"/>
        </w:rPr>
      </w:pPr>
    </w:p>
    <w:p w14:paraId="159AC113" w14:textId="77777777" w:rsidR="002A7FB6" w:rsidRDefault="004A3980">
      <w:pPr>
        <w:tabs>
          <w:tab w:val="left" w:pos="-720"/>
        </w:tabs>
        <w:suppressAutoHyphens/>
        <w:rPr>
          <w:rFonts w:ascii="Arial" w:hAnsi="Arial" w:cs="Arial"/>
          <w:sz w:val="20"/>
        </w:rPr>
      </w:pPr>
      <w:r w:rsidRPr="00B06E5A">
        <w:rPr>
          <w:rFonts w:ascii="Arial" w:hAnsi="Arial" w:cs="Arial"/>
          <w:sz w:val="20"/>
        </w:rPr>
        <w:t xml:space="preserve">Stanford, L.R., A.J. Weber, and R.E. Kalil (1988) Effects of experimental manipulation during the critical </w:t>
      </w:r>
    </w:p>
    <w:p w14:paraId="6CEDA87A" w14:textId="77777777" w:rsidR="002A7FB6" w:rsidRDefault="002A7FB6">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period on the development of retinogeniculate connections. Proceedings of the 8th World</w:t>
      </w:r>
      <w:r w:rsidR="004A3980" w:rsidRPr="00B06E5A">
        <w:rPr>
          <w:rFonts w:ascii="Arial" w:hAnsi="Arial" w:cs="Arial"/>
          <w:sz w:val="20"/>
          <w:u w:val="single"/>
        </w:rPr>
        <w:t xml:space="preserve"> </w:t>
      </w:r>
      <w:r w:rsidR="004A3980" w:rsidRPr="00B06E5A">
        <w:rPr>
          <w:rFonts w:ascii="Arial" w:hAnsi="Arial" w:cs="Arial"/>
          <w:sz w:val="20"/>
        </w:rPr>
        <w:tab/>
        <w:t xml:space="preserve">Congress of </w:t>
      </w:r>
    </w:p>
    <w:p w14:paraId="74654176" w14:textId="77777777" w:rsidR="002A7FB6" w:rsidRDefault="002A7FB6">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 xml:space="preserve">the International Association for the Scientific Study of Mental Deficiency. Dublin, </w:t>
      </w:r>
      <w:r w:rsidR="004A3980" w:rsidRPr="00B06E5A">
        <w:rPr>
          <w:rFonts w:ascii="Arial" w:hAnsi="Arial" w:cs="Arial"/>
          <w:sz w:val="20"/>
        </w:rPr>
        <w:tab/>
        <w:t xml:space="preserve">Ireland. August, </w:t>
      </w:r>
    </w:p>
    <w:p w14:paraId="6B8D307E" w14:textId="77777777" w:rsidR="004A3980" w:rsidRPr="00B06E5A" w:rsidRDefault="002A7FB6">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1988.</w:t>
      </w:r>
    </w:p>
    <w:p w14:paraId="228A4FE1" w14:textId="77777777" w:rsidR="004A3980" w:rsidRPr="00B06E5A" w:rsidRDefault="004A3980">
      <w:pPr>
        <w:tabs>
          <w:tab w:val="left" w:pos="-720"/>
        </w:tabs>
        <w:suppressAutoHyphens/>
        <w:rPr>
          <w:rFonts w:ascii="Arial" w:hAnsi="Arial" w:cs="Arial"/>
          <w:sz w:val="20"/>
        </w:rPr>
      </w:pPr>
    </w:p>
    <w:p w14:paraId="2F273931"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L.R. Stanford, and R.E. Kalil (1989) Effect of neonatal damage to visual cortex on the </w:t>
      </w:r>
      <w:r w:rsidRPr="00B06E5A">
        <w:rPr>
          <w:rFonts w:ascii="Arial" w:hAnsi="Arial" w:cs="Arial"/>
          <w:sz w:val="20"/>
        </w:rPr>
        <w:tab/>
        <w:t xml:space="preserve">morphological development of single retinogeniculate axons in the cat. International </w:t>
      </w:r>
      <w:r w:rsidRPr="00B06E5A">
        <w:rPr>
          <w:rFonts w:ascii="Arial" w:hAnsi="Arial" w:cs="Arial"/>
          <w:sz w:val="20"/>
        </w:rPr>
        <w:tab/>
        <w:t xml:space="preserve">Symposium on </w:t>
      </w:r>
      <w:r w:rsidRPr="00B06E5A">
        <w:rPr>
          <w:rFonts w:ascii="Arial" w:hAnsi="Arial" w:cs="Arial"/>
          <w:sz w:val="20"/>
        </w:rPr>
        <w:tab/>
        <w:t>Brain Repair, Stockholm, Sweden.</w:t>
      </w:r>
    </w:p>
    <w:p w14:paraId="0EC9C719" w14:textId="77777777" w:rsidR="004A3980" w:rsidRPr="00B06E5A" w:rsidRDefault="004A3980">
      <w:pPr>
        <w:tabs>
          <w:tab w:val="left" w:pos="-720"/>
        </w:tabs>
        <w:suppressAutoHyphens/>
        <w:rPr>
          <w:rFonts w:ascii="Arial" w:hAnsi="Arial" w:cs="Arial"/>
          <w:sz w:val="20"/>
        </w:rPr>
      </w:pPr>
    </w:p>
    <w:p w14:paraId="6DE7C9B2" w14:textId="77777777" w:rsidR="002A7FB6" w:rsidRDefault="004A3980">
      <w:pPr>
        <w:tabs>
          <w:tab w:val="left" w:pos="-720"/>
        </w:tabs>
        <w:suppressAutoHyphens/>
        <w:rPr>
          <w:rFonts w:ascii="Arial" w:hAnsi="Arial" w:cs="Arial"/>
          <w:sz w:val="20"/>
        </w:rPr>
      </w:pPr>
      <w:r w:rsidRPr="00B06E5A">
        <w:rPr>
          <w:rFonts w:ascii="Arial" w:hAnsi="Arial" w:cs="Arial"/>
          <w:sz w:val="20"/>
        </w:rPr>
        <w:t xml:space="preserve">Weber, A.J., M.A. McCall, and L.R. Stanford (1989) Synaptic input to physiologically identified X-cells in </w:t>
      </w:r>
    </w:p>
    <w:p w14:paraId="703193AB" w14:textId="77777777" w:rsidR="004A3980" w:rsidRPr="00B06E5A" w:rsidRDefault="002A7FB6">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the cat retina. Soc. Neurosci. Abstr. 15:925.</w:t>
      </w:r>
    </w:p>
    <w:p w14:paraId="38FAF770" w14:textId="77777777" w:rsidR="00EF51FE" w:rsidRPr="00B06E5A" w:rsidRDefault="00EF51FE">
      <w:pPr>
        <w:tabs>
          <w:tab w:val="left" w:pos="-720"/>
        </w:tabs>
        <w:suppressAutoHyphens/>
        <w:rPr>
          <w:rFonts w:ascii="Arial" w:hAnsi="Arial" w:cs="Arial"/>
          <w:sz w:val="20"/>
        </w:rPr>
      </w:pPr>
    </w:p>
    <w:p w14:paraId="0EF36852" w14:textId="77777777" w:rsidR="004A3980" w:rsidRDefault="004A3980">
      <w:pPr>
        <w:tabs>
          <w:tab w:val="left" w:pos="-720"/>
        </w:tabs>
        <w:suppressAutoHyphens/>
        <w:rPr>
          <w:rFonts w:ascii="Arial" w:hAnsi="Arial" w:cs="Arial"/>
          <w:sz w:val="20"/>
        </w:rPr>
      </w:pPr>
      <w:r w:rsidRPr="00B06E5A">
        <w:rPr>
          <w:rFonts w:ascii="Arial" w:hAnsi="Arial" w:cs="Arial"/>
          <w:sz w:val="20"/>
        </w:rPr>
        <w:t xml:space="preserve">McCall, M.A., A.J. Weber, and L.R. Stanford (1989) Division of cat retinal W-cells into two functional </w:t>
      </w:r>
    </w:p>
    <w:p w14:paraId="2AF5C318" w14:textId="77777777" w:rsidR="004A3980" w:rsidRPr="00B06E5A" w:rsidRDefault="002A7FB6">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classes based on quantitative analyses of their response properties. Soc. Neurosci. Abstr.</w:t>
      </w:r>
    </w:p>
    <w:p w14:paraId="314A372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15:1394.</w:t>
      </w:r>
    </w:p>
    <w:p w14:paraId="0731A470" w14:textId="77777777" w:rsidR="004A3980" w:rsidRPr="00B06E5A" w:rsidRDefault="004A3980">
      <w:pPr>
        <w:tabs>
          <w:tab w:val="left" w:pos="-720"/>
        </w:tabs>
        <w:suppressAutoHyphens/>
        <w:rPr>
          <w:rFonts w:ascii="Arial" w:hAnsi="Arial" w:cs="Arial"/>
          <w:sz w:val="20"/>
        </w:rPr>
      </w:pPr>
    </w:p>
    <w:p w14:paraId="167E200D" w14:textId="77777777" w:rsidR="002A7FB6" w:rsidRDefault="004A3980">
      <w:pPr>
        <w:tabs>
          <w:tab w:val="left" w:pos="-720"/>
        </w:tabs>
        <w:suppressAutoHyphens/>
        <w:rPr>
          <w:rFonts w:ascii="Arial" w:hAnsi="Arial" w:cs="Arial"/>
          <w:sz w:val="20"/>
        </w:rPr>
      </w:pPr>
      <w:r w:rsidRPr="00B06E5A">
        <w:rPr>
          <w:rFonts w:ascii="Arial" w:hAnsi="Arial" w:cs="Arial"/>
          <w:sz w:val="20"/>
        </w:rPr>
        <w:t>Weber, A.J. and L.R. Stanford (1991) Synaptology of a physiologically identified Y-cell and W-cell in</w:t>
      </w:r>
      <w:r w:rsidR="002A7FB6">
        <w:rPr>
          <w:rFonts w:ascii="Arial" w:hAnsi="Arial" w:cs="Arial"/>
          <w:sz w:val="20"/>
        </w:rPr>
        <w:t xml:space="preserve"> </w:t>
      </w:r>
      <w:r w:rsidRPr="00B06E5A">
        <w:rPr>
          <w:rFonts w:ascii="Arial" w:hAnsi="Arial" w:cs="Arial"/>
          <w:sz w:val="20"/>
        </w:rPr>
        <w:t xml:space="preserve">the </w:t>
      </w:r>
    </w:p>
    <w:p w14:paraId="7FA05182" w14:textId="77777777" w:rsidR="004A3980" w:rsidRPr="00B06E5A" w:rsidRDefault="002A7FB6">
      <w:pPr>
        <w:tabs>
          <w:tab w:val="left" w:pos="-720"/>
        </w:tabs>
        <w:suppressAutoHyphens/>
        <w:rPr>
          <w:rFonts w:ascii="Arial" w:hAnsi="Arial" w:cs="Arial"/>
          <w:sz w:val="20"/>
        </w:rPr>
      </w:pPr>
      <w:r>
        <w:rPr>
          <w:rFonts w:ascii="Arial" w:hAnsi="Arial" w:cs="Arial"/>
          <w:sz w:val="20"/>
        </w:rPr>
        <w:tab/>
      </w:r>
      <w:r w:rsidR="004A3980" w:rsidRPr="00FB05D3">
        <w:rPr>
          <w:rFonts w:ascii="Arial" w:hAnsi="Arial" w:cs="Arial"/>
          <w:sz w:val="20"/>
          <w:lang w:val="es-AR"/>
        </w:rPr>
        <w:t xml:space="preserve">cat retina. Soc. Neurosci. Abstr. </w:t>
      </w:r>
      <w:r w:rsidR="004A3980" w:rsidRPr="00B06E5A">
        <w:rPr>
          <w:rFonts w:ascii="Arial" w:hAnsi="Arial" w:cs="Arial"/>
          <w:sz w:val="20"/>
        </w:rPr>
        <w:t>17:1376.</w:t>
      </w:r>
    </w:p>
    <w:p w14:paraId="4463F0AC" w14:textId="77777777" w:rsidR="004A3980" w:rsidRPr="00B06E5A" w:rsidRDefault="004A3980">
      <w:pPr>
        <w:tabs>
          <w:tab w:val="left" w:pos="-720"/>
        </w:tabs>
        <w:suppressAutoHyphens/>
        <w:rPr>
          <w:rFonts w:ascii="Arial" w:hAnsi="Arial" w:cs="Arial"/>
          <w:sz w:val="20"/>
        </w:rPr>
      </w:pPr>
    </w:p>
    <w:p w14:paraId="4914C77B" w14:textId="77777777" w:rsidR="002A7FB6" w:rsidRDefault="004A3980">
      <w:pPr>
        <w:tabs>
          <w:tab w:val="left" w:pos="-720"/>
        </w:tabs>
        <w:suppressAutoHyphens/>
        <w:rPr>
          <w:rFonts w:ascii="Arial" w:hAnsi="Arial" w:cs="Arial"/>
          <w:sz w:val="20"/>
        </w:rPr>
      </w:pPr>
      <w:r w:rsidRPr="00B06E5A">
        <w:rPr>
          <w:rFonts w:ascii="Arial" w:hAnsi="Arial" w:cs="Arial"/>
          <w:sz w:val="20"/>
        </w:rPr>
        <w:t xml:space="preserve">Weber, A.J. and R.E. Kalil (1992) Dendritic field development of retinal ganglion cells (RGC) in the cat </w:t>
      </w:r>
    </w:p>
    <w:p w14:paraId="3D35A11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after damage to visual cortex at birth. Soc. Neurosci. Abstr. 18:922.</w:t>
      </w:r>
    </w:p>
    <w:p w14:paraId="4D7195F1" w14:textId="77777777" w:rsidR="004A3980" w:rsidRPr="00B06E5A" w:rsidRDefault="004A3980">
      <w:pPr>
        <w:tabs>
          <w:tab w:val="left" w:pos="-720"/>
        </w:tabs>
        <w:suppressAutoHyphens/>
        <w:rPr>
          <w:rFonts w:ascii="Arial" w:hAnsi="Arial" w:cs="Arial"/>
          <w:sz w:val="20"/>
        </w:rPr>
      </w:pPr>
    </w:p>
    <w:p w14:paraId="19922D4C" w14:textId="77777777" w:rsidR="002A7FB6" w:rsidRDefault="004A3980">
      <w:pPr>
        <w:tabs>
          <w:tab w:val="left" w:pos="-720"/>
        </w:tabs>
        <w:suppressAutoHyphens/>
        <w:rPr>
          <w:rFonts w:ascii="Arial" w:hAnsi="Arial" w:cs="Arial"/>
          <w:sz w:val="20"/>
        </w:rPr>
      </w:pPr>
      <w:r w:rsidRPr="00B06E5A">
        <w:rPr>
          <w:rFonts w:ascii="Arial" w:hAnsi="Arial" w:cs="Arial"/>
          <w:sz w:val="20"/>
        </w:rPr>
        <w:t xml:space="preserve">Weber, A.J., P.L. Kaufman, W.C. Hubbard and L.R. Stanford (1994) Glaucoma-related neuronal </w:t>
      </w:r>
      <w:r w:rsidRPr="00B06E5A">
        <w:rPr>
          <w:rFonts w:ascii="Arial" w:hAnsi="Arial" w:cs="Arial"/>
          <w:sz w:val="20"/>
        </w:rPr>
        <w:tab/>
        <w:t xml:space="preserve">degeneration in the primate retina and lateral geniculate nucleus (LGN). Invest. Ophthalmol. Vis. Sci. </w:t>
      </w:r>
    </w:p>
    <w:p w14:paraId="17E081EC" w14:textId="77777777" w:rsidR="004A3980" w:rsidRPr="00B06E5A" w:rsidRDefault="002A7FB6">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Suppl. 35.</w:t>
      </w:r>
    </w:p>
    <w:p w14:paraId="1AE4EEE3" w14:textId="77777777" w:rsidR="004A3980" w:rsidRPr="00B06E5A" w:rsidRDefault="004A3980">
      <w:pPr>
        <w:tabs>
          <w:tab w:val="left" w:pos="-720"/>
        </w:tabs>
        <w:suppressAutoHyphens/>
        <w:rPr>
          <w:rFonts w:ascii="Arial" w:hAnsi="Arial" w:cs="Arial"/>
          <w:sz w:val="20"/>
        </w:rPr>
      </w:pPr>
    </w:p>
    <w:p w14:paraId="5BAD3E2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P.L. Kaufman, W.C. Hubbard and L.R. Stanford (1994) Neuronal Degeneration in the </w:t>
      </w:r>
      <w:r w:rsidRPr="00B06E5A">
        <w:rPr>
          <w:rFonts w:ascii="Arial" w:hAnsi="Arial" w:cs="Arial"/>
          <w:sz w:val="20"/>
        </w:rPr>
        <w:tab/>
        <w:t xml:space="preserve">Primate Dorsal Lateral Geniculate Nucleus (LGN) Following Elevation of Intraocular Pressure. </w:t>
      </w:r>
      <w:r w:rsidRPr="00B06E5A">
        <w:rPr>
          <w:rFonts w:ascii="Arial" w:hAnsi="Arial" w:cs="Arial"/>
          <w:sz w:val="20"/>
        </w:rPr>
        <w:tab/>
        <w:t>Soc. Neurosci. Abstr. 24.</w:t>
      </w:r>
    </w:p>
    <w:p w14:paraId="20352C4A" w14:textId="77777777" w:rsidR="002A56B5" w:rsidRPr="00B06E5A" w:rsidRDefault="002A56B5">
      <w:pPr>
        <w:tabs>
          <w:tab w:val="left" w:pos="-720"/>
        </w:tabs>
        <w:suppressAutoHyphens/>
        <w:rPr>
          <w:rFonts w:ascii="Arial" w:hAnsi="Arial" w:cs="Arial"/>
          <w:sz w:val="20"/>
        </w:rPr>
      </w:pPr>
    </w:p>
    <w:p w14:paraId="32F0E47B"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Hernandez, M.R., L. Hanninen, P.L. Kaufman, and A.J. Weber (1995) Astrocyte responses in the </w:t>
      </w:r>
      <w:r w:rsidRPr="00B06E5A">
        <w:rPr>
          <w:rFonts w:ascii="Arial" w:hAnsi="Arial" w:cs="Arial"/>
          <w:sz w:val="20"/>
        </w:rPr>
        <w:tab/>
        <w:t xml:space="preserve">lamina </w:t>
      </w:r>
      <w:r w:rsidRPr="00B06E5A">
        <w:rPr>
          <w:rFonts w:ascii="Arial" w:hAnsi="Arial" w:cs="Arial"/>
          <w:sz w:val="20"/>
        </w:rPr>
        <w:tab/>
        <w:t xml:space="preserve">cribrosa in pressure dependent glaucomatous optic neuropathy in monkeys. Invest. </w:t>
      </w:r>
    </w:p>
    <w:p w14:paraId="5E7A151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Ophthalmol. Vis. Sci. Suppl. 36.</w:t>
      </w:r>
    </w:p>
    <w:p w14:paraId="0C887F29" w14:textId="77777777" w:rsidR="002A7F0E" w:rsidRPr="00B06E5A" w:rsidRDefault="002A7F0E">
      <w:pPr>
        <w:tabs>
          <w:tab w:val="left" w:pos="-720"/>
        </w:tabs>
        <w:suppressAutoHyphens/>
        <w:rPr>
          <w:rFonts w:ascii="Arial" w:hAnsi="Arial" w:cs="Arial"/>
          <w:sz w:val="20"/>
        </w:rPr>
      </w:pPr>
    </w:p>
    <w:p w14:paraId="6B82ECE8"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and D. Zelenak (1996) </w:t>
      </w:r>
      <w:r w:rsidR="00610C26">
        <w:rPr>
          <w:rFonts w:ascii="Arial" w:hAnsi="Arial" w:cs="Arial"/>
          <w:sz w:val="20"/>
        </w:rPr>
        <w:t xml:space="preserve"> </w:t>
      </w:r>
      <w:r w:rsidRPr="00B06E5A">
        <w:rPr>
          <w:rFonts w:ascii="Arial" w:hAnsi="Arial" w:cs="Arial"/>
          <w:sz w:val="20"/>
        </w:rPr>
        <w:t xml:space="preserve"> Experimental glaucoma in the primate eye induced by injection of </w:t>
      </w:r>
      <w:r w:rsidRPr="00B06E5A">
        <w:rPr>
          <w:rFonts w:ascii="Arial" w:hAnsi="Arial" w:cs="Arial"/>
          <w:sz w:val="20"/>
        </w:rPr>
        <w:tab/>
        <w:t>latex microspheres into the anterior chamber.  Invest. Ophthalmol Vis. Sci. Suppl. 37.</w:t>
      </w:r>
    </w:p>
    <w:p w14:paraId="18C77625" w14:textId="77777777" w:rsidR="004A3980" w:rsidRPr="00B06E5A" w:rsidRDefault="004A3980">
      <w:pPr>
        <w:tabs>
          <w:tab w:val="left" w:pos="-720"/>
        </w:tabs>
        <w:suppressAutoHyphens/>
        <w:rPr>
          <w:rFonts w:ascii="Arial" w:hAnsi="Arial" w:cs="Arial"/>
          <w:sz w:val="20"/>
        </w:rPr>
      </w:pPr>
    </w:p>
    <w:p w14:paraId="370C38A4"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lastRenderedPageBreak/>
        <w:t xml:space="preserve">Weber, A.J., H. Chen, P.L. Kaufman, and W.C. Hubbard (1997) Effects of elevated IOP on cell size, </w:t>
      </w:r>
      <w:r w:rsidRPr="00B06E5A">
        <w:rPr>
          <w:rFonts w:ascii="Arial" w:hAnsi="Arial" w:cs="Arial"/>
          <w:sz w:val="20"/>
        </w:rPr>
        <w:tab/>
        <w:t xml:space="preserve">density and number in the primate lateral geniculate nucleus (LGN).  Invest. Ophthalmol. Vis. Sci. </w:t>
      </w:r>
      <w:r w:rsidRPr="00B06E5A">
        <w:rPr>
          <w:rFonts w:ascii="Arial" w:hAnsi="Arial" w:cs="Arial"/>
          <w:sz w:val="20"/>
        </w:rPr>
        <w:tab/>
        <w:t>Suppl. 38.</w:t>
      </w:r>
    </w:p>
    <w:p w14:paraId="6AE5C531" w14:textId="77777777" w:rsidR="004A3980" w:rsidRPr="00B06E5A" w:rsidRDefault="004A3980">
      <w:pPr>
        <w:tabs>
          <w:tab w:val="left" w:pos="-720"/>
        </w:tabs>
        <w:suppressAutoHyphens/>
        <w:rPr>
          <w:rFonts w:ascii="Arial" w:hAnsi="Arial" w:cs="Arial"/>
          <w:sz w:val="20"/>
        </w:rPr>
      </w:pPr>
    </w:p>
    <w:p w14:paraId="0BCACBEF" w14:textId="77777777" w:rsidR="00DC5072" w:rsidRDefault="004A3980">
      <w:pPr>
        <w:tabs>
          <w:tab w:val="left" w:pos="-720"/>
        </w:tabs>
        <w:suppressAutoHyphens/>
        <w:rPr>
          <w:rFonts w:ascii="Arial" w:hAnsi="Arial" w:cs="Arial"/>
          <w:sz w:val="20"/>
        </w:rPr>
      </w:pPr>
      <w:r w:rsidRPr="00B06E5A">
        <w:rPr>
          <w:rFonts w:ascii="Arial" w:hAnsi="Arial" w:cs="Arial"/>
          <w:sz w:val="20"/>
        </w:rPr>
        <w:t xml:space="preserve">Nork, T.M., J.N. VerHoeve, G.L. Poulsen, R.W. Nickells, A.J. Weber, Vaegan, S.H. Sarks, H. Lemley, </w:t>
      </w:r>
      <w:r w:rsidRPr="00B06E5A">
        <w:rPr>
          <w:rFonts w:ascii="Arial" w:hAnsi="Arial" w:cs="Arial"/>
          <w:sz w:val="20"/>
        </w:rPr>
        <w:tab/>
        <w:t xml:space="preserve">and </w:t>
      </w:r>
    </w:p>
    <w:p w14:paraId="7DFE4F49" w14:textId="77777777" w:rsidR="004A3980" w:rsidRDefault="00DC5072">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L.L. Millecchia (1997) Photoreceptor swelling and loss in chronic human and experimental</w:t>
      </w:r>
      <w:r>
        <w:rPr>
          <w:rFonts w:ascii="Arial" w:hAnsi="Arial" w:cs="Arial"/>
          <w:sz w:val="20"/>
        </w:rPr>
        <w:t xml:space="preserve"> </w:t>
      </w:r>
      <w:r w:rsidR="004A3980" w:rsidRPr="00B06E5A">
        <w:rPr>
          <w:rFonts w:ascii="Arial" w:hAnsi="Arial" w:cs="Arial"/>
          <w:sz w:val="20"/>
        </w:rPr>
        <w:tab/>
        <w:t>glaucomas.  Invest. Ophthalmol. Vis. Sci. Suppl. 38.</w:t>
      </w:r>
    </w:p>
    <w:p w14:paraId="20349DF4" w14:textId="77777777" w:rsidR="007849C0" w:rsidRPr="00B06E5A" w:rsidRDefault="007849C0">
      <w:pPr>
        <w:tabs>
          <w:tab w:val="left" w:pos="-720"/>
        </w:tabs>
        <w:suppressAutoHyphens/>
        <w:rPr>
          <w:rFonts w:ascii="Arial" w:hAnsi="Arial" w:cs="Arial"/>
          <w:sz w:val="20"/>
        </w:rPr>
      </w:pPr>
    </w:p>
    <w:p w14:paraId="1D9C6BFD" w14:textId="77777777" w:rsidR="00DC5072" w:rsidRDefault="004A3980">
      <w:pPr>
        <w:tabs>
          <w:tab w:val="left" w:pos="-720"/>
        </w:tabs>
        <w:suppressAutoHyphens/>
        <w:rPr>
          <w:rFonts w:ascii="Arial" w:hAnsi="Arial" w:cs="Arial"/>
          <w:sz w:val="20"/>
        </w:rPr>
      </w:pPr>
      <w:r w:rsidRPr="00B06E5A">
        <w:rPr>
          <w:rFonts w:ascii="Arial" w:hAnsi="Arial" w:cs="Arial"/>
          <w:sz w:val="20"/>
        </w:rPr>
        <w:t xml:space="preserve">Chen, H. and A.J. Weber (1998) </w:t>
      </w:r>
      <w:r w:rsidR="00610C26">
        <w:rPr>
          <w:rFonts w:ascii="Arial" w:hAnsi="Arial" w:cs="Arial"/>
          <w:sz w:val="20"/>
        </w:rPr>
        <w:t xml:space="preserve"> </w:t>
      </w:r>
      <w:r w:rsidRPr="00B06E5A">
        <w:rPr>
          <w:rFonts w:ascii="Arial" w:hAnsi="Arial" w:cs="Arial"/>
          <w:sz w:val="20"/>
        </w:rPr>
        <w:t xml:space="preserve"> Brain-derived neurotrophic factor (BDNF) prevents retinal ganglion cell </w:t>
      </w:r>
    </w:p>
    <w:p w14:paraId="14E7944A" w14:textId="77777777" w:rsidR="004A3980" w:rsidRPr="00B06E5A" w:rsidRDefault="00DC5072">
      <w:pPr>
        <w:tabs>
          <w:tab w:val="left" w:pos="-720"/>
        </w:tabs>
        <w:suppressAutoHyphens/>
        <w:rPr>
          <w:rFonts w:ascii="Arial" w:hAnsi="Arial" w:cs="Arial"/>
          <w:sz w:val="20"/>
        </w:rPr>
      </w:pPr>
      <w:r>
        <w:rPr>
          <w:rFonts w:ascii="Arial" w:hAnsi="Arial" w:cs="Arial"/>
          <w:sz w:val="20"/>
        </w:rPr>
        <w:tab/>
      </w:r>
      <w:r w:rsidR="004A3980" w:rsidRPr="00B06E5A">
        <w:rPr>
          <w:rFonts w:ascii="Arial" w:hAnsi="Arial" w:cs="Arial"/>
          <w:sz w:val="20"/>
        </w:rPr>
        <w:t>death in the cat retina after optic nerve crush.  Society for Neuroscience Abstr. 24: 295.</w:t>
      </w:r>
    </w:p>
    <w:p w14:paraId="1330AA63" w14:textId="77777777" w:rsidR="004A3980" w:rsidRPr="00B06E5A" w:rsidRDefault="004A3980">
      <w:pPr>
        <w:tabs>
          <w:tab w:val="left" w:pos="-720"/>
        </w:tabs>
        <w:suppressAutoHyphens/>
        <w:rPr>
          <w:rFonts w:ascii="Arial" w:hAnsi="Arial" w:cs="Arial"/>
          <w:sz w:val="20"/>
        </w:rPr>
      </w:pPr>
    </w:p>
    <w:p w14:paraId="4D0540BA"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Chen, H. and A.J. Weber (1999) Response of Müller cells to optic nerve crush in the rat. Soc. for </w:t>
      </w:r>
      <w:r w:rsidRPr="00B06E5A">
        <w:rPr>
          <w:rFonts w:ascii="Arial" w:hAnsi="Arial" w:cs="Arial"/>
          <w:sz w:val="20"/>
        </w:rPr>
        <w:tab/>
        <w:t>Neuroscience Abstr. 25: 1794.</w:t>
      </w:r>
    </w:p>
    <w:p w14:paraId="5D90F237" w14:textId="77777777" w:rsidR="004A3980" w:rsidRPr="00B06E5A" w:rsidRDefault="004A3980">
      <w:pPr>
        <w:tabs>
          <w:tab w:val="left" w:pos="-720"/>
        </w:tabs>
        <w:suppressAutoHyphens/>
        <w:rPr>
          <w:rFonts w:ascii="Arial" w:hAnsi="Arial" w:cs="Arial"/>
          <w:sz w:val="20"/>
        </w:rPr>
      </w:pPr>
    </w:p>
    <w:p w14:paraId="1CA90F3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(2000) The use of latex microspheres for inducing elevated intraocular pressure and </w:t>
      </w:r>
    </w:p>
    <w:p w14:paraId="1CBA2FD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glaucoma in primates. International Congress of Eye Research. 71:S24.</w:t>
      </w:r>
    </w:p>
    <w:p w14:paraId="2DC90F30" w14:textId="77777777" w:rsidR="004A3980" w:rsidRPr="00B06E5A" w:rsidRDefault="004A3980">
      <w:pPr>
        <w:tabs>
          <w:tab w:val="left" w:pos="-720"/>
        </w:tabs>
        <w:suppressAutoHyphens/>
        <w:rPr>
          <w:rFonts w:ascii="Arial" w:hAnsi="Arial" w:cs="Arial"/>
          <w:sz w:val="20"/>
        </w:rPr>
      </w:pPr>
    </w:p>
    <w:p w14:paraId="1558690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Lipsitz, L. A.J. Weber, S.J. Bursian, R.J. Aulerich, D.T. Ramsey, and D. Tanaka, Jr. (2000) A</w:t>
      </w:r>
    </w:p>
    <w:p w14:paraId="7BC0E031"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quantitative assessment of TPP-induced delayed neuropathy in the retina and lateral geniculate</w:t>
      </w:r>
    </w:p>
    <w:p w14:paraId="3165A4AC"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nucleus (LGN) of the European ferret. International Soc. of Ocular Toxicology.</w:t>
      </w:r>
    </w:p>
    <w:p w14:paraId="236B317A" w14:textId="77777777" w:rsidR="004A3980" w:rsidRPr="00B06E5A" w:rsidRDefault="004A3980">
      <w:pPr>
        <w:tabs>
          <w:tab w:val="left" w:pos="-720"/>
        </w:tabs>
        <w:suppressAutoHyphens/>
        <w:rPr>
          <w:rFonts w:ascii="Arial" w:hAnsi="Arial" w:cs="Arial"/>
          <w:sz w:val="20"/>
        </w:rPr>
      </w:pPr>
    </w:p>
    <w:p w14:paraId="6255EABD"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Chen, H. and A.J. Weber (2000) Brain-derived neurotrophic factor (BDNF) reduces trkB protein level in</w:t>
      </w:r>
    </w:p>
    <w:p w14:paraId="151B313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the normal retina and following optic nerve crush in rats. Soc. Neuroscience Abstr. 30: 320.</w:t>
      </w:r>
    </w:p>
    <w:p w14:paraId="4F3B3184" w14:textId="77777777" w:rsidR="004A3980" w:rsidRPr="00B06E5A" w:rsidRDefault="004A3980">
      <w:pPr>
        <w:tabs>
          <w:tab w:val="left" w:pos="-720"/>
        </w:tabs>
        <w:suppressAutoHyphens/>
        <w:rPr>
          <w:rFonts w:ascii="Arial" w:hAnsi="Arial" w:cs="Arial"/>
          <w:sz w:val="20"/>
        </w:rPr>
      </w:pPr>
    </w:p>
    <w:p w14:paraId="2CE77370"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Weber, A.J. (2000) Membrane and visual response properties of parasol cells in the primate retina. Soc.</w:t>
      </w:r>
    </w:p>
    <w:p w14:paraId="46446B6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for Neuroscience Abstr. 30: 136.</w:t>
      </w:r>
    </w:p>
    <w:p w14:paraId="49D90E7B" w14:textId="77777777" w:rsidR="00EF51FE" w:rsidRPr="00B06E5A" w:rsidRDefault="00EF51FE">
      <w:pPr>
        <w:tabs>
          <w:tab w:val="left" w:pos="-720"/>
        </w:tabs>
        <w:suppressAutoHyphens/>
        <w:rPr>
          <w:rFonts w:ascii="Arial" w:hAnsi="Arial" w:cs="Arial"/>
          <w:sz w:val="20"/>
        </w:rPr>
      </w:pPr>
    </w:p>
    <w:p w14:paraId="270D6A2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(2002) Intracellular analysis of parasol cells in normal and glaucomatous eyes. Invest. </w:t>
      </w:r>
      <w:r w:rsidRPr="00B06E5A">
        <w:rPr>
          <w:rFonts w:ascii="Arial" w:hAnsi="Arial" w:cs="Arial"/>
          <w:sz w:val="20"/>
        </w:rPr>
        <w:tab/>
        <w:t>Ophthalmol Vis. Sci. Suppl. 42.</w:t>
      </w:r>
    </w:p>
    <w:p w14:paraId="48AD984E" w14:textId="77777777" w:rsidR="004A3980" w:rsidRPr="00B06E5A" w:rsidRDefault="004A3980">
      <w:pPr>
        <w:tabs>
          <w:tab w:val="left" w:pos="-720"/>
        </w:tabs>
        <w:suppressAutoHyphens/>
        <w:rPr>
          <w:rFonts w:ascii="Arial" w:hAnsi="Arial" w:cs="Arial"/>
          <w:sz w:val="20"/>
        </w:rPr>
      </w:pPr>
    </w:p>
    <w:p w14:paraId="46B8CF23"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 xml:space="preserve">Weber, A.J. and C.D. Harman (2003) Differential effects of optic nerve injury and BDNF treatment on </w:t>
      </w:r>
    </w:p>
    <w:p w14:paraId="3AEF53A6" w14:textId="77777777" w:rsidR="004A3980" w:rsidRPr="00B06E5A" w:rsidRDefault="004A3980">
      <w:pPr>
        <w:tabs>
          <w:tab w:val="left" w:pos="-720"/>
        </w:tabs>
        <w:suppressAutoHyphens/>
        <w:rPr>
          <w:rFonts w:ascii="Arial" w:hAnsi="Arial" w:cs="Arial"/>
          <w:sz w:val="20"/>
        </w:rPr>
      </w:pPr>
      <w:r w:rsidRPr="00B06E5A">
        <w:rPr>
          <w:rFonts w:ascii="Arial" w:hAnsi="Arial" w:cs="Arial"/>
          <w:sz w:val="20"/>
        </w:rPr>
        <w:tab/>
        <w:t>the dendritic fields of cat retinal ganglion cells. Invest. Ophthalmol. Vis. Sci. Suppl. 43.</w:t>
      </w:r>
    </w:p>
    <w:p w14:paraId="0A68CA4B" w14:textId="77777777" w:rsidR="00EF51FE" w:rsidRPr="00B06E5A" w:rsidRDefault="00EF51FE">
      <w:pPr>
        <w:tabs>
          <w:tab w:val="left" w:pos="-720"/>
        </w:tabs>
        <w:suppressAutoHyphens/>
        <w:rPr>
          <w:rFonts w:ascii="Arial" w:hAnsi="Arial" w:cs="Arial"/>
          <w:sz w:val="20"/>
        </w:rPr>
      </w:pPr>
    </w:p>
    <w:p w14:paraId="7125618E" w14:textId="77777777" w:rsidR="001F26BC" w:rsidRPr="00B06E5A" w:rsidRDefault="00EF51FE" w:rsidP="00EF51FE">
      <w:pPr>
        <w:tabs>
          <w:tab w:val="left" w:pos="-720"/>
        </w:tabs>
        <w:suppressAutoHyphens/>
        <w:rPr>
          <w:rFonts w:ascii="Arial" w:hAnsi="Arial" w:cs="Arial"/>
          <w:sz w:val="20"/>
        </w:rPr>
      </w:pPr>
      <w:r w:rsidRPr="00B06E5A">
        <w:rPr>
          <w:rFonts w:ascii="Arial" w:hAnsi="Arial" w:cs="Arial"/>
          <w:sz w:val="20"/>
        </w:rPr>
        <w:t xml:space="preserve">Weber, A.J. and C.D. Harman (2004) Effects of </w:t>
      </w:r>
      <w:r w:rsidR="0009402A">
        <w:rPr>
          <w:rFonts w:ascii="Arial" w:hAnsi="Arial" w:cs="Arial"/>
          <w:sz w:val="20"/>
        </w:rPr>
        <w:t>e</w:t>
      </w:r>
      <w:r w:rsidRPr="00B06E5A">
        <w:rPr>
          <w:rFonts w:ascii="Arial" w:hAnsi="Arial" w:cs="Arial"/>
          <w:sz w:val="20"/>
        </w:rPr>
        <w:t xml:space="preserve">levated </w:t>
      </w:r>
      <w:r w:rsidR="0009402A">
        <w:rPr>
          <w:rFonts w:ascii="Arial" w:hAnsi="Arial" w:cs="Arial"/>
          <w:sz w:val="20"/>
        </w:rPr>
        <w:t>i</w:t>
      </w:r>
      <w:r w:rsidRPr="00B06E5A">
        <w:rPr>
          <w:rFonts w:ascii="Arial" w:hAnsi="Arial" w:cs="Arial"/>
          <w:sz w:val="20"/>
        </w:rPr>
        <w:t xml:space="preserve">ntraocular </w:t>
      </w:r>
      <w:r w:rsidR="0009402A">
        <w:rPr>
          <w:rFonts w:ascii="Arial" w:hAnsi="Arial" w:cs="Arial"/>
          <w:sz w:val="20"/>
        </w:rPr>
        <w:t>p</w:t>
      </w:r>
      <w:r w:rsidRPr="00B06E5A">
        <w:rPr>
          <w:rFonts w:ascii="Arial" w:hAnsi="Arial" w:cs="Arial"/>
          <w:sz w:val="20"/>
        </w:rPr>
        <w:t xml:space="preserve">ressure on </w:t>
      </w:r>
      <w:r w:rsidR="0009402A">
        <w:rPr>
          <w:rFonts w:ascii="Arial" w:hAnsi="Arial" w:cs="Arial"/>
          <w:sz w:val="20"/>
        </w:rPr>
        <w:t>r</w:t>
      </w:r>
      <w:r w:rsidRPr="00B06E5A">
        <w:rPr>
          <w:rFonts w:ascii="Arial" w:hAnsi="Arial" w:cs="Arial"/>
          <w:sz w:val="20"/>
        </w:rPr>
        <w:t xml:space="preserve">etinal </w:t>
      </w:r>
      <w:r w:rsidR="0009402A">
        <w:rPr>
          <w:rFonts w:ascii="Arial" w:hAnsi="Arial" w:cs="Arial"/>
          <w:sz w:val="20"/>
        </w:rPr>
        <w:t>g</w:t>
      </w:r>
      <w:r w:rsidRPr="00B06E5A">
        <w:rPr>
          <w:rFonts w:ascii="Arial" w:hAnsi="Arial" w:cs="Arial"/>
          <w:sz w:val="20"/>
        </w:rPr>
        <w:t xml:space="preserve">anglion </w:t>
      </w:r>
      <w:r w:rsidR="0009402A">
        <w:rPr>
          <w:rFonts w:ascii="Arial" w:hAnsi="Arial" w:cs="Arial"/>
          <w:sz w:val="20"/>
        </w:rPr>
        <w:t>c</w:t>
      </w:r>
      <w:r w:rsidRPr="00B06E5A">
        <w:rPr>
          <w:rFonts w:ascii="Arial" w:hAnsi="Arial" w:cs="Arial"/>
          <w:sz w:val="20"/>
        </w:rPr>
        <w:t xml:space="preserve">ell </w:t>
      </w:r>
    </w:p>
    <w:p w14:paraId="421C7B46" w14:textId="77777777" w:rsidR="00EF51FE" w:rsidRPr="00B06E5A" w:rsidRDefault="001F26BC" w:rsidP="00EF51FE">
      <w:pPr>
        <w:tabs>
          <w:tab w:val="left" w:pos="-720"/>
        </w:tabs>
        <w:suppressAutoHyphens/>
        <w:rPr>
          <w:rFonts w:ascii="Arial" w:hAnsi="Arial" w:cs="Arial"/>
          <w:sz w:val="20"/>
        </w:rPr>
      </w:pPr>
      <w:r w:rsidRPr="00B06E5A">
        <w:rPr>
          <w:rFonts w:ascii="Arial" w:hAnsi="Arial" w:cs="Arial"/>
          <w:sz w:val="20"/>
        </w:rPr>
        <w:tab/>
      </w:r>
      <w:r w:rsidR="0009402A">
        <w:rPr>
          <w:rFonts w:ascii="Arial" w:hAnsi="Arial" w:cs="Arial"/>
          <w:sz w:val="20"/>
        </w:rPr>
        <w:t>s</w:t>
      </w:r>
      <w:r w:rsidR="00EF51FE" w:rsidRPr="00B06E5A">
        <w:rPr>
          <w:rFonts w:ascii="Arial" w:hAnsi="Arial" w:cs="Arial"/>
          <w:sz w:val="20"/>
        </w:rPr>
        <w:t xml:space="preserve">tructure and </w:t>
      </w:r>
      <w:r w:rsidR="0009402A">
        <w:rPr>
          <w:rFonts w:ascii="Arial" w:hAnsi="Arial" w:cs="Arial"/>
          <w:sz w:val="20"/>
        </w:rPr>
        <w:t>f</w:t>
      </w:r>
      <w:r w:rsidR="00EF51FE" w:rsidRPr="00B06E5A">
        <w:rPr>
          <w:rFonts w:ascii="Arial" w:hAnsi="Arial" w:cs="Arial"/>
          <w:sz w:val="20"/>
        </w:rPr>
        <w:t>unction.  XVI International Congress of Eye Research, Sydney Australia.</w:t>
      </w:r>
    </w:p>
    <w:p w14:paraId="59B1FB7A" w14:textId="77777777" w:rsidR="005D0398" w:rsidRPr="00B06E5A" w:rsidRDefault="005D0398" w:rsidP="00EF51FE">
      <w:pPr>
        <w:tabs>
          <w:tab w:val="left" w:pos="-720"/>
        </w:tabs>
        <w:suppressAutoHyphens/>
        <w:rPr>
          <w:rFonts w:ascii="Arial" w:hAnsi="Arial" w:cs="Arial"/>
          <w:sz w:val="20"/>
        </w:rPr>
      </w:pPr>
    </w:p>
    <w:p w14:paraId="1C09695D" w14:textId="77777777" w:rsidR="0054744B" w:rsidRPr="00B06E5A" w:rsidRDefault="005D0398" w:rsidP="00EF51FE">
      <w:pPr>
        <w:tabs>
          <w:tab w:val="left" w:pos="-720"/>
        </w:tabs>
        <w:suppressAutoHyphens/>
        <w:rPr>
          <w:rFonts w:ascii="Arial" w:hAnsi="Arial" w:cs="Arial"/>
          <w:sz w:val="20"/>
        </w:rPr>
      </w:pPr>
      <w:r w:rsidRPr="00B06E5A">
        <w:rPr>
          <w:rFonts w:ascii="Arial" w:hAnsi="Arial" w:cs="Arial"/>
          <w:sz w:val="20"/>
        </w:rPr>
        <w:t>Tuntivanich, N</w:t>
      </w:r>
      <w:r w:rsidR="0054744B" w:rsidRPr="00B06E5A">
        <w:rPr>
          <w:rFonts w:ascii="Arial" w:hAnsi="Arial" w:cs="Arial"/>
          <w:sz w:val="20"/>
        </w:rPr>
        <w:t xml:space="preserve">. A.J. Weber, J.A. Render, S.M. Peterson-Jones </w:t>
      </w:r>
      <w:r w:rsidRPr="00B06E5A">
        <w:rPr>
          <w:rFonts w:ascii="Arial" w:hAnsi="Arial" w:cs="Arial"/>
          <w:sz w:val="20"/>
        </w:rPr>
        <w:t xml:space="preserve">(2005) </w:t>
      </w:r>
      <w:r w:rsidR="0054744B" w:rsidRPr="00B06E5A">
        <w:rPr>
          <w:rFonts w:ascii="Arial" w:hAnsi="Arial" w:cs="Arial"/>
          <w:sz w:val="20"/>
        </w:rPr>
        <w:t xml:space="preserve">Histopathological characterization </w:t>
      </w:r>
    </w:p>
    <w:p w14:paraId="301BD9CC" w14:textId="77777777" w:rsidR="0054744B" w:rsidRPr="00B06E5A" w:rsidRDefault="0054744B" w:rsidP="00EF51FE">
      <w:pPr>
        <w:tabs>
          <w:tab w:val="left" w:pos="-720"/>
        </w:tabs>
        <w:suppressAutoHyphens/>
        <w:rPr>
          <w:rFonts w:ascii="Arial" w:hAnsi="Arial" w:cs="Arial"/>
          <w:sz w:val="20"/>
        </w:rPr>
      </w:pPr>
      <w:r w:rsidRPr="00B06E5A">
        <w:rPr>
          <w:rFonts w:ascii="Arial" w:hAnsi="Arial" w:cs="Arial"/>
          <w:sz w:val="20"/>
        </w:rPr>
        <w:tab/>
        <w:t xml:space="preserve">of the retinal degeneration of the rod cyclic GMP phosphodiesterase alpha (PDE6A) mutant dog </w:t>
      </w:r>
    </w:p>
    <w:p w14:paraId="377F25C0" w14:textId="77777777" w:rsidR="005D0398" w:rsidRPr="00B06E5A" w:rsidRDefault="0054744B" w:rsidP="00EF51FE">
      <w:pPr>
        <w:tabs>
          <w:tab w:val="left" w:pos="-720"/>
        </w:tabs>
        <w:suppressAutoHyphens/>
        <w:rPr>
          <w:rFonts w:ascii="Arial" w:hAnsi="Arial" w:cs="Arial"/>
          <w:sz w:val="20"/>
        </w:rPr>
      </w:pPr>
      <w:r w:rsidRPr="00B06E5A">
        <w:rPr>
          <w:rFonts w:ascii="Arial" w:hAnsi="Arial" w:cs="Arial"/>
          <w:sz w:val="20"/>
        </w:rPr>
        <w:tab/>
        <w:t xml:space="preserve">model of retinitis pigmentosis. </w:t>
      </w:r>
      <w:r w:rsidR="005D0398" w:rsidRPr="00B06E5A">
        <w:rPr>
          <w:rFonts w:ascii="Arial" w:hAnsi="Arial" w:cs="Arial"/>
          <w:sz w:val="20"/>
        </w:rPr>
        <w:t>Ophthalmol Vis. Sci Suppl 45.</w:t>
      </w:r>
    </w:p>
    <w:p w14:paraId="23D80AE6" w14:textId="77777777" w:rsidR="00AD438D" w:rsidRPr="00B06E5A" w:rsidRDefault="00AD438D" w:rsidP="00EF51FE">
      <w:pPr>
        <w:tabs>
          <w:tab w:val="left" w:pos="-720"/>
        </w:tabs>
        <w:suppressAutoHyphens/>
        <w:rPr>
          <w:rFonts w:ascii="Arial" w:hAnsi="Arial" w:cs="Arial"/>
          <w:sz w:val="20"/>
        </w:rPr>
      </w:pPr>
    </w:p>
    <w:p w14:paraId="3226CC5B" w14:textId="77777777" w:rsidR="00AD438D" w:rsidRPr="00B06E5A" w:rsidRDefault="006E4E12" w:rsidP="00EF51FE">
      <w:pPr>
        <w:tabs>
          <w:tab w:val="left" w:pos="-720"/>
        </w:tabs>
        <w:suppressAutoHyphens/>
        <w:rPr>
          <w:rFonts w:ascii="Arial" w:hAnsi="Arial" w:cs="Arial"/>
          <w:sz w:val="20"/>
        </w:rPr>
      </w:pPr>
      <w:r w:rsidRPr="00B06E5A">
        <w:rPr>
          <w:rFonts w:ascii="Arial" w:hAnsi="Arial" w:cs="Arial"/>
          <w:bCs/>
          <w:sz w:val="20"/>
        </w:rPr>
        <w:t xml:space="preserve">Weber, </w:t>
      </w:r>
      <w:r w:rsidR="00AD438D" w:rsidRPr="00B06E5A">
        <w:rPr>
          <w:rFonts w:ascii="Arial" w:hAnsi="Arial" w:cs="Arial"/>
          <w:bCs/>
          <w:sz w:val="20"/>
        </w:rPr>
        <w:t>A. J., C. D. Harman, S.</w:t>
      </w:r>
      <w:r w:rsidR="0093212D">
        <w:rPr>
          <w:rFonts w:ascii="Arial" w:hAnsi="Arial" w:cs="Arial"/>
          <w:bCs/>
          <w:sz w:val="20"/>
        </w:rPr>
        <w:t>,</w:t>
      </w:r>
      <w:r w:rsidR="00AD438D" w:rsidRPr="00B06E5A">
        <w:rPr>
          <w:rFonts w:ascii="Arial" w:hAnsi="Arial" w:cs="Arial"/>
          <w:bCs/>
          <w:sz w:val="20"/>
        </w:rPr>
        <w:t xml:space="preserve"> </w:t>
      </w:r>
      <w:r w:rsidR="000C1526">
        <w:rPr>
          <w:rFonts w:ascii="Arial" w:hAnsi="Arial" w:cs="Arial"/>
          <w:sz w:val="20"/>
        </w:rPr>
        <w:t>Viswanáthan</w:t>
      </w:r>
      <w:r w:rsidR="00AD438D" w:rsidRPr="00B06E5A">
        <w:rPr>
          <w:rFonts w:ascii="Arial" w:hAnsi="Arial" w:cs="Arial"/>
          <w:bCs/>
          <w:sz w:val="20"/>
        </w:rPr>
        <w:t xml:space="preserve">, (2006) </w:t>
      </w:r>
      <w:r w:rsidR="00AD438D" w:rsidRPr="00B06E5A">
        <w:rPr>
          <w:rFonts w:ascii="Arial" w:hAnsi="Arial" w:cs="Arial"/>
          <w:sz w:val="20"/>
        </w:rPr>
        <w:t xml:space="preserve">BDNF </w:t>
      </w:r>
      <w:r w:rsidR="0009402A">
        <w:rPr>
          <w:rFonts w:ascii="Arial" w:hAnsi="Arial" w:cs="Arial"/>
          <w:sz w:val="20"/>
        </w:rPr>
        <w:t>e</w:t>
      </w:r>
      <w:r w:rsidR="00AD438D" w:rsidRPr="00B06E5A">
        <w:rPr>
          <w:rFonts w:ascii="Arial" w:hAnsi="Arial" w:cs="Arial"/>
          <w:sz w:val="20"/>
        </w:rPr>
        <w:t xml:space="preserve">nhances </w:t>
      </w:r>
      <w:r w:rsidR="0009402A">
        <w:rPr>
          <w:rFonts w:ascii="Arial" w:hAnsi="Arial" w:cs="Arial"/>
          <w:sz w:val="20"/>
        </w:rPr>
        <w:t>g</w:t>
      </w:r>
      <w:r w:rsidR="00AD438D" w:rsidRPr="00B06E5A">
        <w:rPr>
          <w:rFonts w:ascii="Arial" w:hAnsi="Arial" w:cs="Arial"/>
          <w:sz w:val="20"/>
        </w:rPr>
        <w:t xml:space="preserve">anglion </w:t>
      </w:r>
      <w:r w:rsidR="0009402A">
        <w:rPr>
          <w:rFonts w:ascii="Arial" w:hAnsi="Arial" w:cs="Arial"/>
          <w:sz w:val="20"/>
        </w:rPr>
        <w:t>c</w:t>
      </w:r>
      <w:r w:rsidR="00AD438D" w:rsidRPr="00B06E5A">
        <w:rPr>
          <w:rFonts w:ascii="Arial" w:hAnsi="Arial" w:cs="Arial"/>
          <w:sz w:val="20"/>
        </w:rPr>
        <w:t xml:space="preserve">ell </w:t>
      </w:r>
      <w:r w:rsidR="0009402A">
        <w:rPr>
          <w:rFonts w:ascii="Arial" w:hAnsi="Arial" w:cs="Arial"/>
          <w:sz w:val="20"/>
        </w:rPr>
        <w:t>f</w:t>
      </w:r>
      <w:r w:rsidR="00AD438D" w:rsidRPr="00B06E5A">
        <w:rPr>
          <w:rFonts w:ascii="Arial" w:hAnsi="Arial" w:cs="Arial"/>
          <w:sz w:val="20"/>
        </w:rPr>
        <w:t xml:space="preserve">unction </w:t>
      </w:r>
      <w:r w:rsidR="0009402A">
        <w:rPr>
          <w:rFonts w:ascii="Arial" w:hAnsi="Arial" w:cs="Arial"/>
          <w:sz w:val="20"/>
        </w:rPr>
        <w:t>f</w:t>
      </w:r>
      <w:r w:rsidR="00AD438D" w:rsidRPr="00B06E5A">
        <w:rPr>
          <w:rFonts w:ascii="Arial" w:hAnsi="Arial" w:cs="Arial"/>
          <w:sz w:val="20"/>
        </w:rPr>
        <w:t xml:space="preserve">ollowing </w:t>
      </w:r>
    </w:p>
    <w:p w14:paraId="157A9EBF" w14:textId="77777777" w:rsidR="00AD438D" w:rsidRPr="00B06E5A" w:rsidRDefault="00AD438D" w:rsidP="00EF51FE">
      <w:pPr>
        <w:tabs>
          <w:tab w:val="left" w:pos="-720"/>
        </w:tabs>
        <w:suppressAutoHyphens/>
        <w:rPr>
          <w:rFonts w:ascii="Arial" w:hAnsi="Arial" w:cs="Arial"/>
          <w:sz w:val="20"/>
        </w:rPr>
      </w:pPr>
      <w:r w:rsidRPr="00B06E5A">
        <w:rPr>
          <w:rFonts w:ascii="Arial" w:hAnsi="Arial" w:cs="Arial"/>
          <w:sz w:val="20"/>
        </w:rPr>
        <w:tab/>
      </w:r>
      <w:r w:rsidR="0009402A">
        <w:rPr>
          <w:rFonts w:ascii="Arial" w:hAnsi="Arial" w:cs="Arial"/>
          <w:sz w:val="20"/>
        </w:rPr>
        <w:t>o</w:t>
      </w:r>
      <w:r w:rsidRPr="00B06E5A">
        <w:rPr>
          <w:rFonts w:ascii="Arial" w:hAnsi="Arial" w:cs="Arial"/>
          <w:sz w:val="20"/>
        </w:rPr>
        <w:t xml:space="preserve">ptic </w:t>
      </w:r>
      <w:r w:rsidR="0009402A">
        <w:rPr>
          <w:rFonts w:ascii="Arial" w:hAnsi="Arial" w:cs="Arial"/>
          <w:sz w:val="20"/>
        </w:rPr>
        <w:t>n</w:t>
      </w:r>
      <w:r w:rsidRPr="00B06E5A">
        <w:rPr>
          <w:rFonts w:ascii="Arial" w:hAnsi="Arial" w:cs="Arial"/>
          <w:sz w:val="20"/>
        </w:rPr>
        <w:t xml:space="preserve">erve </w:t>
      </w:r>
      <w:r w:rsidR="0009402A">
        <w:rPr>
          <w:rFonts w:ascii="Arial" w:hAnsi="Arial" w:cs="Arial"/>
          <w:sz w:val="20"/>
        </w:rPr>
        <w:t>d</w:t>
      </w:r>
      <w:r w:rsidRPr="00B06E5A">
        <w:rPr>
          <w:rFonts w:ascii="Arial" w:hAnsi="Arial" w:cs="Arial"/>
          <w:sz w:val="20"/>
        </w:rPr>
        <w:t xml:space="preserve">amage in the </w:t>
      </w:r>
      <w:r w:rsidR="0009402A">
        <w:rPr>
          <w:rFonts w:ascii="Arial" w:hAnsi="Arial" w:cs="Arial"/>
          <w:sz w:val="20"/>
        </w:rPr>
        <w:t>c</w:t>
      </w:r>
      <w:r w:rsidRPr="00B06E5A">
        <w:rPr>
          <w:rFonts w:ascii="Arial" w:hAnsi="Arial" w:cs="Arial"/>
          <w:sz w:val="20"/>
        </w:rPr>
        <w:t>at. Invest. Ophthalmol. Vis. Sci. Suppl. 46.</w:t>
      </w:r>
    </w:p>
    <w:p w14:paraId="1C28B724" w14:textId="77777777" w:rsidR="003D6911" w:rsidRPr="00B06E5A" w:rsidRDefault="003D6911" w:rsidP="00EF51FE">
      <w:pPr>
        <w:tabs>
          <w:tab w:val="left" w:pos="-720"/>
        </w:tabs>
        <w:suppressAutoHyphens/>
        <w:rPr>
          <w:rFonts w:ascii="Arial" w:hAnsi="Arial" w:cs="Arial"/>
          <w:sz w:val="20"/>
        </w:rPr>
      </w:pPr>
    </w:p>
    <w:p w14:paraId="6106AAEE" w14:textId="77777777" w:rsidR="006E4E12" w:rsidRPr="00B06E5A" w:rsidRDefault="000C1526" w:rsidP="00EF51FE">
      <w:pPr>
        <w:tabs>
          <w:tab w:val="left" w:pos="-720"/>
        </w:tabs>
        <w:suppressAutoHyphens/>
        <w:rPr>
          <w:rFonts w:ascii="Arial" w:hAnsi="Arial" w:cs="Arial"/>
          <w:sz w:val="20"/>
        </w:rPr>
      </w:pPr>
      <w:r>
        <w:rPr>
          <w:rFonts w:ascii="Arial" w:hAnsi="Arial" w:cs="Arial"/>
          <w:sz w:val="20"/>
        </w:rPr>
        <w:t>Viswanáthan</w:t>
      </w:r>
      <w:r w:rsidR="006E4E12" w:rsidRPr="00B06E5A">
        <w:rPr>
          <w:rFonts w:ascii="Arial" w:hAnsi="Arial" w:cs="Arial"/>
          <w:bCs/>
          <w:sz w:val="20"/>
        </w:rPr>
        <w:t xml:space="preserve">, S., A.J. Weber, C.D. Harman. (2006) </w:t>
      </w:r>
      <w:r w:rsidR="006E4E12" w:rsidRPr="00B06E5A">
        <w:rPr>
          <w:rFonts w:ascii="Arial" w:hAnsi="Arial" w:cs="Arial"/>
          <w:sz w:val="20"/>
        </w:rPr>
        <w:t xml:space="preserve">Retinal </w:t>
      </w:r>
      <w:r w:rsidR="0009402A">
        <w:rPr>
          <w:rFonts w:ascii="Arial" w:hAnsi="Arial" w:cs="Arial"/>
          <w:sz w:val="20"/>
        </w:rPr>
        <w:t>g</w:t>
      </w:r>
      <w:r w:rsidR="006E4E12" w:rsidRPr="00B06E5A">
        <w:rPr>
          <w:rFonts w:ascii="Arial" w:hAnsi="Arial" w:cs="Arial"/>
          <w:sz w:val="20"/>
        </w:rPr>
        <w:t xml:space="preserve">anglion </w:t>
      </w:r>
      <w:r w:rsidR="0009402A">
        <w:rPr>
          <w:rFonts w:ascii="Arial" w:hAnsi="Arial" w:cs="Arial"/>
          <w:sz w:val="20"/>
        </w:rPr>
        <w:t>c</w:t>
      </w:r>
      <w:r w:rsidR="006E4E12" w:rsidRPr="00B06E5A">
        <w:rPr>
          <w:rFonts w:ascii="Arial" w:hAnsi="Arial" w:cs="Arial"/>
          <w:sz w:val="20"/>
        </w:rPr>
        <w:t xml:space="preserve">ell </w:t>
      </w:r>
      <w:r w:rsidR="0009402A">
        <w:rPr>
          <w:rFonts w:ascii="Arial" w:hAnsi="Arial" w:cs="Arial"/>
          <w:sz w:val="20"/>
        </w:rPr>
        <w:t>c</w:t>
      </w:r>
      <w:r w:rsidR="006E4E12" w:rsidRPr="00B06E5A">
        <w:rPr>
          <w:rFonts w:ascii="Arial" w:hAnsi="Arial" w:cs="Arial"/>
          <w:sz w:val="20"/>
        </w:rPr>
        <w:t xml:space="preserve">omponent </w:t>
      </w:r>
      <w:r w:rsidR="0009402A">
        <w:rPr>
          <w:rFonts w:ascii="Arial" w:hAnsi="Arial" w:cs="Arial"/>
          <w:sz w:val="20"/>
        </w:rPr>
        <w:t>o</w:t>
      </w:r>
      <w:r w:rsidR="006E4E12" w:rsidRPr="00B06E5A">
        <w:rPr>
          <w:rFonts w:ascii="Arial" w:hAnsi="Arial" w:cs="Arial"/>
          <w:sz w:val="20"/>
        </w:rPr>
        <w:t xml:space="preserve">f </w:t>
      </w:r>
      <w:r w:rsidR="0009402A">
        <w:rPr>
          <w:rFonts w:ascii="Arial" w:hAnsi="Arial" w:cs="Arial"/>
          <w:sz w:val="20"/>
        </w:rPr>
        <w:t>t</w:t>
      </w:r>
      <w:r w:rsidR="006E4E12" w:rsidRPr="00B06E5A">
        <w:rPr>
          <w:rFonts w:ascii="Arial" w:hAnsi="Arial" w:cs="Arial"/>
          <w:sz w:val="20"/>
        </w:rPr>
        <w:t xml:space="preserve">he </w:t>
      </w:r>
      <w:r w:rsidR="0009402A">
        <w:rPr>
          <w:rFonts w:ascii="Arial" w:hAnsi="Arial" w:cs="Arial"/>
          <w:sz w:val="20"/>
        </w:rPr>
        <w:t>f</w:t>
      </w:r>
      <w:r w:rsidR="006E4E12" w:rsidRPr="00B06E5A">
        <w:rPr>
          <w:rFonts w:ascii="Arial" w:hAnsi="Arial" w:cs="Arial"/>
          <w:sz w:val="20"/>
        </w:rPr>
        <w:t xml:space="preserve">ull-field </w:t>
      </w:r>
    </w:p>
    <w:p w14:paraId="57D857E8" w14:textId="77777777" w:rsidR="00266533" w:rsidRDefault="006E4E12" w:rsidP="00EF51FE">
      <w:pPr>
        <w:tabs>
          <w:tab w:val="left" w:pos="-720"/>
        </w:tabs>
        <w:suppressAutoHyphens/>
        <w:rPr>
          <w:rFonts w:ascii="Arial" w:hAnsi="Arial" w:cs="Arial"/>
          <w:sz w:val="20"/>
        </w:rPr>
      </w:pPr>
      <w:r w:rsidRPr="00B06E5A">
        <w:rPr>
          <w:rFonts w:ascii="Arial" w:hAnsi="Arial" w:cs="Arial"/>
          <w:sz w:val="20"/>
        </w:rPr>
        <w:tab/>
      </w:r>
      <w:r w:rsidR="0009402A">
        <w:rPr>
          <w:rFonts w:ascii="Arial" w:hAnsi="Arial" w:cs="Arial"/>
          <w:sz w:val="20"/>
        </w:rPr>
        <w:t>p</w:t>
      </w:r>
      <w:r w:rsidRPr="00B06E5A">
        <w:rPr>
          <w:rFonts w:ascii="Arial" w:hAnsi="Arial" w:cs="Arial"/>
          <w:sz w:val="20"/>
        </w:rPr>
        <w:t xml:space="preserve">hotopic </w:t>
      </w:r>
      <w:r w:rsidR="0009402A">
        <w:rPr>
          <w:rFonts w:ascii="Arial" w:hAnsi="Arial" w:cs="Arial"/>
          <w:sz w:val="20"/>
        </w:rPr>
        <w:t>f</w:t>
      </w:r>
      <w:r w:rsidRPr="00B06E5A">
        <w:rPr>
          <w:rFonts w:ascii="Arial" w:hAnsi="Arial" w:cs="Arial"/>
          <w:sz w:val="20"/>
        </w:rPr>
        <w:t xml:space="preserve">lash </w:t>
      </w:r>
      <w:r w:rsidR="0009402A">
        <w:rPr>
          <w:rFonts w:ascii="Arial" w:hAnsi="Arial" w:cs="Arial"/>
          <w:sz w:val="20"/>
        </w:rPr>
        <w:t>e</w:t>
      </w:r>
      <w:r w:rsidRPr="00B06E5A">
        <w:rPr>
          <w:rFonts w:ascii="Arial" w:hAnsi="Arial" w:cs="Arial"/>
          <w:sz w:val="20"/>
        </w:rPr>
        <w:t xml:space="preserve">lectroretinogram </w:t>
      </w:r>
      <w:r w:rsidR="0009402A">
        <w:rPr>
          <w:rFonts w:ascii="Arial" w:hAnsi="Arial" w:cs="Arial"/>
          <w:sz w:val="20"/>
        </w:rPr>
        <w:t>r</w:t>
      </w:r>
      <w:r w:rsidRPr="00B06E5A">
        <w:rPr>
          <w:rFonts w:ascii="Arial" w:hAnsi="Arial" w:cs="Arial"/>
          <w:sz w:val="20"/>
        </w:rPr>
        <w:t xml:space="preserve">evealed </w:t>
      </w:r>
      <w:r w:rsidR="0009402A">
        <w:rPr>
          <w:rFonts w:ascii="Arial" w:hAnsi="Arial" w:cs="Arial"/>
          <w:sz w:val="20"/>
        </w:rPr>
        <w:t>b</w:t>
      </w:r>
      <w:r w:rsidRPr="00B06E5A">
        <w:rPr>
          <w:rFonts w:ascii="Arial" w:hAnsi="Arial" w:cs="Arial"/>
          <w:sz w:val="20"/>
        </w:rPr>
        <w:t xml:space="preserve">y </w:t>
      </w:r>
      <w:r w:rsidR="0009402A">
        <w:rPr>
          <w:rFonts w:ascii="Arial" w:hAnsi="Arial" w:cs="Arial"/>
          <w:sz w:val="20"/>
        </w:rPr>
        <w:t>o</w:t>
      </w:r>
      <w:r w:rsidRPr="00B06E5A">
        <w:rPr>
          <w:rFonts w:ascii="Arial" w:hAnsi="Arial" w:cs="Arial"/>
          <w:sz w:val="20"/>
        </w:rPr>
        <w:t xml:space="preserve">ptic </w:t>
      </w:r>
      <w:r w:rsidR="0009402A">
        <w:rPr>
          <w:rFonts w:ascii="Arial" w:hAnsi="Arial" w:cs="Arial"/>
          <w:sz w:val="20"/>
        </w:rPr>
        <w:t>n</w:t>
      </w:r>
      <w:r w:rsidRPr="00B06E5A">
        <w:rPr>
          <w:rFonts w:ascii="Arial" w:hAnsi="Arial" w:cs="Arial"/>
          <w:sz w:val="20"/>
        </w:rPr>
        <w:t xml:space="preserve">erve </w:t>
      </w:r>
      <w:r w:rsidR="0009402A">
        <w:rPr>
          <w:rFonts w:ascii="Arial" w:hAnsi="Arial" w:cs="Arial"/>
          <w:sz w:val="20"/>
        </w:rPr>
        <w:t>d</w:t>
      </w:r>
      <w:r w:rsidRPr="00B06E5A">
        <w:rPr>
          <w:rFonts w:ascii="Arial" w:hAnsi="Arial" w:cs="Arial"/>
          <w:sz w:val="20"/>
        </w:rPr>
        <w:t xml:space="preserve">amage </w:t>
      </w:r>
      <w:r w:rsidR="0009402A">
        <w:rPr>
          <w:rFonts w:ascii="Arial" w:hAnsi="Arial" w:cs="Arial"/>
          <w:sz w:val="20"/>
        </w:rPr>
        <w:t>i</w:t>
      </w:r>
      <w:r w:rsidRPr="00B06E5A">
        <w:rPr>
          <w:rFonts w:ascii="Arial" w:hAnsi="Arial" w:cs="Arial"/>
          <w:sz w:val="20"/>
        </w:rPr>
        <w:t xml:space="preserve">n </w:t>
      </w:r>
      <w:r w:rsidR="0009402A">
        <w:rPr>
          <w:rFonts w:ascii="Arial" w:hAnsi="Arial" w:cs="Arial"/>
          <w:sz w:val="20"/>
        </w:rPr>
        <w:t>t</w:t>
      </w:r>
      <w:r w:rsidRPr="00B06E5A">
        <w:rPr>
          <w:rFonts w:ascii="Arial" w:hAnsi="Arial" w:cs="Arial"/>
          <w:sz w:val="20"/>
        </w:rPr>
        <w:t xml:space="preserve">he </w:t>
      </w:r>
      <w:r w:rsidR="0009402A">
        <w:rPr>
          <w:rFonts w:ascii="Arial" w:hAnsi="Arial" w:cs="Arial"/>
          <w:sz w:val="20"/>
        </w:rPr>
        <w:t>c</w:t>
      </w:r>
      <w:r w:rsidRPr="00B06E5A">
        <w:rPr>
          <w:rFonts w:ascii="Arial" w:hAnsi="Arial" w:cs="Arial"/>
          <w:sz w:val="20"/>
        </w:rPr>
        <w:t xml:space="preserve">at. Invest. Ophthalmol. Vis. </w:t>
      </w:r>
    </w:p>
    <w:p w14:paraId="21B14B41" w14:textId="77777777" w:rsidR="003D6911" w:rsidRDefault="00266533" w:rsidP="00EF51FE">
      <w:pPr>
        <w:tabs>
          <w:tab w:val="left" w:pos="-720"/>
        </w:tabs>
        <w:suppressAutoHyphens/>
        <w:rPr>
          <w:rFonts w:ascii="Arial" w:hAnsi="Arial" w:cs="Arial"/>
          <w:sz w:val="20"/>
        </w:rPr>
      </w:pPr>
      <w:r>
        <w:rPr>
          <w:rFonts w:ascii="Arial" w:hAnsi="Arial" w:cs="Arial"/>
          <w:sz w:val="20"/>
        </w:rPr>
        <w:tab/>
      </w:r>
      <w:r w:rsidR="006E4E12" w:rsidRPr="00B06E5A">
        <w:rPr>
          <w:rFonts w:ascii="Arial" w:hAnsi="Arial" w:cs="Arial"/>
          <w:sz w:val="20"/>
        </w:rPr>
        <w:t>Sci. Suppl. 46.</w:t>
      </w:r>
    </w:p>
    <w:p w14:paraId="29A0CCA3" w14:textId="77777777" w:rsidR="0009402A" w:rsidRDefault="0009402A" w:rsidP="00EF51FE">
      <w:pPr>
        <w:tabs>
          <w:tab w:val="left" w:pos="-720"/>
        </w:tabs>
        <w:suppressAutoHyphens/>
        <w:rPr>
          <w:rFonts w:ascii="Arial" w:hAnsi="Arial" w:cs="Arial"/>
          <w:sz w:val="20"/>
        </w:rPr>
      </w:pPr>
    </w:p>
    <w:p w14:paraId="18D762C2" w14:textId="77777777" w:rsidR="00DE65A3" w:rsidRDefault="000C1526" w:rsidP="00EF51FE">
      <w:pPr>
        <w:tabs>
          <w:tab w:val="left" w:pos="-720"/>
        </w:tabs>
        <w:suppressAutoHyphens/>
        <w:rPr>
          <w:rFonts w:ascii="Arial" w:hAnsi="Arial" w:cs="Arial"/>
          <w:sz w:val="20"/>
        </w:rPr>
      </w:pPr>
      <w:r>
        <w:rPr>
          <w:rFonts w:ascii="Arial" w:hAnsi="Arial" w:cs="Arial"/>
          <w:sz w:val="20"/>
        </w:rPr>
        <w:t>Viswanáthan</w:t>
      </w:r>
      <w:r w:rsidR="0009402A">
        <w:rPr>
          <w:rFonts w:ascii="Arial" w:hAnsi="Arial" w:cs="Arial"/>
          <w:sz w:val="20"/>
        </w:rPr>
        <w:t xml:space="preserve">, S., A.J. Weber, V. Malinovsky, C.D. Harman (2007) Objective technique of estimating of </w:t>
      </w:r>
    </w:p>
    <w:p w14:paraId="19F46247" w14:textId="77777777" w:rsidR="00C67278" w:rsidRDefault="00DE65A3" w:rsidP="00EF51FE">
      <w:pPr>
        <w:tabs>
          <w:tab w:val="left" w:pos="-720"/>
        </w:tabs>
        <w:suppressAutoHyphens/>
        <w:rPr>
          <w:rFonts w:ascii="Arial" w:hAnsi="Arial" w:cs="Arial"/>
          <w:sz w:val="20"/>
        </w:rPr>
      </w:pPr>
      <w:r>
        <w:rPr>
          <w:rFonts w:ascii="Arial" w:hAnsi="Arial" w:cs="Arial"/>
          <w:sz w:val="20"/>
        </w:rPr>
        <w:tab/>
      </w:r>
      <w:r w:rsidR="0009402A">
        <w:rPr>
          <w:rFonts w:ascii="Arial" w:hAnsi="Arial" w:cs="Arial"/>
          <w:sz w:val="20"/>
        </w:rPr>
        <w:t>retinal ganglion cell function-validation in a feline mo</w:t>
      </w:r>
      <w:r>
        <w:rPr>
          <w:rFonts w:ascii="Arial" w:hAnsi="Arial" w:cs="Arial"/>
          <w:sz w:val="20"/>
        </w:rPr>
        <w:t>del of optic nerve degeneration.</w:t>
      </w:r>
      <w:r w:rsidR="00C67278">
        <w:rPr>
          <w:rFonts w:ascii="Arial" w:hAnsi="Arial" w:cs="Arial"/>
          <w:sz w:val="20"/>
        </w:rPr>
        <w:t xml:space="preserve"> American</w:t>
      </w:r>
    </w:p>
    <w:p w14:paraId="4F6B014E" w14:textId="77777777" w:rsidR="0009402A" w:rsidRDefault="00C67278" w:rsidP="00EF51FE">
      <w:pPr>
        <w:tabs>
          <w:tab w:val="left" w:pos="-720"/>
        </w:tabs>
        <w:suppressAutoHyphens/>
        <w:rPr>
          <w:rFonts w:ascii="Arial" w:hAnsi="Arial" w:cs="Arial"/>
          <w:sz w:val="20"/>
        </w:rPr>
      </w:pPr>
      <w:r>
        <w:rPr>
          <w:rFonts w:ascii="Arial" w:hAnsi="Arial" w:cs="Arial"/>
          <w:sz w:val="20"/>
        </w:rPr>
        <w:tab/>
      </w:r>
      <w:r w:rsidR="00775010">
        <w:rPr>
          <w:rFonts w:ascii="Arial" w:hAnsi="Arial" w:cs="Arial"/>
          <w:sz w:val="20"/>
        </w:rPr>
        <w:t>Academy of Optometry</w:t>
      </w:r>
      <w:r w:rsidR="00D36797">
        <w:rPr>
          <w:rFonts w:ascii="Arial" w:hAnsi="Arial" w:cs="Arial"/>
          <w:sz w:val="20"/>
        </w:rPr>
        <w:t>.</w:t>
      </w:r>
    </w:p>
    <w:p w14:paraId="571DDA10" w14:textId="77777777" w:rsidR="002F7F84" w:rsidRDefault="002F7F84" w:rsidP="00EF51FE">
      <w:pPr>
        <w:tabs>
          <w:tab w:val="left" w:pos="-720"/>
        </w:tabs>
        <w:suppressAutoHyphens/>
        <w:rPr>
          <w:rFonts w:ascii="Arial" w:hAnsi="Arial" w:cs="Arial"/>
          <w:sz w:val="20"/>
        </w:rPr>
      </w:pPr>
    </w:p>
    <w:p w14:paraId="2F4371A7" w14:textId="77777777" w:rsidR="002F7F84" w:rsidRDefault="002F7F84" w:rsidP="002F7F84">
      <w:pPr>
        <w:tabs>
          <w:tab w:val="left" w:pos="-720"/>
        </w:tabs>
        <w:suppressAutoHyphens/>
        <w:rPr>
          <w:rFonts w:ascii="Arial" w:hAnsi="Arial" w:cs="Arial"/>
          <w:sz w:val="20"/>
        </w:rPr>
      </w:pPr>
      <w:r>
        <w:rPr>
          <w:rFonts w:ascii="Arial" w:hAnsi="Arial" w:cs="Arial"/>
          <w:sz w:val="20"/>
        </w:rPr>
        <w:t xml:space="preserve">Weber, A.J. (2007) Structural and Functional Changes in RGCs in Glaucoma, Invest. Ophthalmol. Vis. </w:t>
      </w:r>
    </w:p>
    <w:p w14:paraId="496BE557" w14:textId="77777777" w:rsidR="002F7F84" w:rsidRDefault="002F7F84" w:rsidP="002F7F84">
      <w:pPr>
        <w:tabs>
          <w:tab w:val="left" w:pos="-720"/>
        </w:tabs>
        <w:suppressAutoHyphens/>
        <w:rPr>
          <w:rFonts w:ascii="Arial" w:hAnsi="Arial" w:cs="Arial"/>
          <w:sz w:val="20"/>
        </w:rPr>
      </w:pPr>
      <w:r>
        <w:rPr>
          <w:rFonts w:ascii="Arial" w:hAnsi="Arial" w:cs="Arial"/>
          <w:sz w:val="20"/>
        </w:rPr>
        <w:tab/>
        <w:t>Sci. Suppl. 47.</w:t>
      </w:r>
    </w:p>
    <w:p w14:paraId="4B4A13FF" w14:textId="77777777" w:rsidR="000C1526" w:rsidRDefault="000C1526" w:rsidP="002F7F84">
      <w:pPr>
        <w:tabs>
          <w:tab w:val="left" w:pos="-720"/>
        </w:tabs>
        <w:suppressAutoHyphens/>
        <w:rPr>
          <w:rFonts w:ascii="Arial" w:hAnsi="Arial" w:cs="Arial"/>
          <w:sz w:val="20"/>
        </w:rPr>
      </w:pPr>
    </w:p>
    <w:p w14:paraId="73EDEBDC" w14:textId="77777777" w:rsidR="0082064C" w:rsidRDefault="0082064C" w:rsidP="002F7F84">
      <w:pPr>
        <w:tabs>
          <w:tab w:val="left" w:pos="-720"/>
        </w:tabs>
        <w:suppressAutoHyphens/>
        <w:rPr>
          <w:rFonts w:ascii="Arial" w:hAnsi="Arial" w:cs="Arial"/>
          <w:sz w:val="20"/>
        </w:rPr>
      </w:pPr>
      <w:r>
        <w:rPr>
          <w:rFonts w:ascii="Arial" w:hAnsi="Arial" w:cs="Arial"/>
          <w:sz w:val="20"/>
        </w:rPr>
        <w:t>Viswan</w:t>
      </w:r>
      <w:r w:rsidR="000C1526">
        <w:rPr>
          <w:rFonts w:ascii="Arial" w:hAnsi="Arial" w:cs="Arial"/>
          <w:sz w:val="20"/>
        </w:rPr>
        <w:t>á</w:t>
      </w:r>
      <w:r>
        <w:rPr>
          <w:rFonts w:ascii="Arial" w:hAnsi="Arial" w:cs="Arial"/>
          <w:sz w:val="20"/>
        </w:rPr>
        <w:t xml:space="preserve">than, S., A.J. Weber, V. Malinkovsky, C.D. Harman. (2007) Progressive changes in the photopic </w:t>
      </w:r>
    </w:p>
    <w:p w14:paraId="097E490B" w14:textId="77777777" w:rsidR="00F23E50" w:rsidRDefault="0082064C">
      <w:pPr>
        <w:tabs>
          <w:tab w:val="left" w:pos="-720"/>
        </w:tabs>
        <w:suppressAutoHyphens/>
        <w:rPr>
          <w:rFonts w:ascii="Arial" w:hAnsi="Arial" w:cs="Arial"/>
          <w:sz w:val="20"/>
        </w:rPr>
      </w:pPr>
      <w:r>
        <w:rPr>
          <w:rFonts w:ascii="Arial" w:hAnsi="Arial" w:cs="Arial"/>
          <w:sz w:val="20"/>
        </w:rPr>
        <w:tab/>
        <w:t>negative response of the cat following retrograde degeneration of retinal ganglion cells.</w:t>
      </w:r>
      <w:r w:rsidR="00F23E50">
        <w:rPr>
          <w:rFonts w:ascii="Arial" w:hAnsi="Arial" w:cs="Arial"/>
          <w:sz w:val="20"/>
        </w:rPr>
        <w:t xml:space="preserve"> International </w:t>
      </w:r>
    </w:p>
    <w:p w14:paraId="4CC4D0AF" w14:textId="77777777" w:rsidR="000C1526" w:rsidRDefault="00F23E50">
      <w:pPr>
        <w:tabs>
          <w:tab w:val="left" w:pos="-720"/>
        </w:tabs>
        <w:suppressAutoHyphens/>
        <w:rPr>
          <w:rFonts w:ascii="Arial" w:hAnsi="Arial" w:cs="Arial"/>
          <w:sz w:val="20"/>
        </w:rPr>
      </w:pPr>
      <w:r>
        <w:rPr>
          <w:rFonts w:ascii="Arial" w:hAnsi="Arial" w:cs="Arial"/>
          <w:sz w:val="20"/>
        </w:rPr>
        <w:tab/>
        <w:t xml:space="preserve">Society for Clinical Electrophysiology </w:t>
      </w:r>
      <w:r w:rsidR="00C948BB">
        <w:rPr>
          <w:rFonts w:ascii="Arial" w:hAnsi="Arial" w:cs="Arial"/>
          <w:sz w:val="20"/>
        </w:rPr>
        <w:t>of</w:t>
      </w:r>
      <w:r>
        <w:rPr>
          <w:rFonts w:ascii="Arial" w:hAnsi="Arial" w:cs="Arial"/>
          <w:sz w:val="20"/>
        </w:rPr>
        <w:t xml:space="preserve"> Vision, Hyderabad, India.</w:t>
      </w:r>
    </w:p>
    <w:p w14:paraId="3586B16D" w14:textId="77777777" w:rsidR="00C2621B" w:rsidRDefault="00C2621B">
      <w:pPr>
        <w:tabs>
          <w:tab w:val="left" w:pos="-720"/>
        </w:tabs>
        <w:suppressAutoHyphens/>
        <w:rPr>
          <w:rFonts w:ascii="Arial" w:hAnsi="Arial" w:cs="Arial"/>
          <w:sz w:val="20"/>
        </w:rPr>
      </w:pPr>
    </w:p>
    <w:p w14:paraId="0B517300" w14:textId="77777777" w:rsidR="00D25504" w:rsidRDefault="00C2621B" w:rsidP="00C2621B">
      <w:pPr>
        <w:tabs>
          <w:tab w:val="left" w:pos="-720"/>
        </w:tabs>
        <w:suppressAutoHyphens/>
        <w:rPr>
          <w:rFonts w:ascii="Arial" w:hAnsi="Arial" w:cs="Arial"/>
          <w:sz w:val="20"/>
        </w:rPr>
      </w:pPr>
      <w:r>
        <w:rPr>
          <w:rFonts w:ascii="Arial" w:hAnsi="Arial" w:cs="Arial"/>
          <w:sz w:val="20"/>
        </w:rPr>
        <w:t xml:space="preserve">Viswanáthan, S., A.J. Weber, V. Malinkovsky, C.D. Harman. (2008) </w:t>
      </w:r>
      <w:r w:rsidR="00D25504">
        <w:rPr>
          <w:rFonts w:ascii="Arial" w:hAnsi="Arial" w:cs="Arial"/>
          <w:sz w:val="20"/>
        </w:rPr>
        <w:t>Comparison of p</w:t>
      </w:r>
      <w:r>
        <w:rPr>
          <w:rFonts w:ascii="Arial" w:hAnsi="Arial" w:cs="Arial"/>
          <w:sz w:val="20"/>
        </w:rPr>
        <w:t xml:space="preserve">rogressive changes </w:t>
      </w:r>
    </w:p>
    <w:p w14:paraId="4EB576A7" w14:textId="77777777" w:rsidR="00D25504" w:rsidRDefault="00D25504" w:rsidP="00C2621B">
      <w:pPr>
        <w:tabs>
          <w:tab w:val="left" w:pos="-720"/>
        </w:tabs>
        <w:suppressAutoHyphens/>
        <w:rPr>
          <w:rFonts w:ascii="Arial" w:hAnsi="Arial" w:cs="Arial"/>
          <w:sz w:val="20"/>
        </w:rPr>
      </w:pPr>
      <w:r>
        <w:rPr>
          <w:rFonts w:ascii="Arial" w:hAnsi="Arial" w:cs="Arial"/>
          <w:sz w:val="20"/>
        </w:rPr>
        <w:tab/>
      </w:r>
      <w:r w:rsidR="00C2621B">
        <w:rPr>
          <w:rFonts w:ascii="Arial" w:hAnsi="Arial" w:cs="Arial"/>
          <w:sz w:val="20"/>
        </w:rPr>
        <w:t xml:space="preserve">in the photopic negative response and the transient pattern electroretinogram of the cat following </w:t>
      </w:r>
    </w:p>
    <w:p w14:paraId="2295D297" w14:textId="77777777" w:rsidR="00C2621B" w:rsidRDefault="00D25504" w:rsidP="00C2621B">
      <w:pPr>
        <w:tabs>
          <w:tab w:val="left" w:pos="-720"/>
        </w:tabs>
        <w:suppressAutoHyphens/>
        <w:rPr>
          <w:rFonts w:ascii="Arial" w:hAnsi="Arial" w:cs="Arial"/>
          <w:sz w:val="20"/>
        </w:rPr>
      </w:pPr>
      <w:r>
        <w:rPr>
          <w:rFonts w:ascii="Arial" w:hAnsi="Arial" w:cs="Arial"/>
          <w:sz w:val="20"/>
        </w:rPr>
        <w:tab/>
      </w:r>
      <w:r w:rsidR="00C2621B">
        <w:rPr>
          <w:rFonts w:ascii="Arial" w:hAnsi="Arial" w:cs="Arial"/>
          <w:sz w:val="20"/>
        </w:rPr>
        <w:t>retrograde degeneration of retinal ganglion cells. Invest. Ophthalmol. Vis. Sci. Suppl (48).</w:t>
      </w:r>
    </w:p>
    <w:p w14:paraId="68BCB03D" w14:textId="77777777" w:rsidR="00C2621B" w:rsidRDefault="00C2621B" w:rsidP="00C2621B">
      <w:pPr>
        <w:tabs>
          <w:tab w:val="left" w:pos="-720"/>
        </w:tabs>
        <w:suppressAutoHyphens/>
        <w:rPr>
          <w:rFonts w:ascii="Arial" w:hAnsi="Arial" w:cs="Arial"/>
          <w:sz w:val="20"/>
        </w:rPr>
      </w:pPr>
    </w:p>
    <w:p w14:paraId="29C1F5A5" w14:textId="77777777" w:rsidR="000723AF" w:rsidRDefault="000723AF" w:rsidP="000723AF">
      <w:pPr>
        <w:rPr>
          <w:rFonts w:ascii="Arial" w:hAnsi="Arial" w:cs="Arial"/>
          <w:sz w:val="20"/>
        </w:rPr>
      </w:pPr>
      <w:r w:rsidRPr="000723AF">
        <w:rPr>
          <w:rFonts w:ascii="Arial" w:hAnsi="Arial" w:cs="Arial"/>
          <w:sz w:val="20"/>
        </w:rPr>
        <w:t>Weber, A.J., C. Ramanathan, S. Viswan</w:t>
      </w:r>
      <w:r w:rsidR="00894F1B">
        <w:rPr>
          <w:rFonts w:ascii="Arial" w:hAnsi="Arial" w:cs="Arial"/>
          <w:sz w:val="20"/>
        </w:rPr>
        <w:t>á</w:t>
      </w:r>
      <w:r w:rsidRPr="000723AF">
        <w:rPr>
          <w:rFonts w:ascii="Arial" w:hAnsi="Arial" w:cs="Arial"/>
          <w:sz w:val="20"/>
        </w:rPr>
        <w:t xml:space="preserve">than, C. Harman (2008) Combined BDNF </w:t>
      </w:r>
      <w:r w:rsidR="00D36797">
        <w:rPr>
          <w:rFonts w:ascii="Arial" w:hAnsi="Arial" w:cs="Arial"/>
          <w:sz w:val="20"/>
        </w:rPr>
        <w:t>a</w:t>
      </w:r>
      <w:r w:rsidRPr="000723AF">
        <w:rPr>
          <w:rFonts w:ascii="Arial" w:hAnsi="Arial" w:cs="Arial"/>
          <w:sz w:val="20"/>
        </w:rPr>
        <w:t xml:space="preserve">pplication to the </w:t>
      </w:r>
      <w:r w:rsidR="00D36797">
        <w:rPr>
          <w:rFonts w:ascii="Arial" w:hAnsi="Arial" w:cs="Arial"/>
          <w:sz w:val="20"/>
        </w:rPr>
        <w:t>e</w:t>
      </w:r>
      <w:r w:rsidRPr="000723AF">
        <w:rPr>
          <w:rFonts w:ascii="Arial" w:hAnsi="Arial" w:cs="Arial"/>
          <w:sz w:val="20"/>
        </w:rPr>
        <w:t xml:space="preserve">ye </w:t>
      </w:r>
    </w:p>
    <w:p w14:paraId="10F97A7C" w14:textId="77777777" w:rsidR="000723AF" w:rsidRDefault="000723AF" w:rsidP="000723AF">
      <w:pPr>
        <w:rPr>
          <w:rFonts w:ascii="Arial" w:hAnsi="Arial" w:cs="Arial"/>
          <w:sz w:val="20"/>
        </w:rPr>
      </w:pPr>
      <w:r>
        <w:rPr>
          <w:rFonts w:ascii="Arial" w:hAnsi="Arial" w:cs="Arial"/>
          <w:sz w:val="20"/>
        </w:rPr>
        <w:tab/>
      </w:r>
      <w:r w:rsidRPr="000723AF">
        <w:rPr>
          <w:rFonts w:ascii="Arial" w:hAnsi="Arial" w:cs="Arial"/>
          <w:sz w:val="20"/>
        </w:rPr>
        <w:t xml:space="preserve">and </w:t>
      </w:r>
      <w:r w:rsidR="00D36797">
        <w:rPr>
          <w:rFonts w:ascii="Arial" w:hAnsi="Arial" w:cs="Arial"/>
          <w:sz w:val="20"/>
        </w:rPr>
        <w:t>b</w:t>
      </w:r>
      <w:r w:rsidRPr="000723AF">
        <w:rPr>
          <w:rFonts w:ascii="Arial" w:hAnsi="Arial" w:cs="Arial"/>
          <w:sz w:val="20"/>
        </w:rPr>
        <w:t xml:space="preserve">rain </w:t>
      </w:r>
      <w:r w:rsidR="00D36797">
        <w:rPr>
          <w:rFonts w:ascii="Arial" w:hAnsi="Arial" w:cs="Arial"/>
          <w:sz w:val="20"/>
        </w:rPr>
        <w:t>e</w:t>
      </w:r>
      <w:r w:rsidRPr="000723AF">
        <w:rPr>
          <w:rFonts w:ascii="Arial" w:hAnsi="Arial" w:cs="Arial"/>
          <w:sz w:val="20"/>
        </w:rPr>
        <w:t xml:space="preserve">nhances </w:t>
      </w:r>
      <w:r w:rsidR="00D36797">
        <w:rPr>
          <w:rFonts w:ascii="Arial" w:hAnsi="Arial" w:cs="Arial"/>
          <w:sz w:val="20"/>
        </w:rPr>
        <w:t>g</w:t>
      </w:r>
      <w:r w:rsidRPr="000723AF">
        <w:rPr>
          <w:rFonts w:ascii="Arial" w:hAnsi="Arial" w:cs="Arial"/>
          <w:sz w:val="20"/>
        </w:rPr>
        <w:t xml:space="preserve">anglion </w:t>
      </w:r>
      <w:r w:rsidR="00D36797">
        <w:rPr>
          <w:rFonts w:ascii="Arial" w:hAnsi="Arial" w:cs="Arial"/>
          <w:sz w:val="20"/>
        </w:rPr>
        <w:t>c</w:t>
      </w:r>
      <w:r w:rsidRPr="000723AF">
        <w:rPr>
          <w:rFonts w:ascii="Arial" w:hAnsi="Arial" w:cs="Arial"/>
          <w:sz w:val="20"/>
        </w:rPr>
        <w:t xml:space="preserve">ell </w:t>
      </w:r>
      <w:r w:rsidR="00D36797">
        <w:rPr>
          <w:rFonts w:ascii="Arial" w:hAnsi="Arial" w:cs="Arial"/>
          <w:sz w:val="20"/>
        </w:rPr>
        <w:t>s</w:t>
      </w:r>
      <w:r w:rsidRPr="000723AF">
        <w:rPr>
          <w:rFonts w:ascii="Arial" w:hAnsi="Arial" w:cs="Arial"/>
          <w:sz w:val="20"/>
        </w:rPr>
        <w:t xml:space="preserve">urvival and </w:t>
      </w:r>
      <w:r w:rsidR="00D36797">
        <w:rPr>
          <w:rFonts w:ascii="Arial" w:hAnsi="Arial" w:cs="Arial"/>
          <w:sz w:val="20"/>
        </w:rPr>
        <w:t>f</w:t>
      </w:r>
      <w:r w:rsidRPr="000723AF">
        <w:rPr>
          <w:rFonts w:ascii="Arial" w:hAnsi="Arial" w:cs="Arial"/>
          <w:sz w:val="20"/>
        </w:rPr>
        <w:t xml:space="preserve">unction in the </w:t>
      </w:r>
      <w:r w:rsidR="00D36797">
        <w:rPr>
          <w:rFonts w:ascii="Arial" w:hAnsi="Arial" w:cs="Arial"/>
          <w:sz w:val="20"/>
        </w:rPr>
        <w:t>c</w:t>
      </w:r>
      <w:r w:rsidRPr="000723AF">
        <w:rPr>
          <w:rFonts w:ascii="Arial" w:hAnsi="Arial" w:cs="Arial"/>
          <w:sz w:val="20"/>
        </w:rPr>
        <w:t xml:space="preserve">at </w:t>
      </w:r>
      <w:r w:rsidR="00D36797">
        <w:rPr>
          <w:rFonts w:ascii="Arial" w:hAnsi="Arial" w:cs="Arial"/>
          <w:sz w:val="20"/>
        </w:rPr>
        <w:t>f</w:t>
      </w:r>
      <w:r w:rsidRPr="000723AF">
        <w:rPr>
          <w:rFonts w:ascii="Arial" w:hAnsi="Arial" w:cs="Arial"/>
          <w:sz w:val="20"/>
        </w:rPr>
        <w:t xml:space="preserve">ollowing </w:t>
      </w:r>
      <w:r w:rsidR="00D36797">
        <w:rPr>
          <w:rFonts w:ascii="Arial" w:hAnsi="Arial" w:cs="Arial"/>
          <w:sz w:val="20"/>
        </w:rPr>
        <w:t>o</w:t>
      </w:r>
      <w:r w:rsidRPr="000723AF">
        <w:rPr>
          <w:rFonts w:ascii="Arial" w:hAnsi="Arial" w:cs="Arial"/>
          <w:sz w:val="20"/>
        </w:rPr>
        <w:t xml:space="preserve">ptic </w:t>
      </w:r>
      <w:r w:rsidR="00D36797">
        <w:rPr>
          <w:rFonts w:ascii="Arial" w:hAnsi="Arial" w:cs="Arial"/>
          <w:sz w:val="20"/>
        </w:rPr>
        <w:t>n</w:t>
      </w:r>
      <w:r w:rsidRPr="000723AF">
        <w:rPr>
          <w:rFonts w:ascii="Arial" w:hAnsi="Arial" w:cs="Arial"/>
          <w:sz w:val="20"/>
        </w:rPr>
        <w:t xml:space="preserve">erve </w:t>
      </w:r>
      <w:r w:rsidR="00D36797">
        <w:rPr>
          <w:rFonts w:ascii="Arial" w:hAnsi="Arial" w:cs="Arial"/>
          <w:sz w:val="20"/>
        </w:rPr>
        <w:t>i</w:t>
      </w:r>
      <w:r w:rsidRPr="000723AF">
        <w:rPr>
          <w:rFonts w:ascii="Arial" w:hAnsi="Arial" w:cs="Arial"/>
          <w:sz w:val="20"/>
        </w:rPr>
        <w:t>njury</w:t>
      </w:r>
      <w:r>
        <w:rPr>
          <w:rFonts w:ascii="Arial" w:hAnsi="Arial" w:cs="Arial"/>
          <w:sz w:val="20"/>
        </w:rPr>
        <w:t xml:space="preserve">. </w:t>
      </w:r>
    </w:p>
    <w:p w14:paraId="4DDC9BB9" w14:textId="77777777" w:rsidR="00C2621B" w:rsidRDefault="000723AF" w:rsidP="000723AF">
      <w:pPr>
        <w:rPr>
          <w:rFonts w:ascii="Arial" w:hAnsi="Arial" w:cs="Arial"/>
          <w:sz w:val="20"/>
        </w:rPr>
      </w:pPr>
      <w:r>
        <w:rPr>
          <w:rFonts w:ascii="Arial" w:hAnsi="Arial" w:cs="Arial"/>
          <w:sz w:val="20"/>
        </w:rPr>
        <w:tab/>
        <w:t>Invest. Ophthalmol. Vis. Sci. Suppl (48).</w:t>
      </w:r>
    </w:p>
    <w:p w14:paraId="234ED649" w14:textId="77777777" w:rsidR="004E10C0" w:rsidRDefault="004E10C0" w:rsidP="000723AF">
      <w:pPr>
        <w:rPr>
          <w:rFonts w:ascii="Arial" w:hAnsi="Arial" w:cs="Arial"/>
          <w:sz w:val="20"/>
        </w:rPr>
      </w:pPr>
    </w:p>
    <w:p w14:paraId="227F6C56" w14:textId="77777777" w:rsidR="004E10C0" w:rsidRDefault="004E10C0" w:rsidP="004E10C0">
      <w:pPr>
        <w:tabs>
          <w:tab w:val="left" w:pos="-720"/>
        </w:tabs>
        <w:suppressAutoHyphens/>
        <w:rPr>
          <w:rFonts w:ascii="Arial" w:hAnsi="Arial" w:cs="Arial"/>
          <w:sz w:val="20"/>
        </w:rPr>
      </w:pPr>
      <w:r>
        <w:rPr>
          <w:rFonts w:ascii="Arial" w:hAnsi="Arial" w:cs="Arial"/>
          <w:sz w:val="20"/>
        </w:rPr>
        <w:t xml:space="preserve">Weber, A.J. (2008) Effects of optic nerve injury, glaucoma, and neuroprotection on the survival, structure, </w:t>
      </w:r>
    </w:p>
    <w:p w14:paraId="0D6BF377" w14:textId="77777777" w:rsidR="004E10C0" w:rsidRDefault="004E10C0" w:rsidP="004E10C0">
      <w:pPr>
        <w:tabs>
          <w:tab w:val="left" w:pos="-720"/>
        </w:tabs>
        <w:suppressAutoHyphens/>
        <w:rPr>
          <w:rFonts w:ascii="Arial" w:hAnsi="Arial" w:cs="Arial"/>
          <w:sz w:val="20"/>
        </w:rPr>
      </w:pPr>
      <w:r>
        <w:rPr>
          <w:rFonts w:ascii="Arial" w:hAnsi="Arial" w:cs="Arial"/>
          <w:sz w:val="20"/>
        </w:rPr>
        <w:tab/>
        <w:t>and function of ganglion cells in the mammalian retina. Journal of Physiology Education Workshop-</w:t>
      </w:r>
    </w:p>
    <w:p w14:paraId="0167D601" w14:textId="77777777" w:rsidR="004E10C0" w:rsidRDefault="004E10C0" w:rsidP="004E10C0">
      <w:pPr>
        <w:tabs>
          <w:tab w:val="left" w:pos="-720"/>
        </w:tabs>
        <w:suppressAutoHyphens/>
        <w:rPr>
          <w:rFonts w:ascii="Arial" w:hAnsi="Arial" w:cs="Arial"/>
          <w:sz w:val="20"/>
        </w:rPr>
      </w:pPr>
      <w:r>
        <w:rPr>
          <w:rFonts w:ascii="Arial" w:hAnsi="Arial" w:cs="Arial"/>
          <w:sz w:val="20"/>
        </w:rPr>
        <w:tab/>
        <w:t xml:space="preserve">Retinal Ganglion Cells in Model Organisms: </w:t>
      </w:r>
      <w:r>
        <w:rPr>
          <w:rFonts w:ascii="Arial" w:hAnsi="Arial" w:cs="Arial"/>
          <w:sz w:val="20"/>
        </w:rPr>
        <w:tab/>
        <w:t xml:space="preserve">Development, Function, and Disease, Invest. </w:t>
      </w:r>
    </w:p>
    <w:p w14:paraId="07899991" w14:textId="77777777" w:rsidR="00C2621B" w:rsidRDefault="004E10C0">
      <w:pPr>
        <w:tabs>
          <w:tab w:val="left" w:pos="-720"/>
        </w:tabs>
        <w:suppressAutoHyphens/>
        <w:rPr>
          <w:rFonts w:ascii="Arial" w:hAnsi="Arial" w:cs="Arial"/>
          <w:sz w:val="20"/>
        </w:rPr>
      </w:pPr>
      <w:r>
        <w:rPr>
          <w:rFonts w:ascii="Arial" w:hAnsi="Arial" w:cs="Arial"/>
          <w:sz w:val="20"/>
        </w:rPr>
        <w:tab/>
        <w:t>Ophthalmol. Vis. Sci. Suppl. (48).</w:t>
      </w:r>
    </w:p>
    <w:p w14:paraId="44D501CE" w14:textId="77777777" w:rsidR="0056593D" w:rsidRDefault="0056593D">
      <w:pPr>
        <w:tabs>
          <w:tab w:val="left" w:pos="-720"/>
        </w:tabs>
        <w:suppressAutoHyphens/>
        <w:rPr>
          <w:rFonts w:ascii="Arial" w:hAnsi="Arial" w:cs="Arial"/>
          <w:sz w:val="20"/>
        </w:rPr>
      </w:pPr>
    </w:p>
    <w:p w14:paraId="3AB30EAB" w14:textId="77777777" w:rsidR="000A11D4" w:rsidRDefault="000A11D4" w:rsidP="000A11D4">
      <w:pPr>
        <w:tabs>
          <w:tab w:val="left" w:pos="-720"/>
        </w:tabs>
        <w:suppressAutoHyphens/>
        <w:rPr>
          <w:rFonts w:ascii="Arial" w:hAnsi="Arial" w:cs="Arial"/>
          <w:sz w:val="20"/>
        </w:rPr>
      </w:pPr>
      <w:r>
        <w:rPr>
          <w:rFonts w:ascii="Arial" w:hAnsi="Arial" w:cs="Arial"/>
          <w:sz w:val="20"/>
        </w:rPr>
        <w:t xml:space="preserve">Weber, A.J. and C.D. Harman (2010) Neuroprotective Effects of BDNF; Potential Retinal Therapeutic </w:t>
      </w:r>
    </w:p>
    <w:p w14:paraId="02469B94" w14:textId="77777777" w:rsidR="000A11D4" w:rsidRDefault="000A11D4" w:rsidP="000A11D4">
      <w:pPr>
        <w:tabs>
          <w:tab w:val="left" w:pos="-720"/>
        </w:tabs>
        <w:suppressAutoHyphens/>
        <w:rPr>
          <w:rFonts w:ascii="Arial" w:hAnsi="Arial" w:cs="Arial"/>
          <w:sz w:val="20"/>
        </w:rPr>
      </w:pPr>
      <w:r>
        <w:rPr>
          <w:rFonts w:ascii="Arial" w:hAnsi="Arial" w:cs="Arial"/>
          <w:sz w:val="20"/>
        </w:rPr>
        <w:tab/>
        <w:t>Agent? ARVO/Pfizer Ophthalmic Research Institute Conference, Ft. Lauderdale FL.</w:t>
      </w:r>
    </w:p>
    <w:p w14:paraId="69CB2DFE" w14:textId="77777777" w:rsidR="000A11D4" w:rsidRDefault="000A11D4" w:rsidP="000A11D4">
      <w:pPr>
        <w:tabs>
          <w:tab w:val="left" w:pos="-720"/>
        </w:tabs>
        <w:suppressAutoHyphens/>
        <w:rPr>
          <w:rFonts w:ascii="Arial" w:hAnsi="Arial" w:cs="Arial"/>
          <w:sz w:val="20"/>
        </w:rPr>
      </w:pPr>
    </w:p>
    <w:p w14:paraId="32B05014" w14:textId="77777777" w:rsidR="000A11D4" w:rsidRDefault="000A11D4" w:rsidP="000A11D4">
      <w:pPr>
        <w:tabs>
          <w:tab w:val="left" w:pos="-720"/>
        </w:tabs>
        <w:suppressAutoHyphens/>
        <w:rPr>
          <w:rFonts w:ascii="Arial" w:hAnsi="Arial" w:cs="Arial"/>
          <w:sz w:val="20"/>
        </w:rPr>
      </w:pPr>
      <w:r>
        <w:rPr>
          <w:rFonts w:ascii="Arial" w:hAnsi="Arial" w:cs="Arial"/>
          <w:sz w:val="20"/>
        </w:rPr>
        <w:t xml:space="preserve">Weber, A.J. and C.D. Harman (2010) Pathological changes in the structure and function of ganglion cells </w:t>
      </w:r>
    </w:p>
    <w:p w14:paraId="30FCE1D6" w14:textId="77777777" w:rsidR="000A11D4" w:rsidRDefault="000A11D4" w:rsidP="000A11D4">
      <w:pPr>
        <w:tabs>
          <w:tab w:val="left" w:pos="-720"/>
        </w:tabs>
        <w:suppressAutoHyphens/>
        <w:rPr>
          <w:rFonts w:ascii="Arial" w:hAnsi="Arial" w:cs="Arial"/>
          <w:sz w:val="20"/>
        </w:rPr>
      </w:pPr>
      <w:r>
        <w:rPr>
          <w:rFonts w:ascii="Arial" w:hAnsi="Arial" w:cs="Arial"/>
          <w:sz w:val="20"/>
        </w:rPr>
        <w:tab/>
        <w:t>in glaucoma. International Society for Eye Research (ISER), Montreal, Canada.</w:t>
      </w:r>
    </w:p>
    <w:p w14:paraId="7070AF06" w14:textId="77777777" w:rsidR="000A11D4" w:rsidRDefault="000A11D4">
      <w:pPr>
        <w:tabs>
          <w:tab w:val="left" w:pos="-720"/>
        </w:tabs>
        <w:suppressAutoHyphens/>
        <w:rPr>
          <w:rFonts w:ascii="Arial" w:hAnsi="Arial" w:cs="Arial"/>
          <w:sz w:val="20"/>
        </w:rPr>
      </w:pPr>
    </w:p>
    <w:p w14:paraId="2DF762AE" w14:textId="77777777" w:rsidR="007849C0" w:rsidRDefault="005D5B35" w:rsidP="005D5B35">
      <w:pPr>
        <w:tabs>
          <w:tab w:val="left" w:pos="-720"/>
        </w:tabs>
        <w:suppressAutoHyphens/>
        <w:rPr>
          <w:rFonts w:ascii="Arial" w:hAnsi="Arial" w:cs="Arial"/>
          <w:sz w:val="20"/>
        </w:rPr>
      </w:pPr>
      <w:r>
        <w:rPr>
          <w:rFonts w:ascii="Arial" w:hAnsi="Arial" w:cs="Arial"/>
          <w:sz w:val="20"/>
        </w:rPr>
        <w:t xml:space="preserve">Weber, A.J. and C.D. Harman (2011) </w:t>
      </w:r>
      <w:r w:rsidRPr="00467866">
        <w:rPr>
          <w:rFonts w:ascii="Arial" w:hAnsi="Arial" w:cs="Arial"/>
          <w:bCs/>
          <w:sz w:val="20"/>
        </w:rPr>
        <w:t>Looking Beyond the Eye for Retinal Neuroprotection</w:t>
      </w:r>
      <w:r>
        <w:rPr>
          <w:rFonts w:ascii="Arial" w:hAnsi="Arial" w:cs="Arial"/>
          <w:bCs/>
          <w:sz w:val="20"/>
        </w:rPr>
        <w:t xml:space="preserve">, </w:t>
      </w:r>
      <w:r>
        <w:rPr>
          <w:rFonts w:ascii="Arial" w:hAnsi="Arial" w:cs="Arial"/>
          <w:sz w:val="20"/>
        </w:rPr>
        <w:t xml:space="preserve">Association </w:t>
      </w:r>
    </w:p>
    <w:p w14:paraId="06917D77" w14:textId="77777777" w:rsidR="007849C0" w:rsidRDefault="007849C0" w:rsidP="005D5B35">
      <w:pPr>
        <w:tabs>
          <w:tab w:val="left" w:pos="-720"/>
        </w:tabs>
        <w:suppressAutoHyphens/>
        <w:rPr>
          <w:rFonts w:ascii="Arial" w:hAnsi="Arial" w:cs="Arial"/>
          <w:bCs/>
          <w:sz w:val="20"/>
        </w:rPr>
      </w:pPr>
      <w:r>
        <w:rPr>
          <w:rFonts w:ascii="Arial" w:hAnsi="Arial" w:cs="Arial"/>
          <w:sz w:val="20"/>
        </w:rPr>
        <w:tab/>
      </w:r>
      <w:r w:rsidR="005D5B35">
        <w:rPr>
          <w:rFonts w:ascii="Arial" w:hAnsi="Arial" w:cs="Arial"/>
          <w:sz w:val="20"/>
        </w:rPr>
        <w:t xml:space="preserve">for Ocular Pharmacology and Therapeutics (AOPT), </w:t>
      </w:r>
      <w:r w:rsidR="005D5B35">
        <w:rPr>
          <w:rFonts w:ascii="Arial" w:hAnsi="Arial" w:cs="Arial"/>
          <w:bCs/>
          <w:sz w:val="20"/>
        </w:rPr>
        <w:t xml:space="preserve">University of North Texas Health Science </w:t>
      </w:r>
    </w:p>
    <w:p w14:paraId="1686DFF3" w14:textId="77777777" w:rsidR="005D5B35" w:rsidRDefault="007849C0" w:rsidP="005D5B35">
      <w:pPr>
        <w:tabs>
          <w:tab w:val="left" w:pos="-720"/>
        </w:tabs>
        <w:suppressAutoHyphens/>
        <w:rPr>
          <w:rFonts w:ascii="Arial" w:hAnsi="Arial" w:cs="Arial"/>
          <w:bCs/>
          <w:sz w:val="20"/>
        </w:rPr>
      </w:pPr>
      <w:r>
        <w:rPr>
          <w:rFonts w:ascii="Arial" w:hAnsi="Arial" w:cs="Arial"/>
          <w:bCs/>
          <w:sz w:val="20"/>
        </w:rPr>
        <w:tab/>
      </w:r>
      <w:r w:rsidR="005D5B35">
        <w:rPr>
          <w:rFonts w:ascii="Arial" w:hAnsi="Arial" w:cs="Arial"/>
          <w:bCs/>
          <w:sz w:val="20"/>
        </w:rPr>
        <w:t>Center, Ft. Worth, TX</w:t>
      </w:r>
      <w:r w:rsidR="00C21293">
        <w:rPr>
          <w:rFonts w:ascii="Arial" w:hAnsi="Arial" w:cs="Arial"/>
          <w:bCs/>
          <w:sz w:val="20"/>
        </w:rPr>
        <w:t>.</w:t>
      </w:r>
    </w:p>
    <w:p w14:paraId="4F4A3D13" w14:textId="77777777" w:rsidR="008638CE" w:rsidRDefault="008638CE" w:rsidP="005D5B35">
      <w:pPr>
        <w:tabs>
          <w:tab w:val="left" w:pos="-720"/>
        </w:tabs>
        <w:suppressAutoHyphens/>
        <w:rPr>
          <w:rFonts w:ascii="Arial" w:hAnsi="Arial" w:cs="Arial"/>
          <w:bCs/>
          <w:sz w:val="20"/>
        </w:rPr>
      </w:pPr>
    </w:p>
    <w:p w14:paraId="6E15ECE6" w14:textId="77777777" w:rsidR="007849C0" w:rsidRDefault="008638CE" w:rsidP="008638CE">
      <w:pPr>
        <w:tabs>
          <w:tab w:val="left" w:pos="-720"/>
        </w:tabs>
        <w:suppressAutoHyphens/>
        <w:rPr>
          <w:rFonts w:ascii="Arial" w:hAnsi="Arial" w:cs="Arial"/>
          <w:bCs/>
          <w:sz w:val="20"/>
        </w:rPr>
      </w:pPr>
      <w:r>
        <w:rPr>
          <w:rFonts w:ascii="Arial" w:hAnsi="Arial" w:cs="Arial"/>
          <w:bCs/>
          <w:sz w:val="20"/>
        </w:rPr>
        <w:t xml:space="preserve">Kwon K Y, A. J. Weber, W. Li (2012) Opto-µECoG: Transparent µECoG Array Toward Optogenetic </w:t>
      </w:r>
    </w:p>
    <w:p w14:paraId="5A2E1C14" w14:textId="77777777" w:rsidR="008638CE" w:rsidRDefault="007849C0" w:rsidP="008638CE">
      <w:pPr>
        <w:tabs>
          <w:tab w:val="left" w:pos="-720"/>
        </w:tabs>
        <w:suppressAutoHyphens/>
        <w:rPr>
          <w:rFonts w:ascii="Arial" w:hAnsi="Arial" w:cs="Arial"/>
          <w:sz w:val="20"/>
        </w:rPr>
      </w:pPr>
      <w:r>
        <w:rPr>
          <w:rFonts w:ascii="Arial" w:hAnsi="Arial" w:cs="Arial"/>
          <w:bCs/>
          <w:sz w:val="20"/>
        </w:rPr>
        <w:tab/>
      </w:r>
      <w:r w:rsidR="008638CE">
        <w:rPr>
          <w:rFonts w:ascii="Arial" w:hAnsi="Arial" w:cs="Arial"/>
          <w:bCs/>
          <w:sz w:val="20"/>
        </w:rPr>
        <w:t xml:space="preserve">Neural Prosthesis. </w:t>
      </w:r>
      <w:r w:rsidR="008638CE">
        <w:rPr>
          <w:rFonts w:ascii="Arial" w:hAnsi="Arial" w:cs="Arial"/>
          <w:sz w:val="20"/>
        </w:rPr>
        <w:t>Neural Interface Conference, Salt Lake City, UT.</w:t>
      </w:r>
    </w:p>
    <w:p w14:paraId="35F81417" w14:textId="77777777" w:rsidR="00146A1C" w:rsidRDefault="00146A1C" w:rsidP="005D5B35">
      <w:pPr>
        <w:tabs>
          <w:tab w:val="left" w:pos="-720"/>
        </w:tabs>
        <w:suppressAutoHyphens/>
        <w:rPr>
          <w:rFonts w:ascii="Arial" w:hAnsi="Arial" w:cs="Arial"/>
          <w:bCs/>
          <w:sz w:val="20"/>
        </w:rPr>
      </w:pPr>
    </w:p>
    <w:p w14:paraId="0927949E" w14:textId="77777777" w:rsidR="00673143" w:rsidRDefault="00146A1C" w:rsidP="00146A1C">
      <w:pPr>
        <w:tabs>
          <w:tab w:val="left" w:pos="-720"/>
        </w:tabs>
        <w:suppressAutoHyphens/>
        <w:rPr>
          <w:rFonts w:ascii="Arial" w:hAnsi="Arial" w:cs="Arial"/>
          <w:bCs/>
          <w:sz w:val="20"/>
        </w:rPr>
      </w:pPr>
      <w:r w:rsidRPr="00146A1C">
        <w:rPr>
          <w:rFonts w:ascii="Arial" w:hAnsi="Arial" w:cs="Arial"/>
          <w:bCs/>
          <w:sz w:val="20"/>
        </w:rPr>
        <w:t xml:space="preserve">Ki Yong Kwon, Brenton Sirowatka, Arthur Weber, and Wen Li, </w:t>
      </w:r>
      <w:r w:rsidR="00673143">
        <w:rPr>
          <w:rFonts w:ascii="Arial" w:hAnsi="Arial" w:cs="Arial"/>
          <w:bCs/>
          <w:sz w:val="20"/>
        </w:rPr>
        <w:t xml:space="preserve">(2013) </w:t>
      </w:r>
      <w:r w:rsidRPr="00146A1C">
        <w:rPr>
          <w:rFonts w:ascii="Arial" w:hAnsi="Arial" w:cs="Arial"/>
          <w:bCs/>
          <w:sz w:val="20"/>
        </w:rPr>
        <w:t>“Opto-µECoG Array: Transparent</w:t>
      </w:r>
      <w:r w:rsidR="00FD03A2">
        <w:rPr>
          <w:rFonts w:ascii="Arial" w:hAnsi="Arial" w:cs="Arial"/>
          <w:bCs/>
          <w:sz w:val="20"/>
        </w:rPr>
        <w:t xml:space="preserve"> </w:t>
      </w:r>
    </w:p>
    <w:p w14:paraId="4E7D3835" w14:textId="77777777" w:rsidR="00673143" w:rsidRDefault="00673143" w:rsidP="00146A1C">
      <w:pPr>
        <w:tabs>
          <w:tab w:val="left" w:pos="-720"/>
        </w:tabs>
        <w:suppressAutoHyphens/>
        <w:rPr>
          <w:rFonts w:ascii="Arial" w:hAnsi="Arial" w:cs="Arial"/>
          <w:bCs/>
          <w:sz w:val="20"/>
        </w:rPr>
      </w:pPr>
      <w:r>
        <w:rPr>
          <w:rFonts w:ascii="Arial" w:hAnsi="Arial" w:cs="Arial"/>
          <w:bCs/>
          <w:sz w:val="20"/>
        </w:rPr>
        <w:tab/>
      </w:r>
      <w:r w:rsidR="00146A1C" w:rsidRPr="00146A1C">
        <w:rPr>
          <w:rFonts w:ascii="Arial" w:hAnsi="Arial" w:cs="Arial"/>
          <w:bCs/>
          <w:sz w:val="20"/>
        </w:rPr>
        <w:t xml:space="preserve">µECoG </w:t>
      </w:r>
      <w:r w:rsidR="00146A1C">
        <w:rPr>
          <w:rFonts w:ascii="Arial" w:hAnsi="Arial" w:cs="Arial"/>
          <w:bCs/>
          <w:sz w:val="20"/>
        </w:rPr>
        <w:tab/>
      </w:r>
      <w:r w:rsidR="00146A1C" w:rsidRPr="00146A1C">
        <w:rPr>
          <w:rFonts w:ascii="Arial" w:hAnsi="Arial" w:cs="Arial"/>
          <w:bCs/>
          <w:sz w:val="20"/>
        </w:rPr>
        <w:t xml:space="preserve">Electrode Array and Integrated LEDs for Optogenetics,” Proceeding of the IEEE Biomedical </w:t>
      </w:r>
    </w:p>
    <w:p w14:paraId="34E215AF" w14:textId="77777777" w:rsidR="00146A1C" w:rsidRPr="00146A1C" w:rsidRDefault="00673143" w:rsidP="00146A1C">
      <w:pPr>
        <w:tabs>
          <w:tab w:val="left" w:pos="-720"/>
        </w:tabs>
        <w:suppressAutoHyphens/>
        <w:rPr>
          <w:rFonts w:ascii="Arial" w:hAnsi="Arial" w:cs="Arial"/>
          <w:bCs/>
          <w:sz w:val="20"/>
        </w:rPr>
      </w:pPr>
      <w:r>
        <w:rPr>
          <w:rFonts w:ascii="Arial" w:hAnsi="Arial" w:cs="Arial"/>
          <w:bCs/>
          <w:sz w:val="20"/>
        </w:rPr>
        <w:tab/>
      </w:r>
      <w:r w:rsidR="00146A1C" w:rsidRPr="00146A1C">
        <w:rPr>
          <w:rFonts w:ascii="Arial" w:hAnsi="Arial" w:cs="Arial"/>
          <w:bCs/>
          <w:sz w:val="20"/>
        </w:rPr>
        <w:t xml:space="preserve">Circuits and Systems Conference (IEEE BioCAS 2012), Hsinchu, Taiwan, Nov. 28-30, 2012. </w:t>
      </w:r>
    </w:p>
    <w:p w14:paraId="6066988A" w14:textId="77777777" w:rsidR="00146A1C" w:rsidRPr="00146A1C" w:rsidRDefault="00146A1C" w:rsidP="00146A1C">
      <w:pPr>
        <w:tabs>
          <w:tab w:val="left" w:pos="-720"/>
        </w:tabs>
        <w:suppressAutoHyphens/>
        <w:rPr>
          <w:rFonts w:ascii="Arial" w:hAnsi="Arial" w:cs="Arial"/>
          <w:bCs/>
          <w:sz w:val="20"/>
        </w:rPr>
      </w:pPr>
    </w:p>
    <w:p w14:paraId="5AF6C84A" w14:textId="77777777" w:rsidR="00146A1C" w:rsidRPr="00146A1C" w:rsidRDefault="00146A1C" w:rsidP="00146A1C">
      <w:pPr>
        <w:tabs>
          <w:tab w:val="left" w:pos="-720"/>
        </w:tabs>
        <w:suppressAutoHyphens/>
        <w:rPr>
          <w:rFonts w:ascii="Arial" w:hAnsi="Arial" w:cs="Arial"/>
          <w:bCs/>
          <w:sz w:val="20"/>
        </w:rPr>
      </w:pPr>
      <w:r w:rsidRPr="00146A1C">
        <w:rPr>
          <w:rFonts w:ascii="Arial" w:hAnsi="Arial" w:cs="Arial"/>
          <w:bCs/>
          <w:sz w:val="20"/>
        </w:rPr>
        <w:t>Ki-Yong Kwon, Hyung-Min Lee, Maysam Ghovanloo, Arthur Weber, and Wen Li,</w:t>
      </w:r>
      <w:r w:rsidR="008638CE">
        <w:rPr>
          <w:rFonts w:ascii="Arial" w:hAnsi="Arial" w:cs="Arial"/>
          <w:bCs/>
          <w:sz w:val="20"/>
        </w:rPr>
        <w:t xml:space="preserve"> </w:t>
      </w:r>
      <w:r w:rsidRPr="00146A1C">
        <w:rPr>
          <w:rFonts w:ascii="Arial" w:hAnsi="Arial" w:cs="Arial"/>
          <w:bCs/>
          <w:sz w:val="20"/>
        </w:rPr>
        <w:t xml:space="preserve">“A Wireless Slanted </w:t>
      </w:r>
      <w:r>
        <w:rPr>
          <w:rFonts w:ascii="Arial" w:hAnsi="Arial" w:cs="Arial"/>
          <w:bCs/>
          <w:sz w:val="20"/>
        </w:rPr>
        <w:tab/>
      </w:r>
      <w:r w:rsidRPr="00146A1C">
        <w:rPr>
          <w:rFonts w:ascii="Arial" w:hAnsi="Arial" w:cs="Arial"/>
          <w:bCs/>
          <w:sz w:val="20"/>
        </w:rPr>
        <w:t xml:space="preserve">Optrode Array with Integrated Micro LEDs for Optogenetics,” Proceeding of the 28th IEEE </w:t>
      </w:r>
      <w:r>
        <w:rPr>
          <w:rFonts w:ascii="Arial" w:hAnsi="Arial" w:cs="Arial"/>
          <w:bCs/>
          <w:sz w:val="20"/>
        </w:rPr>
        <w:tab/>
      </w:r>
      <w:r w:rsidRPr="00146A1C">
        <w:rPr>
          <w:rFonts w:ascii="Arial" w:hAnsi="Arial" w:cs="Arial"/>
          <w:bCs/>
          <w:sz w:val="20"/>
        </w:rPr>
        <w:t xml:space="preserve">International Conference on Micro Electro Mechanical Systems (IEEE MEMS 2014), San Francisco, </w:t>
      </w:r>
      <w:r>
        <w:rPr>
          <w:rFonts w:ascii="Arial" w:hAnsi="Arial" w:cs="Arial"/>
          <w:bCs/>
          <w:sz w:val="20"/>
        </w:rPr>
        <w:tab/>
      </w:r>
      <w:r w:rsidRPr="00146A1C">
        <w:rPr>
          <w:rFonts w:ascii="Arial" w:hAnsi="Arial" w:cs="Arial"/>
          <w:bCs/>
          <w:sz w:val="20"/>
        </w:rPr>
        <w:t xml:space="preserve">CA, USA, January 26-30, 2014. </w:t>
      </w:r>
    </w:p>
    <w:p w14:paraId="486E96C6" w14:textId="77777777" w:rsidR="00146A1C" w:rsidRPr="00146A1C" w:rsidRDefault="00146A1C" w:rsidP="00146A1C">
      <w:pPr>
        <w:tabs>
          <w:tab w:val="left" w:pos="-720"/>
        </w:tabs>
        <w:suppressAutoHyphens/>
        <w:rPr>
          <w:rFonts w:ascii="Arial" w:hAnsi="Arial" w:cs="Arial"/>
          <w:bCs/>
          <w:sz w:val="20"/>
        </w:rPr>
      </w:pPr>
    </w:p>
    <w:p w14:paraId="559B063E" w14:textId="77777777" w:rsidR="00146A1C" w:rsidRPr="00146A1C" w:rsidRDefault="00146A1C" w:rsidP="00146A1C">
      <w:pPr>
        <w:tabs>
          <w:tab w:val="left" w:pos="-720"/>
        </w:tabs>
        <w:suppressAutoHyphens/>
        <w:rPr>
          <w:rFonts w:ascii="Arial" w:hAnsi="Arial" w:cs="Arial"/>
          <w:bCs/>
          <w:sz w:val="20"/>
        </w:rPr>
      </w:pPr>
      <w:r w:rsidRPr="00146A1C">
        <w:rPr>
          <w:rFonts w:ascii="Arial" w:hAnsi="Arial" w:cs="Arial"/>
          <w:bCs/>
          <w:sz w:val="20"/>
        </w:rPr>
        <w:t xml:space="preserve">Wen Li, Ki Yong Kwon, Bin Fan, and Arthur Weber, “Microfabricated Hybrid Opto-Electro Neural </w:t>
      </w:r>
      <w:r>
        <w:rPr>
          <w:rFonts w:ascii="Arial" w:hAnsi="Arial" w:cs="Arial"/>
          <w:bCs/>
          <w:sz w:val="20"/>
        </w:rPr>
        <w:tab/>
      </w:r>
      <w:r w:rsidRPr="00146A1C">
        <w:rPr>
          <w:rFonts w:ascii="Arial" w:hAnsi="Arial" w:cs="Arial"/>
          <w:bCs/>
          <w:sz w:val="20"/>
        </w:rPr>
        <w:t xml:space="preserve">Interfaces for Optogenetics,” The 6th International Symposium on Microchemistry and Microsystems, </w:t>
      </w:r>
      <w:r>
        <w:rPr>
          <w:rFonts w:ascii="Arial" w:hAnsi="Arial" w:cs="Arial"/>
          <w:bCs/>
          <w:sz w:val="20"/>
        </w:rPr>
        <w:tab/>
      </w:r>
      <w:r w:rsidRPr="00146A1C">
        <w:rPr>
          <w:rFonts w:ascii="Arial" w:hAnsi="Arial" w:cs="Arial"/>
          <w:bCs/>
          <w:sz w:val="20"/>
        </w:rPr>
        <w:t>Singapore, July 30-August 1 in 2014.</w:t>
      </w:r>
    </w:p>
    <w:p w14:paraId="374B49F9" w14:textId="77777777" w:rsidR="00146A1C" w:rsidRPr="00146A1C" w:rsidRDefault="00146A1C" w:rsidP="00146A1C">
      <w:pPr>
        <w:tabs>
          <w:tab w:val="left" w:pos="-720"/>
        </w:tabs>
        <w:suppressAutoHyphens/>
        <w:rPr>
          <w:rFonts w:ascii="Arial" w:hAnsi="Arial" w:cs="Arial"/>
          <w:bCs/>
          <w:sz w:val="20"/>
        </w:rPr>
      </w:pPr>
    </w:p>
    <w:p w14:paraId="5E6199F1" w14:textId="77777777" w:rsidR="007849C0" w:rsidRDefault="00146A1C" w:rsidP="00146A1C">
      <w:pPr>
        <w:tabs>
          <w:tab w:val="left" w:pos="-720"/>
        </w:tabs>
        <w:suppressAutoHyphens/>
        <w:rPr>
          <w:rFonts w:ascii="Arial" w:hAnsi="Arial" w:cs="Arial"/>
          <w:bCs/>
          <w:sz w:val="20"/>
        </w:rPr>
      </w:pPr>
      <w:r w:rsidRPr="00146A1C">
        <w:rPr>
          <w:rFonts w:ascii="Arial" w:hAnsi="Arial" w:cs="Arial"/>
          <w:bCs/>
          <w:sz w:val="20"/>
        </w:rPr>
        <w:t xml:space="preserve">Bin Fan, Ki Yong Kwon, Arthur J. Weber, and Wen Li, “An Implantable, Miniaturized SU-8 Optical Probe </w:t>
      </w:r>
      <w:r>
        <w:rPr>
          <w:rFonts w:ascii="Arial" w:hAnsi="Arial" w:cs="Arial"/>
          <w:bCs/>
          <w:sz w:val="20"/>
        </w:rPr>
        <w:tab/>
      </w:r>
      <w:r w:rsidRPr="00146A1C">
        <w:rPr>
          <w:rFonts w:ascii="Arial" w:hAnsi="Arial" w:cs="Arial"/>
          <w:bCs/>
          <w:sz w:val="20"/>
        </w:rPr>
        <w:t xml:space="preserve">for Optogenetics-based Deep Brain Stimulation,” Proceeding of the 36th Annual International </w:t>
      </w:r>
      <w:r>
        <w:rPr>
          <w:rFonts w:ascii="Arial" w:hAnsi="Arial" w:cs="Arial"/>
          <w:bCs/>
          <w:sz w:val="20"/>
        </w:rPr>
        <w:tab/>
      </w:r>
      <w:r w:rsidRPr="00146A1C">
        <w:rPr>
          <w:rFonts w:ascii="Arial" w:hAnsi="Arial" w:cs="Arial"/>
          <w:bCs/>
          <w:sz w:val="20"/>
        </w:rPr>
        <w:t xml:space="preserve">Conference of the IEEE Engineering in Medicine and Biology Society (IEEE EMBC 2014), Chicago, </w:t>
      </w:r>
    </w:p>
    <w:p w14:paraId="615B8D23" w14:textId="77777777" w:rsidR="00146A1C" w:rsidRPr="00146A1C" w:rsidRDefault="007849C0" w:rsidP="00146A1C">
      <w:pPr>
        <w:tabs>
          <w:tab w:val="left" w:pos="-720"/>
        </w:tabs>
        <w:suppressAutoHyphens/>
        <w:rPr>
          <w:rFonts w:ascii="Arial" w:hAnsi="Arial" w:cs="Arial"/>
          <w:bCs/>
          <w:sz w:val="20"/>
        </w:rPr>
      </w:pPr>
      <w:r>
        <w:rPr>
          <w:rFonts w:ascii="Arial" w:hAnsi="Arial" w:cs="Arial"/>
          <w:bCs/>
          <w:sz w:val="20"/>
        </w:rPr>
        <w:tab/>
      </w:r>
      <w:r w:rsidR="00146A1C" w:rsidRPr="00146A1C">
        <w:rPr>
          <w:rFonts w:ascii="Arial" w:hAnsi="Arial" w:cs="Arial"/>
          <w:bCs/>
          <w:sz w:val="20"/>
        </w:rPr>
        <w:t xml:space="preserve">IL, </w:t>
      </w:r>
      <w:r w:rsidR="00146A1C">
        <w:rPr>
          <w:rFonts w:ascii="Arial" w:hAnsi="Arial" w:cs="Arial"/>
          <w:bCs/>
          <w:sz w:val="20"/>
        </w:rPr>
        <w:tab/>
      </w:r>
      <w:r w:rsidR="00146A1C" w:rsidRPr="00146A1C">
        <w:rPr>
          <w:rFonts w:ascii="Arial" w:hAnsi="Arial" w:cs="Arial"/>
          <w:bCs/>
          <w:sz w:val="20"/>
        </w:rPr>
        <w:t>August 26-30, 2014.</w:t>
      </w:r>
    </w:p>
    <w:p w14:paraId="104268B6" w14:textId="77777777" w:rsidR="00146A1C" w:rsidRPr="00146A1C" w:rsidRDefault="00146A1C" w:rsidP="00146A1C">
      <w:pPr>
        <w:tabs>
          <w:tab w:val="left" w:pos="-720"/>
        </w:tabs>
        <w:suppressAutoHyphens/>
        <w:rPr>
          <w:rFonts w:ascii="Arial" w:hAnsi="Arial" w:cs="Arial"/>
          <w:bCs/>
          <w:sz w:val="20"/>
        </w:rPr>
      </w:pPr>
    </w:p>
    <w:p w14:paraId="5EB7BE4B" w14:textId="77777777" w:rsidR="00146A1C" w:rsidRPr="00146A1C" w:rsidRDefault="00146A1C" w:rsidP="00146A1C">
      <w:pPr>
        <w:tabs>
          <w:tab w:val="left" w:pos="-720"/>
        </w:tabs>
        <w:suppressAutoHyphens/>
        <w:rPr>
          <w:rFonts w:ascii="Arial" w:hAnsi="Arial" w:cs="Arial"/>
          <w:bCs/>
          <w:sz w:val="20"/>
        </w:rPr>
      </w:pPr>
      <w:r w:rsidRPr="00146A1C">
        <w:rPr>
          <w:rFonts w:ascii="Arial" w:hAnsi="Arial" w:cs="Arial"/>
          <w:bCs/>
          <w:sz w:val="20"/>
        </w:rPr>
        <w:t xml:space="preserve">Bin Fan, Ki Yong Kwon, Robert Rechenberg, Anton Khomenko, Mahmoodul Haq, Michael F. Becker, </w:t>
      </w:r>
      <w:r>
        <w:rPr>
          <w:rFonts w:ascii="Arial" w:hAnsi="Arial" w:cs="Arial"/>
          <w:bCs/>
          <w:sz w:val="20"/>
        </w:rPr>
        <w:tab/>
      </w:r>
      <w:r w:rsidRPr="00146A1C">
        <w:rPr>
          <w:rFonts w:ascii="Arial" w:hAnsi="Arial" w:cs="Arial"/>
          <w:bCs/>
          <w:sz w:val="20"/>
        </w:rPr>
        <w:t xml:space="preserve">Arthur, J. Weber, and Wen Li, “A Polycrystalline Diamond-Based, Hybrid Neural Interfacing Probe for </w:t>
      </w:r>
      <w:r>
        <w:rPr>
          <w:rFonts w:ascii="Arial" w:hAnsi="Arial" w:cs="Arial"/>
          <w:bCs/>
          <w:sz w:val="20"/>
        </w:rPr>
        <w:tab/>
      </w:r>
      <w:r w:rsidRPr="00146A1C">
        <w:rPr>
          <w:rFonts w:ascii="Arial" w:hAnsi="Arial" w:cs="Arial"/>
          <w:bCs/>
          <w:sz w:val="20"/>
        </w:rPr>
        <w:t xml:space="preserve">Optogenetics,” Proceeding of the 29th IEEE International Conference on Micro Electro Mechanical </w:t>
      </w:r>
      <w:r>
        <w:rPr>
          <w:rFonts w:ascii="Arial" w:hAnsi="Arial" w:cs="Arial"/>
          <w:bCs/>
          <w:sz w:val="20"/>
        </w:rPr>
        <w:tab/>
      </w:r>
      <w:r w:rsidRPr="00146A1C">
        <w:rPr>
          <w:rFonts w:ascii="Arial" w:hAnsi="Arial" w:cs="Arial"/>
          <w:bCs/>
          <w:sz w:val="20"/>
        </w:rPr>
        <w:t xml:space="preserve">Systems (IEEE MEMS 2015), Estoril, Portugal, January 18-22, 2015. </w:t>
      </w:r>
    </w:p>
    <w:p w14:paraId="4A0C3B95" w14:textId="77777777" w:rsidR="00146A1C" w:rsidRDefault="00146A1C" w:rsidP="00146A1C">
      <w:pPr>
        <w:tabs>
          <w:tab w:val="left" w:pos="-720"/>
        </w:tabs>
        <w:suppressAutoHyphens/>
        <w:rPr>
          <w:rFonts w:ascii="Arial" w:hAnsi="Arial" w:cs="Arial"/>
          <w:bCs/>
          <w:sz w:val="20"/>
        </w:rPr>
      </w:pPr>
    </w:p>
    <w:p w14:paraId="52569207" w14:textId="77777777" w:rsidR="008B138A" w:rsidRDefault="008B138A" w:rsidP="008B138A">
      <w:pPr>
        <w:tabs>
          <w:tab w:val="left" w:pos="720"/>
        </w:tabs>
        <w:autoSpaceDN w:val="0"/>
        <w:rPr>
          <w:rFonts w:ascii="Arial" w:hAnsi="Arial" w:cs="Arial"/>
          <w:sz w:val="20"/>
        </w:rPr>
      </w:pPr>
      <w:r w:rsidRPr="008B138A">
        <w:rPr>
          <w:rFonts w:ascii="Arial" w:hAnsi="Arial" w:cs="Arial"/>
          <w:sz w:val="20"/>
        </w:rPr>
        <w:t xml:space="preserve">Wen Li, Ki Yong Kwon, Bin Fan, and Arthur Weber. “Miniaturized Optoelectronic Neural Implants for </w:t>
      </w:r>
    </w:p>
    <w:p w14:paraId="5E2CFAA5" w14:textId="77777777" w:rsidR="008B138A" w:rsidRDefault="001C470A" w:rsidP="001C470A">
      <w:pPr>
        <w:tabs>
          <w:tab w:val="left" w:pos="360"/>
          <w:tab w:val="left" w:pos="720"/>
        </w:tabs>
        <w:autoSpaceDN w:val="0"/>
        <w:rPr>
          <w:rFonts w:ascii="Arial" w:hAnsi="Arial" w:cs="Arial"/>
          <w:sz w:val="20"/>
        </w:rPr>
      </w:pPr>
      <w:r>
        <w:rPr>
          <w:rFonts w:ascii="Arial" w:hAnsi="Arial" w:cs="Arial"/>
          <w:sz w:val="20"/>
        </w:rPr>
        <w:tab/>
      </w:r>
      <w:r w:rsidR="008B138A" w:rsidRPr="008B138A">
        <w:rPr>
          <w:rFonts w:ascii="Arial" w:hAnsi="Arial" w:cs="Arial"/>
          <w:sz w:val="20"/>
        </w:rPr>
        <w:t xml:space="preserve">Optogenetics,” Proceeding of the IEEE SENSORS 2015, November 1-4, 2015, Busan, South Korea. </w:t>
      </w:r>
    </w:p>
    <w:p w14:paraId="7E987F8D" w14:textId="77777777" w:rsidR="006B3F6E" w:rsidRDefault="006B3F6E" w:rsidP="001C470A">
      <w:pPr>
        <w:tabs>
          <w:tab w:val="left" w:pos="360"/>
          <w:tab w:val="left" w:pos="720"/>
        </w:tabs>
        <w:autoSpaceDN w:val="0"/>
        <w:rPr>
          <w:rFonts w:ascii="Arial" w:hAnsi="Arial" w:cs="Arial"/>
          <w:sz w:val="20"/>
        </w:rPr>
      </w:pPr>
    </w:p>
    <w:p w14:paraId="3B624ED7" w14:textId="77777777" w:rsidR="006B3F6E" w:rsidRDefault="006B3F6E" w:rsidP="006B3F6E">
      <w:pPr>
        <w:widowControl w:val="0"/>
        <w:rPr>
          <w:rFonts w:ascii="Arial" w:hAnsi="Arial" w:cs="Arial"/>
          <w:sz w:val="20"/>
        </w:rPr>
      </w:pPr>
      <w:r>
        <w:rPr>
          <w:rFonts w:ascii="Arial" w:hAnsi="Arial" w:cs="Arial"/>
          <w:sz w:val="20"/>
        </w:rPr>
        <w:t xml:space="preserve">M.H.M. Kouhani, Arthur Weber, Wen Li, (2017) Wireless Intraocular Pressure Sensor Using Stretchable </w:t>
      </w:r>
    </w:p>
    <w:p w14:paraId="45776971" w14:textId="77777777" w:rsidR="007A36F4" w:rsidRDefault="006B3F6E" w:rsidP="007A36F4">
      <w:pPr>
        <w:tabs>
          <w:tab w:val="left" w:pos="360"/>
          <w:tab w:val="left" w:pos="720"/>
          <w:tab w:val="left" w:pos="5580"/>
        </w:tabs>
        <w:autoSpaceDN w:val="0"/>
        <w:rPr>
          <w:rFonts w:ascii="Arial" w:hAnsi="Arial" w:cs="Arial"/>
          <w:sz w:val="20"/>
        </w:rPr>
      </w:pPr>
      <w:r>
        <w:rPr>
          <w:rFonts w:ascii="Arial" w:hAnsi="Arial" w:cs="Arial"/>
          <w:sz w:val="20"/>
        </w:rPr>
        <w:tab/>
        <w:t>Variable Inductor. MEMES Conference, Las Vegas</w:t>
      </w:r>
    </w:p>
    <w:p w14:paraId="1114FE01" w14:textId="77777777" w:rsidR="007A36F4" w:rsidRDefault="007A36F4" w:rsidP="007A36F4">
      <w:pPr>
        <w:tabs>
          <w:tab w:val="left" w:pos="360"/>
          <w:tab w:val="left" w:pos="720"/>
          <w:tab w:val="left" w:pos="5580"/>
        </w:tabs>
        <w:autoSpaceDN w:val="0"/>
        <w:ind w:left="180"/>
        <w:rPr>
          <w:rFonts w:ascii="Arial" w:hAnsi="Arial" w:cs="Arial"/>
          <w:sz w:val="20"/>
        </w:rPr>
      </w:pPr>
    </w:p>
    <w:p w14:paraId="6D6119B1" w14:textId="77777777" w:rsidR="007A36F4" w:rsidRPr="007A36F4" w:rsidRDefault="007A36F4" w:rsidP="007A36F4">
      <w:pPr>
        <w:tabs>
          <w:tab w:val="left" w:pos="360"/>
          <w:tab w:val="left" w:pos="720"/>
          <w:tab w:val="left" w:pos="5580"/>
        </w:tabs>
        <w:autoSpaceDN w:val="0"/>
        <w:rPr>
          <w:rFonts w:ascii="Arial" w:hAnsi="Arial" w:cs="Arial"/>
          <w:sz w:val="20"/>
        </w:rPr>
      </w:pPr>
      <w:r w:rsidRPr="007A36F4">
        <w:rPr>
          <w:rFonts w:ascii="Arial" w:hAnsi="Arial" w:cs="Arial"/>
          <w:sz w:val="20"/>
        </w:rPr>
        <w:t>Yaoyao Jia, Wasif Khan, Yue Guo, Bin Fan, Fatma Madi, Arthur Weber</w:t>
      </w:r>
      <w:r w:rsidRPr="00DD33A6">
        <w:rPr>
          <w:rFonts w:ascii="Arial" w:hAnsi="Arial" w:cs="Arial"/>
          <w:sz w:val="20"/>
        </w:rPr>
        <w:t xml:space="preserve">, </w:t>
      </w:r>
      <w:r w:rsidRPr="00DD33A6">
        <w:rPr>
          <w:rFonts w:ascii="Arial" w:hAnsi="Arial" w:cs="Arial"/>
          <w:bCs/>
          <w:sz w:val="20"/>
        </w:rPr>
        <w:t>Wen Li</w:t>
      </w:r>
      <w:r w:rsidRPr="00DD33A6">
        <w:rPr>
          <w:rFonts w:ascii="Arial" w:hAnsi="Arial" w:cs="Arial"/>
          <w:sz w:val="20"/>
        </w:rPr>
        <w:t>,</w:t>
      </w:r>
      <w:r w:rsidRPr="007A36F4">
        <w:rPr>
          <w:rFonts w:ascii="Arial" w:hAnsi="Arial" w:cs="Arial"/>
          <w:sz w:val="20"/>
        </w:rPr>
        <w:t xml:space="preserve"> and Maysam </w:t>
      </w:r>
      <w:r>
        <w:rPr>
          <w:rFonts w:ascii="Arial" w:hAnsi="Arial" w:cs="Arial"/>
          <w:sz w:val="20"/>
        </w:rPr>
        <w:tab/>
      </w:r>
      <w:r w:rsidRPr="007A36F4">
        <w:rPr>
          <w:rFonts w:ascii="Arial" w:hAnsi="Arial" w:cs="Arial"/>
          <w:sz w:val="20"/>
        </w:rPr>
        <w:t xml:space="preserve">Ghovanloo, “A Wireless Opto-Electro Neural Interface for Experiments with Small Freely-Behaving </w:t>
      </w:r>
      <w:r>
        <w:rPr>
          <w:rFonts w:ascii="Arial" w:hAnsi="Arial" w:cs="Arial"/>
          <w:sz w:val="20"/>
        </w:rPr>
        <w:tab/>
      </w:r>
      <w:r w:rsidRPr="007A36F4">
        <w:rPr>
          <w:rFonts w:ascii="Arial" w:hAnsi="Arial" w:cs="Arial"/>
          <w:sz w:val="20"/>
        </w:rPr>
        <w:t xml:space="preserve">Animals,” </w:t>
      </w:r>
      <w:r w:rsidRPr="007A36F4">
        <w:rPr>
          <w:rFonts w:ascii="Arial" w:hAnsi="Arial" w:cs="Arial"/>
          <w:i/>
          <w:iCs/>
          <w:sz w:val="20"/>
        </w:rPr>
        <w:t xml:space="preserve">Proceeding of the 2017 IEEE Biomedical Circuits and Systems Conference </w:t>
      </w:r>
      <w:r w:rsidRPr="007A36F4">
        <w:rPr>
          <w:rFonts w:ascii="Arial" w:hAnsi="Arial" w:cs="Arial"/>
          <w:sz w:val="20"/>
        </w:rPr>
        <w:t>(</w:t>
      </w:r>
      <w:r w:rsidRPr="007A36F4">
        <w:rPr>
          <w:rFonts w:ascii="Arial" w:hAnsi="Arial" w:cs="Arial"/>
          <w:i/>
          <w:iCs/>
          <w:sz w:val="20"/>
        </w:rPr>
        <w:t xml:space="preserve">IEEE BioCAS </w:t>
      </w:r>
      <w:r>
        <w:rPr>
          <w:rFonts w:ascii="Arial" w:hAnsi="Arial" w:cs="Arial"/>
          <w:i/>
          <w:iCs/>
          <w:sz w:val="20"/>
        </w:rPr>
        <w:tab/>
      </w:r>
      <w:r w:rsidRPr="007A36F4">
        <w:rPr>
          <w:rFonts w:ascii="Arial" w:hAnsi="Arial" w:cs="Arial"/>
          <w:i/>
          <w:iCs/>
          <w:sz w:val="20"/>
        </w:rPr>
        <w:t>2017)</w:t>
      </w:r>
      <w:r w:rsidRPr="007A36F4">
        <w:rPr>
          <w:rFonts w:ascii="Arial" w:hAnsi="Arial" w:cs="Arial"/>
          <w:sz w:val="20"/>
        </w:rPr>
        <w:t xml:space="preserve">, Turin, Italy, October 19-21, 2017. </w:t>
      </w:r>
    </w:p>
    <w:p w14:paraId="41239762" w14:textId="77777777" w:rsidR="007A36F4" w:rsidRPr="007A36F4" w:rsidRDefault="007A36F4" w:rsidP="007A36F4">
      <w:pPr>
        <w:tabs>
          <w:tab w:val="left" w:pos="360"/>
          <w:tab w:val="left" w:pos="720"/>
          <w:tab w:val="left" w:pos="5580"/>
        </w:tabs>
        <w:autoSpaceDN w:val="0"/>
        <w:rPr>
          <w:rFonts w:ascii="Arial" w:hAnsi="Arial" w:cs="Arial"/>
          <w:sz w:val="20"/>
        </w:rPr>
      </w:pPr>
    </w:p>
    <w:p w14:paraId="0D735CA7" w14:textId="77777777" w:rsidR="007A36F4" w:rsidRPr="007A36F4" w:rsidRDefault="007A36F4" w:rsidP="007A36F4">
      <w:pPr>
        <w:tabs>
          <w:tab w:val="left" w:pos="360"/>
          <w:tab w:val="left" w:pos="720"/>
          <w:tab w:val="left" w:pos="5580"/>
        </w:tabs>
        <w:autoSpaceDN w:val="0"/>
        <w:rPr>
          <w:rFonts w:ascii="Arial" w:hAnsi="Arial" w:cs="Arial"/>
          <w:sz w:val="20"/>
        </w:rPr>
      </w:pPr>
      <w:r w:rsidRPr="007A36F4">
        <w:rPr>
          <w:rFonts w:ascii="Arial" w:hAnsi="Arial" w:cs="Arial"/>
          <w:sz w:val="20"/>
        </w:rPr>
        <w:t xml:space="preserve">Wasif Khan, Yaoyao Jia, Fatma Madi, Arthur Weber, Maysam Ghovanloo, and </w:t>
      </w:r>
      <w:r w:rsidRPr="00DD33A6">
        <w:rPr>
          <w:rFonts w:ascii="Arial" w:hAnsi="Arial" w:cs="Arial"/>
          <w:bCs/>
          <w:sz w:val="20"/>
        </w:rPr>
        <w:t>Wen Li</w:t>
      </w:r>
      <w:r w:rsidRPr="00DD33A6">
        <w:rPr>
          <w:rFonts w:ascii="Arial" w:hAnsi="Arial" w:cs="Arial"/>
          <w:sz w:val="20"/>
        </w:rPr>
        <w:t>,</w:t>
      </w:r>
      <w:r w:rsidRPr="007A36F4">
        <w:rPr>
          <w:rFonts w:ascii="Arial" w:hAnsi="Arial" w:cs="Arial"/>
          <w:sz w:val="20"/>
        </w:rPr>
        <w:t xml:space="preserve"> “A Miniaturized, </w:t>
      </w:r>
      <w:r>
        <w:rPr>
          <w:rFonts w:ascii="Arial" w:hAnsi="Arial" w:cs="Arial"/>
          <w:sz w:val="20"/>
        </w:rPr>
        <w:tab/>
      </w:r>
      <w:r w:rsidRPr="007A36F4">
        <w:rPr>
          <w:rFonts w:ascii="Arial" w:hAnsi="Arial" w:cs="Arial"/>
          <w:sz w:val="20"/>
        </w:rPr>
        <w:t xml:space="preserve">Wirelessly-Powered, Reflector-Coupled Single Channel Opto Neurostimulator”, Accepted by </w:t>
      </w:r>
      <w:r w:rsidRPr="007A36F4">
        <w:rPr>
          <w:rFonts w:ascii="Arial" w:hAnsi="Arial" w:cs="Arial"/>
          <w:i/>
          <w:iCs/>
          <w:sz w:val="20"/>
        </w:rPr>
        <w:t xml:space="preserve">the </w:t>
      </w:r>
      <w:r>
        <w:rPr>
          <w:rFonts w:ascii="Arial" w:hAnsi="Arial" w:cs="Arial"/>
          <w:i/>
          <w:iCs/>
          <w:sz w:val="20"/>
        </w:rPr>
        <w:tab/>
      </w:r>
      <w:r w:rsidRPr="007A36F4">
        <w:rPr>
          <w:rFonts w:ascii="Arial" w:hAnsi="Arial" w:cs="Arial"/>
          <w:i/>
          <w:iCs/>
          <w:sz w:val="20"/>
        </w:rPr>
        <w:t>31</w:t>
      </w:r>
      <w:r w:rsidRPr="007A36F4">
        <w:rPr>
          <w:rFonts w:ascii="Arial" w:hAnsi="Arial" w:cs="Arial"/>
          <w:i/>
          <w:iCs/>
          <w:sz w:val="20"/>
          <w:vertAlign w:val="superscript"/>
        </w:rPr>
        <w:t>th</w:t>
      </w:r>
      <w:r w:rsidRPr="007A36F4">
        <w:rPr>
          <w:rFonts w:ascii="Arial" w:hAnsi="Arial" w:cs="Arial"/>
          <w:i/>
          <w:iCs/>
          <w:sz w:val="20"/>
        </w:rPr>
        <w:t>IEEE International Conference on Micro Electro Mechanical Systems (IEEE MEMS 2018)</w:t>
      </w:r>
      <w:r w:rsidRPr="007A36F4">
        <w:rPr>
          <w:rFonts w:ascii="Arial" w:hAnsi="Arial" w:cs="Arial"/>
          <w:sz w:val="20"/>
        </w:rPr>
        <w:t xml:space="preserve">, </w:t>
      </w:r>
      <w:r>
        <w:rPr>
          <w:rFonts w:ascii="Arial" w:hAnsi="Arial" w:cs="Arial"/>
          <w:sz w:val="20"/>
        </w:rPr>
        <w:tab/>
      </w:r>
      <w:r w:rsidRPr="007A36F4">
        <w:rPr>
          <w:rFonts w:ascii="Arial" w:hAnsi="Arial" w:cs="Arial"/>
          <w:sz w:val="20"/>
        </w:rPr>
        <w:t>Belfast, Ireland, Jan. 2018.</w:t>
      </w:r>
    </w:p>
    <w:p w14:paraId="1DB6222D" w14:textId="77777777" w:rsidR="007A36F4" w:rsidRPr="007A36F4" w:rsidRDefault="007A36F4" w:rsidP="007A36F4">
      <w:pPr>
        <w:tabs>
          <w:tab w:val="left" w:pos="360"/>
          <w:tab w:val="left" w:pos="720"/>
          <w:tab w:val="left" w:pos="5580"/>
        </w:tabs>
        <w:autoSpaceDN w:val="0"/>
        <w:rPr>
          <w:rFonts w:ascii="Arial" w:hAnsi="Arial" w:cs="Arial"/>
          <w:sz w:val="20"/>
        </w:rPr>
      </w:pPr>
    </w:p>
    <w:p w14:paraId="6F49D1F7" w14:textId="77777777" w:rsidR="007A36F4" w:rsidRPr="007A36F4" w:rsidRDefault="007A36F4" w:rsidP="007A36F4">
      <w:pPr>
        <w:tabs>
          <w:tab w:val="left" w:pos="360"/>
          <w:tab w:val="left" w:pos="720"/>
          <w:tab w:val="left" w:pos="5580"/>
        </w:tabs>
        <w:autoSpaceDN w:val="0"/>
        <w:rPr>
          <w:rFonts w:ascii="Arial" w:hAnsi="Arial" w:cs="Arial"/>
          <w:sz w:val="20"/>
        </w:rPr>
      </w:pPr>
      <w:r w:rsidRPr="007A36F4">
        <w:rPr>
          <w:rFonts w:ascii="Arial" w:hAnsi="Arial" w:cs="Arial"/>
          <w:sz w:val="20"/>
        </w:rPr>
        <w:lastRenderedPageBreak/>
        <w:t xml:space="preserve">Yaoyao Jia, S. Abdollah Mirbozorgi, Byunghun Lee, Wasif Khan, Fatma Madi, Arthur J. Weber, </w:t>
      </w:r>
      <w:r w:rsidRPr="00DD33A6">
        <w:rPr>
          <w:rFonts w:ascii="Arial" w:hAnsi="Arial" w:cs="Arial"/>
          <w:bCs/>
          <w:sz w:val="20"/>
        </w:rPr>
        <w:t>Wen Li</w:t>
      </w:r>
      <w:r w:rsidRPr="00DD33A6">
        <w:rPr>
          <w:rFonts w:ascii="Arial" w:hAnsi="Arial" w:cs="Arial"/>
          <w:sz w:val="20"/>
        </w:rPr>
        <w:t>,</w:t>
      </w:r>
      <w:r w:rsidRPr="007A36F4">
        <w:rPr>
          <w:rFonts w:ascii="Arial" w:hAnsi="Arial" w:cs="Arial"/>
          <w:sz w:val="20"/>
        </w:rPr>
        <w:t xml:space="preserve"> </w:t>
      </w:r>
      <w:r>
        <w:rPr>
          <w:rFonts w:ascii="Arial" w:hAnsi="Arial" w:cs="Arial"/>
          <w:sz w:val="20"/>
        </w:rPr>
        <w:tab/>
      </w:r>
      <w:r w:rsidRPr="007A36F4">
        <w:rPr>
          <w:rFonts w:ascii="Arial" w:hAnsi="Arial" w:cs="Arial"/>
          <w:sz w:val="20"/>
        </w:rPr>
        <w:t xml:space="preserve">and Maysam Ghovanloo, “A mm-Sized Free-Floating Wirelessly Powered Implantable”, Accepted by </w:t>
      </w:r>
      <w:r>
        <w:rPr>
          <w:rFonts w:ascii="Arial" w:hAnsi="Arial" w:cs="Arial"/>
          <w:sz w:val="20"/>
        </w:rPr>
        <w:tab/>
      </w:r>
      <w:r w:rsidRPr="007A36F4">
        <w:rPr>
          <w:rFonts w:ascii="Arial" w:hAnsi="Arial" w:cs="Arial"/>
          <w:i/>
          <w:iCs/>
          <w:sz w:val="20"/>
        </w:rPr>
        <w:t>the 2018 IEEE International Solid- State Circuits Conference (ISSCC)</w:t>
      </w:r>
      <w:r w:rsidRPr="007A36F4">
        <w:rPr>
          <w:rFonts w:ascii="Arial" w:hAnsi="Arial" w:cs="Arial"/>
          <w:sz w:val="20"/>
        </w:rPr>
        <w:t xml:space="preserve">, San Fransisco, USA, Feb. </w:t>
      </w:r>
      <w:r>
        <w:rPr>
          <w:rFonts w:ascii="Arial" w:hAnsi="Arial" w:cs="Arial"/>
          <w:sz w:val="20"/>
        </w:rPr>
        <w:tab/>
      </w:r>
      <w:r w:rsidRPr="007A36F4">
        <w:rPr>
          <w:rFonts w:ascii="Arial" w:hAnsi="Arial" w:cs="Arial"/>
          <w:sz w:val="20"/>
        </w:rPr>
        <w:t>2018.</w:t>
      </w:r>
    </w:p>
    <w:p w14:paraId="54EE7AF9" w14:textId="0BC1F7F1" w:rsidR="00DD33A6" w:rsidRPr="00DD33A6" w:rsidRDefault="00DD33A6" w:rsidP="00DD33A6">
      <w:pPr>
        <w:rPr>
          <w:rFonts w:ascii="Arial" w:hAnsi="Arial" w:cs="Arial"/>
          <w:sz w:val="20"/>
        </w:rPr>
      </w:pPr>
    </w:p>
    <w:p w14:paraId="70E62C30" w14:textId="77777777" w:rsidR="00DD33A6" w:rsidRDefault="00DD33A6" w:rsidP="00DD33A6">
      <w:pPr>
        <w:rPr>
          <w:rFonts w:ascii="Arial" w:hAnsi="Arial" w:cs="Arial"/>
          <w:sz w:val="20"/>
        </w:rPr>
      </w:pPr>
      <w:r w:rsidRPr="00DD33A6">
        <w:rPr>
          <w:rFonts w:ascii="Arial" w:hAnsi="Arial" w:cs="Arial"/>
          <w:sz w:val="20"/>
        </w:rPr>
        <w:t xml:space="preserve">Burn, </w:t>
      </w:r>
      <w:r>
        <w:rPr>
          <w:rFonts w:ascii="Arial" w:hAnsi="Arial" w:cs="Arial"/>
          <w:sz w:val="20"/>
        </w:rPr>
        <w:t>JB,</w:t>
      </w:r>
      <w:r w:rsidRPr="00DD33A6">
        <w:rPr>
          <w:rFonts w:ascii="Arial" w:hAnsi="Arial" w:cs="Arial"/>
          <w:sz w:val="20"/>
        </w:rPr>
        <w:t xml:space="preserve"> AA Huang, A Weber, AM Komáromy, CG Pirie</w:t>
      </w:r>
      <w:r>
        <w:rPr>
          <w:rFonts w:ascii="Arial" w:hAnsi="Arial" w:cs="Arial"/>
          <w:sz w:val="20"/>
        </w:rPr>
        <w:t xml:space="preserve">, “Aqueous angiography in normal canine eyes.” </w:t>
      </w:r>
    </w:p>
    <w:p w14:paraId="5BF07C12" w14:textId="22865D7C" w:rsidR="00DD33A6" w:rsidRPr="00DD33A6" w:rsidRDefault="00DD33A6" w:rsidP="00DD33A6">
      <w:pPr>
        <w:ind w:firstLine="360"/>
        <w:rPr>
          <w:rFonts w:ascii="Arial" w:hAnsi="Arial" w:cs="Arial"/>
          <w:sz w:val="20"/>
        </w:rPr>
      </w:pPr>
      <w:r>
        <w:rPr>
          <w:rFonts w:ascii="Arial" w:hAnsi="Arial" w:cs="Arial"/>
          <w:sz w:val="20"/>
        </w:rPr>
        <w:t>ACVO Conference, Maui, Hawaii, Nov. 2019</w:t>
      </w:r>
      <w:r w:rsidR="00104AA6">
        <w:rPr>
          <w:rFonts w:ascii="Arial" w:hAnsi="Arial" w:cs="Arial"/>
          <w:sz w:val="20"/>
        </w:rPr>
        <w:t>.</w:t>
      </w:r>
    </w:p>
    <w:p w14:paraId="7E08E4B7" w14:textId="1CB6F434" w:rsidR="006B3F6E" w:rsidRDefault="006B3F6E" w:rsidP="007A36F4">
      <w:pPr>
        <w:tabs>
          <w:tab w:val="left" w:pos="360"/>
          <w:tab w:val="left" w:pos="720"/>
          <w:tab w:val="left" w:pos="5580"/>
        </w:tabs>
        <w:autoSpaceDN w:val="0"/>
        <w:rPr>
          <w:rFonts w:ascii="Arial" w:hAnsi="Arial" w:cs="Arial"/>
          <w:sz w:val="22"/>
          <w:szCs w:val="22"/>
        </w:rPr>
      </w:pPr>
    </w:p>
    <w:p w14:paraId="5AB8AFDA" w14:textId="77777777" w:rsidR="00DD33A6" w:rsidRDefault="00DD33A6" w:rsidP="00DD33A6">
      <w:pPr>
        <w:rPr>
          <w:rFonts w:ascii="Arial" w:hAnsi="Arial" w:cs="Arial"/>
          <w:sz w:val="20"/>
        </w:rPr>
      </w:pPr>
      <w:r w:rsidRPr="00DD33A6">
        <w:rPr>
          <w:rFonts w:ascii="Arial" w:hAnsi="Arial" w:cs="Arial"/>
          <w:sz w:val="20"/>
        </w:rPr>
        <w:t xml:space="preserve">Burn, </w:t>
      </w:r>
      <w:r>
        <w:rPr>
          <w:rFonts w:ascii="Arial" w:hAnsi="Arial" w:cs="Arial"/>
          <w:sz w:val="20"/>
        </w:rPr>
        <w:t>JB,</w:t>
      </w:r>
      <w:r w:rsidRPr="00DD33A6">
        <w:rPr>
          <w:rFonts w:ascii="Arial" w:hAnsi="Arial" w:cs="Arial"/>
          <w:sz w:val="20"/>
        </w:rPr>
        <w:t xml:space="preserve"> AA Huang, A Weber, AM Komáromy, CG Pirie</w:t>
      </w:r>
      <w:r>
        <w:rPr>
          <w:rFonts w:ascii="Arial" w:hAnsi="Arial" w:cs="Arial"/>
          <w:sz w:val="20"/>
        </w:rPr>
        <w:t xml:space="preserve">, “Aqueous angiography in </w:t>
      </w:r>
      <w:r w:rsidRPr="00DD33A6">
        <w:rPr>
          <w:rFonts w:ascii="Arial" w:hAnsi="Arial" w:cs="Arial"/>
          <w:i/>
          <w:sz w:val="20"/>
        </w:rPr>
        <w:t>ADAMTS10</w:t>
      </w:r>
      <w:r>
        <w:rPr>
          <w:rFonts w:ascii="Arial" w:hAnsi="Arial" w:cs="Arial"/>
          <w:sz w:val="20"/>
        </w:rPr>
        <w:t xml:space="preserve"> mutant </w:t>
      </w:r>
    </w:p>
    <w:p w14:paraId="286026EC" w14:textId="7AA45247" w:rsidR="00DD33A6" w:rsidRPr="00DD33A6" w:rsidRDefault="00DD33A6" w:rsidP="00DD33A6">
      <w:pPr>
        <w:ind w:firstLine="360"/>
        <w:rPr>
          <w:rFonts w:ascii="Arial" w:hAnsi="Arial" w:cs="Arial"/>
          <w:sz w:val="20"/>
        </w:rPr>
      </w:pPr>
      <w:r>
        <w:rPr>
          <w:rFonts w:ascii="Arial" w:hAnsi="Arial" w:cs="Arial"/>
          <w:sz w:val="20"/>
        </w:rPr>
        <w:t>dog eyes before and after development of glaucoma.” ACVO Conference, Maui, Hawaii, Nov. 2019</w:t>
      </w:r>
    </w:p>
    <w:p w14:paraId="31C331F4" w14:textId="77777777" w:rsidR="00DD33A6" w:rsidRPr="00DD33A6" w:rsidRDefault="00DD33A6" w:rsidP="007A36F4">
      <w:pPr>
        <w:tabs>
          <w:tab w:val="left" w:pos="360"/>
          <w:tab w:val="left" w:pos="720"/>
          <w:tab w:val="left" w:pos="5580"/>
        </w:tabs>
        <w:autoSpaceDN w:val="0"/>
        <w:rPr>
          <w:rFonts w:ascii="Arial" w:hAnsi="Arial" w:cs="Arial"/>
          <w:sz w:val="22"/>
          <w:szCs w:val="22"/>
        </w:rPr>
      </w:pPr>
    </w:p>
    <w:p w14:paraId="363B4794" w14:textId="77777777" w:rsidR="008B138A" w:rsidRPr="00146A1C" w:rsidRDefault="008B138A" w:rsidP="008B138A">
      <w:pPr>
        <w:tabs>
          <w:tab w:val="left" w:pos="-720"/>
        </w:tabs>
        <w:suppressAutoHyphens/>
        <w:rPr>
          <w:rFonts w:ascii="Arial" w:hAnsi="Arial" w:cs="Arial"/>
          <w:bCs/>
          <w:sz w:val="20"/>
        </w:rPr>
      </w:pPr>
      <w:r>
        <w:rPr>
          <w:rStyle w:val="apple-style-span"/>
          <w:rFonts w:cs="Calibri"/>
          <w:sz w:val="20"/>
        </w:rPr>
        <w:br/>
      </w:r>
    </w:p>
    <w:sectPr w:rsidR="008B138A" w:rsidRPr="00146A1C" w:rsidSect="00FA475B">
      <w:headerReference w:type="default" r:id="rId10"/>
      <w:footerReference w:type="even" r:id="rId11"/>
      <w:footerReference w:type="default" r:id="rId12"/>
      <w:endnotePr>
        <w:numFmt w:val="decimal"/>
      </w:endnotePr>
      <w:pgSz w:w="12240" w:h="15840"/>
      <w:pgMar w:top="720" w:right="1440" w:bottom="432" w:left="1440" w:header="432"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4FEF" w14:textId="77777777" w:rsidR="003A785F" w:rsidRDefault="003A785F">
      <w:pPr>
        <w:spacing w:line="20" w:lineRule="exact"/>
      </w:pPr>
    </w:p>
  </w:endnote>
  <w:endnote w:type="continuationSeparator" w:id="0">
    <w:p w14:paraId="5A26ECE3" w14:textId="77777777" w:rsidR="003A785F" w:rsidRDefault="003A785F">
      <w:r>
        <w:t xml:space="preserve"> </w:t>
      </w:r>
    </w:p>
  </w:endnote>
  <w:endnote w:type="continuationNotice" w:id="1">
    <w:p w14:paraId="0D43D16B" w14:textId="77777777" w:rsidR="003A785F" w:rsidRDefault="003A78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F083" w14:textId="77777777" w:rsidR="00DC346D" w:rsidRDefault="00DC346D" w:rsidP="00E21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1DBA1E" w14:textId="77777777" w:rsidR="00DC346D" w:rsidRDefault="00DC34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6ED0" w14:textId="77777777" w:rsidR="00DC346D" w:rsidRPr="00F11342" w:rsidRDefault="00DC346D" w:rsidP="00E212B9">
    <w:pPr>
      <w:pStyle w:val="Footer"/>
      <w:framePr w:wrap="around" w:vAnchor="text" w:hAnchor="margin" w:xAlign="center" w:y="1"/>
      <w:rPr>
        <w:rStyle w:val="PageNumber"/>
        <w:rFonts w:ascii="Arial" w:hAnsi="Arial" w:cs="Arial"/>
        <w:sz w:val="20"/>
      </w:rPr>
    </w:pPr>
    <w:r w:rsidRPr="00F11342">
      <w:rPr>
        <w:rStyle w:val="PageNumber"/>
        <w:rFonts w:ascii="Arial" w:hAnsi="Arial" w:cs="Arial"/>
        <w:sz w:val="20"/>
      </w:rPr>
      <w:fldChar w:fldCharType="begin"/>
    </w:r>
    <w:r w:rsidRPr="00F11342">
      <w:rPr>
        <w:rStyle w:val="PageNumber"/>
        <w:rFonts w:ascii="Arial" w:hAnsi="Arial" w:cs="Arial"/>
        <w:sz w:val="20"/>
      </w:rPr>
      <w:instrText xml:space="preserve">PAGE  </w:instrText>
    </w:r>
    <w:r w:rsidRPr="00F11342">
      <w:rPr>
        <w:rStyle w:val="PageNumber"/>
        <w:rFonts w:ascii="Arial" w:hAnsi="Arial" w:cs="Arial"/>
        <w:sz w:val="20"/>
      </w:rPr>
      <w:fldChar w:fldCharType="separate"/>
    </w:r>
    <w:r>
      <w:rPr>
        <w:rStyle w:val="PageNumber"/>
        <w:rFonts w:ascii="Arial" w:hAnsi="Arial" w:cs="Arial"/>
        <w:noProof/>
        <w:sz w:val="20"/>
      </w:rPr>
      <w:t>18</w:t>
    </w:r>
    <w:r w:rsidRPr="00F11342">
      <w:rPr>
        <w:rStyle w:val="PageNumber"/>
        <w:rFonts w:ascii="Arial" w:hAnsi="Arial" w:cs="Arial"/>
        <w:sz w:val="20"/>
      </w:rPr>
      <w:fldChar w:fldCharType="end"/>
    </w:r>
  </w:p>
  <w:p w14:paraId="78C6EC7D" w14:textId="5626B95D" w:rsidR="00DC346D" w:rsidRPr="00F11342" w:rsidRDefault="00DC346D">
    <w:pPr>
      <w:pStyle w:val="Footer"/>
      <w:ind w:right="360"/>
      <w:rPr>
        <w:rFonts w:ascii="Arial" w:hAnsi="Arial" w:cs="Arial"/>
        <w:sz w:val="16"/>
        <w:szCs w:val="16"/>
      </w:rPr>
    </w:pPr>
    <w:r w:rsidRPr="00F11342">
      <w:rPr>
        <w:rFonts w:ascii="Arial" w:hAnsi="Arial" w:cs="Arial"/>
        <w:sz w:val="16"/>
        <w:szCs w:val="16"/>
      </w:rPr>
      <w:fldChar w:fldCharType="begin"/>
    </w:r>
    <w:r w:rsidRPr="00F11342">
      <w:rPr>
        <w:rFonts w:ascii="Arial" w:hAnsi="Arial" w:cs="Arial"/>
        <w:sz w:val="16"/>
        <w:szCs w:val="16"/>
      </w:rPr>
      <w:instrText xml:space="preserve"> DATE \@ "M/d/yyyy" </w:instrText>
    </w:r>
    <w:r w:rsidRPr="00F11342">
      <w:rPr>
        <w:rFonts w:ascii="Arial" w:hAnsi="Arial" w:cs="Arial"/>
        <w:sz w:val="16"/>
        <w:szCs w:val="16"/>
      </w:rPr>
      <w:fldChar w:fldCharType="separate"/>
    </w:r>
    <w:r w:rsidR="008B2F82">
      <w:rPr>
        <w:rFonts w:ascii="Arial" w:hAnsi="Arial" w:cs="Arial"/>
        <w:noProof/>
        <w:sz w:val="16"/>
        <w:szCs w:val="16"/>
      </w:rPr>
      <w:t>3/3/2023</w:t>
    </w:r>
    <w:r w:rsidRPr="00F1134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7CDB" w14:textId="77777777" w:rsidR="003A785F" w:rsidRDefault="003A785F">
      <w:r>
        <w:separator/>
      </w:r>
    </w:p>
  </w:footnote>
  <w:footnote w:type="continuationSeparator" w:id="0">
    <w:p w14:paraId="0843B4C5" w14:textId="77777777" w:rsidR="003A785F" w:rsidRDefault="003A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962F" w14:textId="77777777" w:rsidR="00DC346D" w:rsidRDefault="00DC346D">
    <w:pPr>
      <w:suppressAutoHyphens/>
    </w:pPr>
    <w:r>
      <w:rPr>
        <w:rFonts w:ascii="Times New Roman" w:hAnsi="Times New Roman"/>
        <w:noProof/>
        <w:sz w:val="20"/>
      </w:rPr>
      <mc:AlternateContent>
        <mc:Choice Requires="wps">
          <w:drawing>
            <wp:anchor distT="0" distB="0" distL="114300" distR="114300" simplePos="0" relativeHeight="251657728" behindDoc="0" locked="0" layoutInCell="0" allowOverlap="1" wp14:anchorId="200E2423" wp14:editId="598D1553">
              <wp:simplePos x="0" y="0"/>
              <wp:positionH relativeFrom="page">
                <wp:posOffset>914400</wp:posOffset>
              </wp:positionH>
              <wp:positionV relativeFrom="paragraph">
                <wp:posOffset>0</wp:posOffset>
              </wp:positionV>
              <wp:extent cx="5943600" cy="139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77FD5A" w14:textId="77777777" w:rsidR="00DC346D" w:rsidRDefault="00DC346D">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2423" id="Rectangle 1" o:spid="_x0000_s1026" style="position:absolute;margin-left:1in;margin-top:0;width:468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Ks0gEAAJUDAAAOAAAAZHJzL2Uyb0RvYy54bWysU9tu1DAQfUfiHyy/s0laKDTabFW1KkIq&#10;FKn0A7yOnUQkHjPj3WT5esbOZgv0DfFiHV/mzMyZ4/XVNPRib5A6cJUsVrkUxmmoO9dU8unb3ZsP&#10;UlBQrlY9OFPJgyF5tXn9aj360pxBC31tUDCJo3L0lWxD8GWWkW7NoGgF3ji+tICDCrzFJqtRjcw+&#10;9NlZnl9kI2DtEbQh4tPb+VJuEr+1RocHa8kE0VeSawtpxbRu45pt1qpsUPm208cy1D9UMajOcdIT&#10;1a0KSuywe0E1dBqBwIaVhiEDazttUg/cTZH/1c1jq7xJvbA45E8y0f+j1V/2j/4rxtLJ34P+TsLB&#10;TatcY64RYWyNqjldEYXKRk/lKSBuiEPFdvwMNY9W7QIkDSaLQyTk7sSUpD6cpDZTEJoP312+Pb/I&#10;eSKa74rzy/eMYwpVLtEeKXw0MIgIKok8ysSu9vcU5qfLk5jMwV3X92mcvfvjgDnnE5P8cIxeyo9O&#10;oTJM24ljI9xCfeCuEGavsLcZtIA/pRjZJ5WkHzuFRor+k2NloqkWgAvYLkA5zaGVDFLM8CbM5tt5&#10;7JqWmYvUlINrVs92qbHnKo6a8+yTNEefRnP9vk+vnn/T5hcAAAD//wMAUEsDBBQABgAIAAAAIQBc&#10;7YVI3AAAAAgBAAAPAAAAZHJzL2Rvd25yZXYueG1sTI9BT8MwDIXvSPyHyEjcWEI1TaM0naZVleAG&#10;gwu3rDFttcZpm6wt/x7vBBfLT896/l62W1wnJhxD60nD40qBQKq8banW8PlRPmxBhGjIms4TavjB&#10;ALv89iYzqfUzveN0jLXgEAqp0dDE2KdShqpBZ8LK90jsffvRmchyrKUdzczhrpOJUhvpTEv8oTE9&#10;HhqszseL01CMG1uGw0tRPn3NRXx9G6ZBDlrf3y37ZxARl/h3DFd8RoecmU7+QjaIjvV6zV2iBp5X&#10;W20VbycNSaJA5pn8XyD/BQAA//8DAFBLAQItABQABgAIAAAAIQC2gziS/gAAAOEBAAATAAAAAAAA&#10;AAAAAAAAAAAAAABbQ29udGVudF9UeXBlc10ueG1sUEsBAi0AFAAGAAgAAAAhADj9If/WAAAAlAEA&#10;AAsAAAAAAAAAAAAAAAAALwEAAF9yZWxzLy5yZWxzUEsBAi0AFAAGAAgAAAAhAODCEqzSAQAAlQMA&#10;AA4AAAAAAAAAAAAAAAAALgIAAGRycy9lMm9Eb2MueG1sUEsBAi0AFAAGAAgAAAAhAFzthUjcAAAA&#10;CAEAAA8AAAAAAAAAAAAAAAAALAQAAGRycy9kb3ducmV2LnhtbFBLBQYAAAAABAAEAPMAAAA1BQAA&#10;AAA=&#10;" o:allowincell="f" filled="f" stroked="f" strokeweight="0">
              <v:textbox inset="0,0,0,0">
                <w:txbxContent>
                  <w:p w14:paraId="1477FD5A" w14:textId="77777777" w:rsidR="00DC346D" w:rsidRDefault="00DC346D">
                    <w:pPr>
                      <w:tabs>
                        <w:tab w:val="center" w:pos="4680"/>
                        <w:tab w:val="right" w:pos="9360"/>
                      </w:tabs>
                    </w:pPr>
                  </w:p>
                </w:txbxContent>
              </v:textbox>
              <w10:wrap anchorx="page"/>
            </v:rect>
          </w:pict>
        </mc:Fallback>
      </mc:AlternateContent>
    </w:r>
  </w:p>
  <w:p w14:paraId="52B05128" w14:textId="77777777" w:rsidR="00DC346D" w:rsidRDefault="00DC346D">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C65"/>
    <w:multiLevelType w:val="singleLevel"/>
    <w:tmpl w:val="F0382608"/>
    <w:lvl w:ilvl="0">
      <w:start w:val="1999"/>
      <w:numFmt w:val="decimal"/>
      <w:lvlText w:val="%1"/>
      <w:lvlJc w:val="left"/>
      <w:pPr>
        <w:tabs>
          <w:tab w:val="num" w:pos="1440"/>
        </w:tabs>
        <w:ind w:left="1440" w:hanging="720"/>
      </w:pPr>
      <w:rPr>
        <w:rFonts w:hint="default"/>
      </w:rPr>
    </w:lvl>
  </w:abstractNum>
  <w:abstractNum w:abstractNumId="1" w15:restartNumberingAfterBreak="0">
    <w:nsid w:val="3F445FB7"/>
    <w:multiLevelType w:val="hybridMultilevel"/>
    <w:tmpl w:val="86606FE0"/>
    <w:lvl w:ilvl="0" w:tplc="3D5E9B8E">
      <w:start w:val="1"/>
      <w:numFmt w:val="bullet"/>
      <w:lvlText w:val=""/>
      <w:lvlJc w:val="left"/>
      <w:pPr>
        <w:tabs>
          <w:tab w:val="num" w:pos="1080"/>
        </w:tabs>
        <w:ind w:left="1080" w:hanging="360"/>
      </w:pPr>
      <w:rPr>
        <w:rFonts w:ascii="Symbol" w:hAnsi="Symbol" w:hint="default"/>
      </w:rPr>
    </w:lvl>
    <w:lvl w:ilvl="1" w:tplc="2FA88F8E" w:tentative="1">
      <w:start w:val="1"/>
      <w:numFmt w:val="lowerLetter"/>
      <w:lvlText w:val="%2."/>
      <w:lvlJc w:val="left"/>
      <w:pPr>
        <w:tabs>
          <w:tab w:val="num" w:pos="1800"/>
        </w:tabs>
        <w:ind w:left="1800" w:hanging="360"/>
      </w:pPr>
    </w:lvl>
    <w:lvl w:ilvl="2" w:tplc="D1229F86" w:tentative="1">
      <w:start w:val="1"/>
      <w:numFmt w:val="lowerRoman"/>
      <w:lvlText w:val="%3."/>
      <w:lvlJc w:val="right"/>
      <w:pPr>
        <w:tabs>
          <w:tab w:val="num" w:pos="2520"/>
        </w:tabs>
        <w:ind w:left="2520" w:hanging="180"/>
      </w:pPr>
    </w:lvl>
    <w:lvl w:ilvl="3" w:tplc="4D08A846" w:tentative="1">
      <w:start w:val="1"/>
      <w:numFmt w:val="decimal"/>
      <w:lvlText w:val="%4."/>
      <w:lvlJc w:val="left"/>
      <w:pPr>
        <w:tabs>
          <w:tab w:val="num" w:pos="3240"/>
        </w:tabs>
        <w:ind w:left="3240" w:hanging="360"/>
      </w:pPr>
    </w:lvl>
    <w:lvl w:ilvl="4" w:tplc="082E05A2" w:tentative="1">
      <w:start w:val="1"/>
      <w:numFmt w:val="lowerLetter"/>
      <w:lvlText w:val="%5."/>
      <w:lvlJc w:val="left"/>
      <w:pPr>
        <w:tabs>
          <w:tab w:val="num" w:pos="3960"/>
        </w:tabs>
        <w:ind w:left="3960" w:hanging="360"/>
      </w:pPr>
    </w:lvl>
    <w:lvl w:ilvl="5" w:tplc="5C187152" w:tentative="1">
      <w:start w:val="1"/>
      <w:numFmt w:val="lowerRoman"/>
      <w:lvlText w:val="%6."/>
      <w:lvlJc w:val="right"/>
      <w:pPr>
        <w:tabs>
          <w:tab w:val="num" w:pos="4680"/>
        </w:tabs>
        <w:ind w:left="4680" w:hanging="180"/>
      </w:pPr>
    </w:lvl>
    <w:lvl w:ilvl="6" w:tplc="B032202C" w:tentative="1">
      <w:start w:val="1"/>
      <w:numFmt w:val="decimal"/>
      <w:lvlText w:val="%7."/>
      <w:lvlJc w:val="left"/>
      <w:pPr>
        <w:tabs>
          <w:tab w:val="num" w:pos="5400"/>
        </w:tabs>
        <w:ind w:left="5400" w:hanging="360"/>
      </w:pPr>
    </w:lvl>
    <w:lvl w:ilvl="7" w:tplc="987A2960" w:tentative="1">
      <w:start w:val="1"/>
      <w:numFmt w:val="lowerLetter"/>
      <w:lvlText w:val="%8."/>
      <w:lvlJc w:val="left"/>
      <w:pPr>
        <w:tabs>
          <w:tab w:val="num" w:pos="6120"/>
        </w:tabs>
        <w:ind w:left="6120" w:hanging="360"/>
      </w:pPr>
    </w:lvl>
    <w:lvl w:ilvl="8" w:tplc="CCB4B88E" w:tentative="1">
      <w:start w:val="1"/>
      <w:numFmt w:val="lowerRoman"/>
      <w:lvlText w:val="%9."/>
      <w:lvlJc w:val="right"/>
      <w:pPr>
        <w:tabs>
          <w:tab w:val="num" w:pos="6840"/>
        </w:tabs>
        <w:ind w:left="6840" w:hanging="180"/>
      </w:pPr>
    </w:lvl>
  </w:abstractNum>
  <w:abstractNum w:abstractNumId="2" w15:restartNumberingAfterBreak="0">
    <w:nsid w:val="57466152"/>
    <w:multiLevelType w:val="hybridMultilevel"/>
    <w:tmpl w:val="86606FE0"/>
    <w:lvl w:ilvl="0" w:tplc="F358FCE0">
      <w:start w:val="1993"/>
      <w:numFmt w:val="decimal"/>
      <w:lvlText w:val="%1"/>
      <w:lvlJc w:val="left"/>
      <w:pPr>
        <w:tabs>
          <w:tab w:val="num" w:pos="1440"/>
        </w:tabs>
        <w:ind w:left="1440" w:hanging="720"/>
      </w:pPr>
      <w:rPr>
        <w:rFonts w:hint="default"/>
      </w:rPr>
    </w:lvl>
    <w:lvl w:ilvl="1" w:tplc="CD92D8FE" w:tentative="1">
      <w:start w:val="1"/>
      <w:numFmt w:val="lowerLetter"/>
      <w:lvlText w:val="%2."/>
      <w:lvlJc w:val="left"/>
      <w:pPr>
        <w:tabs>
          <w:tab w:val="num" w:pos="1800"/>
        </w:tabs>
        <w:ind w:left="1800" w:hanging="360"/>
      </w:pPr>
    </w:lvl>
    <w:lvl w:ilvl="2" w:tplc="14427322" w:tentative="1">
      <w:start w:val="1"/>
      <w:numFmt w:val="lowerRoman"/>
      <w:lvlText w:val="%3."/>
      <w:lvlJc w:val="right"/>
      <w:pPr>
        <w:tabs>
          <w:tab w:val="num" w:pos="2520"/>
        </w:tabs>
        <w:ind w:left="2520" w:hanging="180"/>
      </w:pPr>
    </w:lvl>
    <w:lvl w:ilvl="3" w:tplc="80B87A3A" w:tentative="1">
      <w:start w:val="1"/>
      <w:numFmt w:val="decimal"/>
      <w:lvlText w:val="%4."/>
      <w:lvlJc w:val="left"/>
      <w:pPr>
        <w:tabs>
          <w:tab w:val="num" w:pos="3240"/>
        </w:tabs>
        <w:ind w:left="3240" w:hanging="360"/>
      </w:pPr>
    </w:lvl>
    <w:lvl w:ilvl="4" w:tplc="964419C0" w:tentative="1">
      <w:start w:val="1"/>
      <w:numFmt w:val="lowerLetter"/>
      <w:lvlText w:val="%5."/>
      <w:lvlJc w:val="left"/>
      <w:pPr>
        <w:tabs>
          <w:tab w:val="num" w:pos="3960"/>
        </w:tabs>
        <w:ind w:left="3960" w:hanging="360"/>
      </w:pPr>
    </w:lvl>
    <w:lvl w:ilvl="5" w:tplc="510803F2" w:tentative="1">
      <w:start w:val="1"/>
      <w:numFmt w:val="lowerRoman"/>
      <w:lvlText w:val="%6."/>
      <w:lvlJc w:val="right"/>
      <w:pPr>
        <w:tabs>
          <w:tab w:val="num" w:pos="4680"/>
        </w:tabs>
        <w:ind w:left="4680" w:hanging="180"/>
      </w:pPr>
    </w:lvl>
    <w:lvl w:ilvl="6" w:tplc="C31A3656" w:tentative="1">
      <w:start w:val="1"/>
      <w:numFmt w:val="decimal"/>
      <w:lvlText w:val="%7."/>
      <w:lvlJc w:val="left"/>
      <w:pPr>
        <w:tabs>
          <w:tab w:val="num" w:pos="5400"/>
        </w:tabs>
        <w:ind w:left="5400" w:hanging="360"/>
      </w:pPr>
    </w:lvl>
    <w:lvl w:ilvl="7" w:tplc="E5E63A42" w:tentative="1">
      <w:start w:val="1"/>
      <w:numFmt w:val="lowerLetter"/>
      <w:lvlText w:val="%8."/>
      <w:lvlJc w:val="left"/>
      <w:pPr>
        <w:tabs>
          <w:tab w:val="num" w:pos="6120"/>
        </w:tabs>
        <w:ind w:left="6120" w:hanging="360"/>
      </w:pPr>
    </w:lvl>
    <w:lvl w:ilvl="8" w:tplc="59CEC33C" w:tentative="1">
      <w:start w:val="1"/>
      <w:numFmt w:val="lowerRoman"/>
      <w:lvlText w:val="%9."/>
      <w:lvlJc w:val="right"/>
      <w:pPr>
        <w:tabs>
          <w:tab w:val="num" w:pos="6840"/>
        </w:tabs>
        <w:ind w:left="6840" w:hanging="180"/>
      </w:pPr>
    </w:lvl>
  </w:abstractNum>
  <w:abstractNum w:abstractNumId="3" w15:restartNumberingAfterBreak="0">
    <w:nsid w:val="598C1396"/>
    <w:multiLevelType w:val="hybridMultilevel"/>
    <w:tmpl w:val="2F24DCCA"/>
    <w:lvl w:ilvl="0" w:tplc="B65201B8">
      <w:start w:val="1"/>
      <w:numFmt w:val="bullet"/>
      <w:lvlText w:val=""/>
      <w:lvlJc w:val="left"/>
      <w:pPr>
        <w:tabs>
          <w:tab w:val="num" w:pos="720"/>
        </w:tabs>
        <w:ind w:left="720" w:hanging="360"/>
      </w:pPr>
      <w:rPr>
        <w:rFonts w:ascii="Wingdings" w:hAnsi="Wingdings" w:hint="default"/>
      </w:rPr>
    </w:lvl>
    <w:lvl w:ilvl="1" w:tplc="5D701BE4" w:tentative="1">
      <w:start w:val="1"/>
      <w:numFmt w:val="bullet"/>
      <w:lvlText w:val=""/>
      <w:lvlJc w:val="left"/>
      <w:pPr>
        <w:tabs>
          <w:tab w:val="num" w:pos="1440"/>
        </w:tabs>
        <w:ind w:left="1440" w:hanging="360"/>
      </w:pPr>
      <w:rPr>
        <w:rFonts w:ascii="Wingdings" w:hAnsi="Wingdings" w:hint="default"/>
      </w:rPr>
    </w:lvl>
    <w:lvl w:ilvl="2" w:tplc="8468F31C" w:tentative="1">
      <w:start w:val="1"/>
      <w:numFmt w:val="bullet"/>
      <w:lvlText w:val=""/>
      <w:lvlJc w:val="left"/>
      <w:pPr>
        <w:tabs>
          <w:tab w:val="num" w:pos="2160"/>
        </w:tabs>
        <w:ind w:left="2160" w:hanging="360"/>
      </w:pPr>
      <w:rPr>
        <w:rFonts w:ascii="Wingdings" w:hAnsi="Wingdings" w:hint="default"/>
      </w:rPr>
    </w:lvl>
    <w:lvl w:ilvl="3" w:tplc="1F52008A" w:tentative="1">
      <w:start w:val="1"/>
      <w:numFmt w:val="bullet"/>
      <w:lvlText w:val=""/>
      <w:lvlJc w:val="left"/>
      <w:pPr>
        <w:tabs>
          <w:tab w:val="num" w:pos="2880"/>
        </w:tabs>
        <w:ind w:left="2880" w:hanging="360"/>
      </w:pPr>
      <w:rPr>
        <w:rFonts w:ascii="Wingdings" w:hAnsi="Wingdings" w:hint="default"/>
      </w:rPr>
    </w:lvl>
    <w:lvl w:ilvl="4" w:tplc="2774D814" w:tentative="1">
      <w:start w:val="1"/>
      <w:numFmt w:val="bullet"/>
      <w:lvlText w:val=""/>
      <w:lvlJc w:val="left"/>
      <w:pPr>
        <w:tabs>
          <w:tab w:val="num" w:pos="3600"/>
        </w:tabs>
        <w:ind w:left="3600" w:hanging="360"/>
      </w:pPr>
      <w:rPr>
        <w:rFonts w:ascii="Wingdings" w:hAnsi="Wingdings" w:hint="default"/>
      </w:rPr>
    </w:lvl>
    <w:lvl w:ilvl="5" w:tplc="11822630" w:tentative="1">
      <w:start w:val="1"/>
      <w:numFmt w:val="bullet"/>
      <w:lvlText w:val=""/>
      <w:lvlJc w:val="left"/>
      <w:pPr>
        <w:tabs>
          <w:tab w:val="num" w:pos="4320"/>
        </w:tabs>
        <w:ind w:left="4320" w:hanging="360"/>
      </w:pPr>
      <w:rPr>
        <w:rFonts w:ascii="Wingdings" w:hAnsi="Wingdings" w:hint="default"/>
      </w:rPr>
    </w:lvl>
    <w:lvl w:ilvl="6" w:tplc="765C1334" w:tentative="1">
      <w:start w:val="1"/>
      <w:numFmt w:val="bullet"/>
      <w:lvlText w:val=""/>
      <w:lvlJc w:val="left"/>
      <w:pPr>
        <w:tabs>
          <w:tab w:val="num" w:pos="5040"/>
        </w:tabs>
        <w:ind w:left="5040" w:hanging="360"/>
      </w:pPr>
      <w:rPr>
        <w:rFonts w:ascii="Wingdings" w:hAnsi="Wingdings" w:hint="default"/>
      </w:rPr>
    </w:lvl>
    <w:lvl w:ilvl="7" w:tplc="1D780EC6" w:tentative="1">
      <w:start w:val="1"/>
      <w:numFmt w:val="bullet"/>
      <w:lvlText w:val=""/>
      <w:lvlJc w:val="left"/>
      <w:pPr>
        <w:tabs>
          <w:tab w:val="num" w:pos="5760"/>
        </w:tabs>
        <w:ind w:left="5760" w:hanging="360"/>
      </w:pPr>
      <w:rPr>
        <w:rFonts w:ascii="Wingdings" w:hAnsi="Wingdings" w:hint="default"/>
      </w:rPr>
    </w:lvl>
    <w:lvl w:ilvl="8" w:tplc="3DBA6F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F3FF9"/>
    <w:multiLevelType w:val="hybridMultilevel"/>
    <w:tmpl w:val="ED406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A7D25"/>
    <w:multiLevelType w:val="multilevel"/>
    <w:tmpl w:val="445CE4E8"/>
    <w:lvl w:ilvl="0">
      <w:start w:val="1"/>
      <w:numFmt w:val="decimal"/>
      <w:lvlText w:val="%1."/>
      <w:lvlJc w:val="left"/>
      <w:pPr>
        <w:ind w:left="540" w:hanging="360"/>
      </w:pPr>
      <w:rPr>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2137486783">
    <w:abstractNumId w:val="0"/>
  </w:num>
  <w:num w:numId="2" w16cid:durableId="1667048187">
    <w:abstractNumId w:val="2"/>
  </w:num>
  <w:num w:numId="3" w16cid:durableId="1370111260">
    <w:abstractNumId w:val="1"/>
  </w:num>
  <w:num w:numId="4" w16cid:durableId="1090811455">
    <w:abstractNumId w:val="4"/>
  </w:num>
  <w:num w:numId="5" w16cid:durableId="2049337612">
    <w:abstractNumId w:val="5"/>
    <w:lvlOverride w:ilvl="0">
      <w:startOverride w:val="1"/>
    </w:lvlOverride>
    <w:lvlOverride w:ilvl="1"/>
    <w:lvlOverride w:ilvl="2"/>
    <w:lvlOverride w:ilvl="3"/>
    <w:lvlOverride w:ilvl="4"/>
    <w:lvlOverride w:ilvl="5"/>
    <w:lvlOverride w:ilvl="6"/>
    <w:lvlOverride w:ilvl="7"/>
    <w:lvlOverride w:ilvl="8"/>
  </w:num>
  <w:num w:numId="6" w16cid:durableId="908921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08"/>
    <w:rsid w:val="0000508C"/>
    <w:rsid w:val="000076BF"/>
    <w:rsid w:val="000117D8"/>
    <w:rsid w:val="00012EDA"/>
    <w:rsid w:val="00016025"/>
    <w:rsid w:val="000232AD"/>
    <w:rsid w:val="00026C99"/>
    <w:rsid w:val="0002759C"/>
    <w:rsid w:val="00027D6D"/>
    <w:rsid w:val="00030C38"/>
    <w:rsid w:val="00031F31"/>
    <w:rsid w:val="00034635"/>
    <w:rsid w:val="00034925"/>
    <w:rsid w:val="00035316"/>
    <w:rsid w:val="00036A45"/>
    <w:rsid w:val="0003718B"/>
    <w:rsid w:val="00043F83"/>
    <w:rsid w:val="00051538"/>
    <w:rsid w:val="000518AB"/>
    <w:rsid w:val="00052A73"/>
    <w:rsid w:val="00052BD6"/>
    <w:rsid w:val="000557B1"/>
    <w:rsid w:val="00055E52"/>
    <w:rsid w:val="00057527"/>
    <w:rsid w:val="00057B08"/>
    <w:rsid w:val="00061C8C"/>
    <w:rsid w:val="00065307"/>
    <w:rsid w:val="000657F7"/>
    <w:rsid w:val="000659CA"/>
    <w:rsid w:val="00066A14"/>
    <w:rsid w:val="00071D58"/>
    <w:rsid w:val="000723AF"/>
    <w:rsid w:val="00073FAE"/>
    <w:rsid w:val="00080A90"/>
    <w:rsid w:val="00081EC0"/>
    <w:rsid w:val="00083AC6"/>
    <w:rsid w:val="00086CAF"/>
    <w:rsid w:val="00087073"/>
    <w:rsid w:val="00092285"/>
    <w:rsid w:val="00092A3F"/>
    <w:rsid w:val="000935AA"/>
    <w:rsid w:val="0009402A"/>
    <w:rsid w:val="00094D34"/>
    <w:rsid w:val="000A0B69"/>
    <w:rsid w:val="000A11D4"/>
    <w:rsid w:val="000A52B4"/>
    <w:rsid w:val="000A73DB"/>
    <w:rsid w:val="000A78BB"/>
    <w:rsid w:val="000B204B"/>
    <w:rsid w:val="000B2C7A"/>
    <w:rsid w:val="000B5B03"/>
    <w:rsid w:val="000C1526"/>
    <w:rsid w:val="000C4E72"/>
    <w:rsid w:val="000C67A1"/>
    <w:rsid w:val="000D0604"/>
    <w:rsid w:val="000D0967"/>
    <w:rsid w:val="000D556D"/>
    <w:rsid w:val="000D689E"/>
    <w:rsid w:val="000D6C11"/>
    <w:rsid w:val="000D75A3"/>
    <w:rsid w:val="000E1CFB"/>
    <w:rsid w:val="000E1F49"/>
    <w:rsid w:val="000E369F"/>
    <w:rsid w:val="000E59BA"/>
    <w:rsid w:val="000E5B76"/>
    <w:rsid w:val="000F12C2"/>
    <w:rsid w:val="000F33BF"/>
    <w:rsid w:val="000F564A"/>
    <w:rsid w:val="000F6DD5"/>
    <w:rsid w:val="000F7364"/>
    <w:rsid w:val="00101553"/>
    <w:rsid w:val="001024E1"/>
    <w:rsid w:val="00104AA6"/>
    <w:rsid w:val="00106C04"/>
    <w:rsid w:val="00114E38"/>
    <w:rsid w:val="001150E1"/>
    <w:rsid w:val="00121749"/>
    <w:rsid w:val="0012254E"/>
    <w:rsid w:val="00123AAD"/>
    <w:rsid w:val="001247DD"/>
    <w:rsid w:val="00130D6A"/>
    <w:rsid w:val="00130E61"/>
    <w:rsid w:val="001313E6"/>
    <w:rsid w:val="00132EF1"/>
    <w:rsid w:val="0013554D"/>
    <w:rsid w:val="001362F3"/>
    <w:rsid w:val="001369E5"/>
    <w:rsid w:val="001425E6"/>
    <w:rsid w:val="001427F7"/>
    <w:rsid w:val="001456FA"/>
    <w:rsid w:val="00146A1C"/>
    <w:rsid w:val="00147A13"/>
    <w:rsid w:val="00150C2E"/>
    <w:rsid w:val="00152E18"/>
    <w:rsid w:val="001550F5"/>
    <w:rsid w:val="00155164"/>
    <w:rsid w:val="001607EB"/>
    <w:rsid w:val="00161B8D"/>
    <w:rsid w:val="00163654"/>
    <w:rsid w:val="0016436D"/>
    <w:rsid w:val="00165A20"/>
    <w:rsid w:val="00165DCC"/>
    <w:rsid w:val="0016763D"/>
    <w:rsid w:val="00170A4F"/>
    <w:rsid w:val="001714A6"/>
    <w:rsid w:val="00171642"/>
    <w:rsid w:val="00181912"/>
    <w:rsid w:val="00182F2C"/>
    <w:rsid w:val="00183A4F"/>
    <w:rsid w:val="00185753"/>
    <w:rsid w:val="0019444C"/>
    <w:rsid w:val="00195968"/>
    <w:rsid w:val="00197F63"/>
    <w:rsid w:val="001A094E"/>
    <w:rsid w:val="001A36D6"/>
    <w:rsid w:val="001A45D5"/>
    <w:rsid w:val="001A5E86"/>
    <w:rsid w:val="001B491F"/>
    <w:rsid w:val="001B6542"/>
    <w:rsid w:val="001C148F"/>
    <w:rsid w:val="001C370B"/>
    <w:rsid w:val="001C470A"/>
    <w:rsid w:val="001C6A85"/>
    <w:rsid w:val="001D2A0F"/>
    <w:rsid w:val="001D3797"/>
    <w:rsid w:val="001D3FEA"/>
    <w:rsid w:val="001D56D4"/>
    <w:rsid w:val="001E33CE"/>
    <w:rsid w:val="001E3C31"/>
    <w:rsid w:val="001E75C9"/>
    <w:rsid w:val="001F2377"/>
    <w:rsid w:val="001F26BC"/>
    <w:rsid w:val="001F3DB2"/>
    <w:rsid w:val="001F766E"/>
    <w:rsid w:val="001F7830"/>
    <w:rsid w:val="002006A5"/>
    <w:rsid w:val="00202A33"/>
    <w:rsid w:val="00204EA4"/>
    <w:rsid w:val="002108F0"/>
    <w:rsid w:val="00210B09"/>
    <w:rsid w:val="00210E9B"/>
    <w:rsid w:val="00214421"/>
    <w:rsid w:val="002168F3"/>
    <w:rsid w:val="0022001A"/>
    <w:rsid w:val="002224B5"/>
    <w:rsid w:val="00223936"/>
    <w:rsid w:val="002260A6"/>
    <w:rsid w:val="00230770"/>
    <w:rsid w:val="00231809"/>
    <w:rsid w:val="00233BC9"/>
    <w:rsid w:val="002359AC"/>
    <w:rsid w:val="0023785E"/>
    <w:rsid w:val="00237B4C"/>
    <w:rsid w:val="002439C9"/>
    <w:rsid w:val="00244999"/>
    <w:rsid w:val="002454BD"/>
    <w:rsid w:val="00253198"/>
    <w:rsid w:val="002537D8"/>
    <w:rsid w:val="00256270"/>
    <w:rsid w:val="00257370"/>
    <w:rsid w:val="002578C4"/>
    <w:rsid w:val="00262324"/>
    <w:rsid w:val="00262F86"/>
    <w:rsid w:val="00263840"/>
    <w:rsid w:val="00265945"/>
    <w:rsid w:val="00266533"/>
    <w:rsid w:val="00267CFA"/>
    <w:rsid w:val="00270D69"/>
    <w:rsid w:val="0027202D"/>
    <w:rsid w:val="00272763"/>
    <w:rsid w:val="00272BD4"/>
    <w:rsid w:val="00281A7A"/>
    <w:rsid w:val="00282564"/>
    <w:rsid w:val="00284876"/>
    <w:rsid w:val="00284C8D"/>
    <w:rsid w:val="00285504"/>
    <w:rsid w:val="002944AA"/>
    <w:rsid w:val="002957F1"/>
    <w:rsid w:val="002A5584"/>
    <w:rsid w:val="002A56B5"/>
    <w:rsid w:val="002A77BB"/>
    <w:rsid w:val="002A7F0E"/>
    <w:rsid w:val="002A7FB6"/>
    <w:rsid w:val="002B0CBF"/>
    <w:rsid w:val="002B1100"/>
    <w:rsid w:val="002B1965"/>
    <w:rsid w:val="002B3F52"/>
    <w:rsid w:val="002B7673"/>
    <w:rsid w:val="002C1454"/>
    <w:rsid w:val="002C2F05"/>
    <w:rsid w:val="002D21F1"/>
    <w:rsid w:val="002D3AF5"/>
    <w:rsid w:val="002D4168"/>
    <w:rsid w:val="002D667C"/>
    <w:rsid w:val="002D73C2"/>
    <w:rsid w:val="002E2683"/>
    <w:rsid w:val="002E3DD2"/>
    <w:rsid w:val="002E4934"/>
    <w:rsid w:val="002F3B14"/>
    <w:rsid w:val="002F7F84"/>
    <w:rsid w:val="00302372"/>
    <w:rsid w:val="00305E9D"/>
    <w:rsid w:val="00305F8D"/>
    <w:rsid w:val="00315AD3"/>
    <w:rsid w:val="00316E51"/>
    <w:rsid w:val="00321858"/>
    <w:rsid w:val="00322F0F"/>
    <w:rsid w:val="00325818"/>
    <w:rsid w:val="003259C1"/>
    <w:rsid w:val="00334B93"/>
    <w:rsid w:val="00340CE1"/>
    <w:rsid w:val="003430FE"/>
    <w:rsid w:val="003435FF"/>
    <w:rsid w:val="003443E1"/>
    <w:rsid w:val="0034528E"/>
    <w:rsid w:val="003509FC"/>
    <w:rsid w:val="00352722"/>
    <w:rsid w:val="00352844"/>
    <w:rsid w:val="00355565"/>
    <w:rsid w:val="0036089E"/>
    <w:rsid w:val="0037043D"/>
    <w:rsid w:val="003726BF"/>
    <w:rsid w:val="0037526B"/>
    <w:rsid w:val="00376EC3"/>
    <w:rsid w:val="00377576"/>
    <w:rsid w:val="003806AB"/>
    <w:rsid w:val="00384FD7"/>
    <w:rsid w:val="00386787"/>
    <w:rsid w:val="00386DB5"/>
    <w:rsid w:val="0039151C"/>
    <w:rsid w:val="003A012E"/>
    <w:rsid w:val="003A0315"/>
    <w:rsid w:val="003A1098"/>
    <w:rsid w:val="003A21E9"/>
    <w:rsid w:val="003A4552"/>
    <w:rsid w:val="003A61E4"/>
    <w:rsid w:val="003A785F"/>
    <w:rsid w:val="003B0249"/>
    <w:rsid w:val="003B204F"/>
    <w:rsid w:val="003B36E7"/>
    <w:rsid w:val="003B39C5"/>
    <w:rsid w:val="003B54D6"/>
    <w:rsid w:val="003B5520"/>
    <w:rsid w:val="003B594E"/>
    <w:rsid w:val="003B59C5"/>
    <w:rsid w:val="003C16E6"/>
    <w:rsid w:val="003C2E5E"/>
    <w:rsid w:val="003C6519"/>
    <w:rsid w:val="003D16AD"/>
    <w:rsid w:val="003D6911"/>
    <w:rsid w:val="003D7A95"/>
    <w:rsid w:val="003D7AF6"/>
    <w:rsid w:val="003E2384"/>
    <w:rsid w:val="003E603D"/>
    <w:rsid w:val="003E7584"/>
    <w:rsid w:val="003F2D69"/>
    <w:rsid w:val="003F3400"/>
    <w:rsid w:val="003F41F7"/>
    <w:rsid w:val="003F5001"/>
    <w:rsid w:val="003F75CA"/>
    <w:rsid w:val="003F7BEC"/>
    <w:rsid w:val="00400BCF"/>
    <w:rsid w:val="00400E24"/>
    <w:rsid w:val="00404B86"/>
    <w:rsid w:val="00416D37"/>
    <w:rsid w:val="004171AE"/>
    <w:rsid w:val="00420B67"/>
    <w:rsid w:val="00420CE2"/>
    <w:rsid w:val="004210A1"/>
    <w:rsid w:val="004220C5"/>
    <w:rsid w:val="0042449C"/>
    <w:rsid w:val="0042463C"/>
    <w:rsid w:val="0042558E"/>
    <w:rsid w:val="004272D5"/>
    <w:rsid w:val="00430CF9"/>
    <w:rsid w:val="00435D1F"/>
    <w:rsid w:val="00436311"/>
    <w:rsid w:val="004365CD"/>
    <w:rsid w:val="0044177C"/>
    <w:rsid w:val="004423B8"/>
    <w:rsid w:val="00444228"/>
    <w:rsid w:val="004452A3"/>
    <w:rsid w:val="0044715E"/>
    <w:rsid w:val="00447A30"/>
    <w:rsid w:val="004530A0"/>
    <w:rsid w:val="0045325F"/>
    <w:rsid w:val="00454757"/>
    <w:rsid w:val="004548A9"/>
    <w:rsid w:val="004561FF"/>
    <w:rsid w:val="004627D2"/>
    <w:rsid w:val="004634B2"/>
    <w:rsid w:val="00466D76"/>
    <w:rsid w:val="0046783D"/>
    <w:rsid w:val="00467866"/>
    <w:rsid w:val="00472EA8"/>
    <w:rsid w:val="004765E0"/>
    <w:rsid w:val="00476D8A"/>
    <w:rsid w:val="00482284"/>
    <w:rsid w:val="00486D47"/>
    <w:rsid w:val="0049080E"/>
    <w:rsid w:val="00495A16"/>
    <w:rsid w:val="00496C1E"/>
    <w:rsid w:val="00497153"/>
    <w:rsid w:val="004A3980"/>
    <w:rsid w:val="004A6D0E"/>
    <w:rsid w:val="004B1629"/>
    <w:rsid w:val="004B1C53"/>
    <w:rsid w:val="004B2A41"/>
    <w:rsid w:val="004B4F52"/>
    <w:rsid w:val="004B5CE2"/>
    <w:rsid w:val="004B7608"/>
    <w:rsid w:val="004B7735"/>
    <w:rsid w:val="004C1458"/>
    <w:rsid w:val="004C2213"/>
    <w:rsid w:val="004C2C36"/>
    <w:rsid w:val="004C7CC4"/>
    <w:rsid w:val="004D3248"/>
    <w:rsid w:val="004D5B46"/>
    <w:rsid w:val="004D78CB"/>
    <w:rsid w:val="004E10C0"/>
    <w:rsid w:val="004E1F38"/>
    <w:rsid w:val="004E293D"/>
    <w:rsid w:val="004E29E4"/>
    <w:rsid w:val="004E2EF4"/>
    <w:rsid w:val="004E62B4"/>
    <w:rsid w:val="004E7216"/>
    <w:rsid w:val="004F45A2"/>
    <w:rsid w:val="00501E87"/>
    <w:rsid w:val="005025E3"/>
    <w:rsid w:val="00504B16"/>
    <w:rsid w:val="00506347"/>
    <w:rsid w:val="00506F33"/>
    <w:rsid w:val="0051037D"/>
    <w:rsid w:val="00511F76"/>
    <w:rsid w:val="00516FBD"/>
    <w:rsid w:val="00517888"/>
    <w:rsid w:val="00520641"/>
    <w:rsid w:val="0052235D"/>
    <w:rsid w:val="00526E62"/>
    <w:rsid w:val="00527D02"/>
    <w:rsid w:val="00534458"/>
    <w:rsid w:val="00534906"/>
    <w:rsid w:val="0053542B"/>
    <w:rsid w:val="00535691"/>
    <w:rsid w:val="005373AD"/>
    <w:rsid w:val="00542E36"/>
    <w:rsid w:val="0054744B"/>
    <w:rsid w:val="005530A3"/>
    <w:rsid w:val="00563767"/>
    <w:rsid w:val="0056593D"/>
    <w:rsid w:val="005743A0"/>
    <w:rsid w:val="00581226"/>
    <w:rsid w:val="005817F0"/>
    <w:rsid w:val="00586073"/>
    <w:rsid w:val="00587478"/>
    <w:rsid w:val="0059547C"/>
    <w:rsid w:val="00596326"/>
    <w:rsid w:val="005A2816"/>
    <w:rsid w:val="005A60FB"/>
    <w:rsid w:val="005A6A24"/>
    <w:rsid w:val="005B0E1A"/>
    <w:rsid w:val="005B2A26"/>
    <w:rsid w:val="005B431F"/>
    <w:rsid w:val="005B4614"/>
    <w:rsid w:val="005B4A56"/>
    <w:rsid w:val="005B6A34"/>
    <w:rsid w:val="005B7003"/>
    <w:rsid w:val="005B733D"/>
    <w:rsid w:val="005C0DDA"/>
    <w:rsid w:val="005C3844"/>
    <w:rsid w:val="005C43B7"/>
    <w:rsid w:val="005C6254"/>
    <w:rsid w:val="005C7199"/>
    <w:rsid w:val="005C78BB"/>
    <w:rsid w:val="005D0398"/>
    <w:rsid w:val="005D1D32"/>
    <w:rsid w:val="005D3FB0"/>
    <w:rsid w:val="005D5B35"/>
    <w:rsid w:val="005D6432"/>
    <w:rsid w:val="005E436B"/>
    <w:rsid w:val="005E45B7"/>
    <w:rsid w:val="005E5810"/>
    <w:rsid w:val="005F6F08"/>
    <w:rsid w:val="0060179A"/>
    <w:rsid w:val="00602B39"/>
    <w:rsid w:val="00604430"/>
    <w:rsid w:val="00604EA7"/>
    <w:rsid w:val="00610C26"/>
    <w:rsid w:val="00611B7E"/>
    <w:rsid w:val="00620DDB"/>
    <w:rsid w:val="006244EC"/>
    <w:rsid w:val="006252A3"/>
    <w:rsid w:val="00626544"/>
    <w:rsid w:val="00626D48"/>
    <w:rsid w:val="00630AB5"/>
    <w:rsid w:val="0063247A"/>
    <w:rsid w:val="00633DC7"/>
    <w:rsid w:val="006400DB"/>
    <w:rsid w:val="00642A90"/>
    <w:rsid w:val="00645E33"/>
    <w:rsid w:val="006533F3"/>
    <w:rsid w:val="006556F2"/>
    <w:rsid w:val="006570D6"/>
    <w:rsid w:val="00657B7E"/>
    <w:rsid w:val="00663A09"/>
    <w:rsid w:val="006646A7"/>
    <w:rsid w:val="00673143"/>
    <w:rsid w:val="006739AB"/>
    <w:rsid w:val="0067747E"/>
    <w:rsid w:val="0068204E"/>
    <w:rsid w:val="00682AE9"/>
    <w:rsid w:val="00684723"/>
    <w:rsid w:val="00697203"/>
    <w:rsid w:val="006A1E71"/>
    <w:rsid w:val="006A3658"/>
    <w:rsid w:val="006A4548"/>
    <w:rsid w:val="006A4BA1"/>
    <w:rsid w:val="006A6228"/>
    <w:rsid w:val="006B3567"/>
    <w:rsid w:val="006B3F6E"/>
    <w:rsid w:val="006B5C7E"/>
    <w:rsid w:val="006B5CEB"/>
    <w:rsid w:val="006B724D"/>
    <w:rsid w:val="006C2D55"/>
    <w:rsid w:val="006C4EA3"/>
    <w:rsid w:val="006C71A8"/>
    <w:rsid w:val="006D0447"/>
    <w:rsid w:val="006D1781"/>
    <w:rsid w:val="006D3B55"/>
    <w:rsid w:val="006D5F72"/>
    <w:rsid w:val="006D62A3"/>
    <w:rsid w:val="006D7509"/>
    <w:rsid w:val="006E157E"/>
    <w:rsid w:val="006E1CD4"/>
    <w:rsid w:val="006E4E12"/>
    <w:rsid w:val="006E554A"/>
    <w:rsid w:val="006F0716"/>
    <w:rsid w:val="006F38B6"/>
    <w:rsid w:val="006F45B3"/>
    <w:rsid w:val="006F535C"/>
    <w:rsid w:val="0070051B"/>
    <w:rsid w:val="00703C76"/>
    <w:rsid w:val="007049B2"/>
    <w:rsid w:val="00704FFA"/>
    <w:rsid w:val="00707F0F"/>
    <w:rsid w:val="00717E6F"/>
    <w:rsid w:val="0072072E"/>
    <w:rsid w:val="00721312"/>
    <w:rsid w:val="00722037"/>
    <w:rsid w:val="007232A6"/>
    <w:rsid w:val="007243B4"/>
    <w:rsid w:val="00725A31"/>
    <w:rsid w:val="007262C9"/>
    <w:rsid w:val="00727D8F"/>
    <w:rsid w:val="00727FD7"/>
    <w:rsid w:val="00732196"/>
    <w:rsid w:val="00732F0F"/>
    <w:rsid w:val="0073378C"/>
    <w:rsid w:val="00734A50"/>
    <w:rsid w:val="00734E28"/>
    <w:rsid w:val="00747ECC"/>
    <w:rsid w:val="00747EFA"/>
    <w:rsid w:val="00752CA5"/>
    <w:rsid w:val="007600B3"/>
    <w:rsid w:val="00763041"/>
    <w:rsid w:val="00763FD3"/>
    <w:rsid w:val="00765936"/>
    <w:rsid w:val="00770A77"/>
    <w:rsid w:val="00774632"/>
    <w:rsid w:val="00775010"/>
    <w:rsid w:val="00783359"/>
    <w:rsid w:val="007835D0"/>
    <w:rsid w:val="007849C0"/>
    <w:rsid w:val="007855BA"/>
    <w:rsid w:val="007869DB"/>
    <w:rsid w:val="00793474"/>
    <w:rsid w:val="007A36F4"/>
    <w:rsid w:val="007A3DCC"/>
    <w:rsid w:val="007A67F4"/>
    <w:rsid w:val="007B0207"/>
    <w:rsid w:val="007B23FB"/>
    <w:rsid w:val="007B31DE"/>
    <w:rsid w:val="007B5E52"/>
    <w:rsid w:val="007B7ECC"/>
    <w:rsid w:val="007C361F"/>
    <w:rsid w:val="007C3D0F"/>
    <w:rsid w:val="007C5291"/>
    <w:rsid w:val="007C5342"/>
    <w:rsid w:val="007C63CA"/>
    <w:rsid w:val="007C641B"/>
    <w:rsid w:val="007D2EC0"/>
    <w:rsid w:val="007D4B45"/>
    <w:rsid w:val="007D50F3"/>
    <w:rsid w:val="007D6504"/>
    <w:rsid w:val="007E1627"/>
    <w:rsid w:val="007E28F5"/>
    <w:rsid w:val="007E77E3"/>
    <w:rsid w:val="007F0B27"/>
    <w:rsid w:val="007F4B0F"/>
    <w:rsid w:val="007F4D08"/>
    <w:rsid w:val="00802A23"/>
    <w:rsid w:val="00805ED7"/>
    <w:rsid w:val="00806D7F"/>
    <w:rsid w:val="00807386"/>
    <w:rsid w:val="008135A3"/>
    <w:rsid w:val="00814B2A"/>
    <w:rsid w:val="0082064C"/>
    <w:rsid w:val="00820C5D"/>
    <w:rsid w:val="00821A4A"/>
    <w:rsid w:val="00824FD8"/>
    <w:rsid w:val="00826585"/>
    <w:rsid w:val="00832F14"/>
    <w:rsid w:val="00835579"/>
    <w:rsid w:val="00844DBB"/>
    <w:rsid w:val="00845BD4"/>
    <w:rsid w:val="00847594"/>
    <w:rsid w:val="008508A1"/>
    <w:rsid w:val="0085334A"/>
    <w:rsid w:val="008554ED"/>
    <w:rsid w:val="008622F0"/>
    <w:rsid w:val="00863890"/>
    <w:rsid w:val="008638CE"/>
    <w:rsid w:val="008639C2"/>
    <w:rsid w:val="00863B50"/>
    <w:rsid w:val="00864B13"/>
    <w:rsid w:val="00864CCD"/>
    <w:rsid w:val="008653E6"/>
    <w:rsid w:val="00866C42"/>
    <w:rsid w:val="0087113A"/>
    <w:rsid w:val="0087535D"/>
    <w:rsid w:val="00877B9A"/>
    <w:rsid w:val="00883582"/>
    <w:rsid w:val="0088763D"/>
    <w:rsid w:val="00892607"/>
    <w:rsid w:val="0089359F"/>
    <w:rsid w:val="0089446E"/>
    <w:rsid w:val="00894F1B"/>
    <w:rsid w:val="008A365A"/>
    <w:rsid w:val="008A3F05"/>
    <w:rsid w:val="008B0223"/>
    <w:rsid w:val="008B138A"/>
    <w:rsid w:val="008B2F82"/>
    <w:rsid w:val="008B4FA2"/>
    <w:rsid w:val="008B52EF"/>
    <w:rsid w:val="008B6BEE"/>
    <w:rsid w:val="008C060F"/>
    <w:rsid w:val="008C4091"/>
    <w:rsid w:val="008C4B06"/>
    <w:rsid w:val="008C534B"/>
    <w:rsid w:val="008C68E4"/>
    <w:rsid w:val="008C6EAA"/>
    <w:rsid w:val="008C7D7D"/>
    <w:rsid w:val="008D0A4B"/>
    <w:rsid w:val="008D2625"/>
    <w:rsid w:val="008D2E8D"/>
    <w:rsid w:val="008E02EB"/>
    <w:rsid w:val="008E0991"/>
    <w:rsid w:val="008E0B2A"/>
    <w:rsid w:val="008E23C3"/>
    <w:rsid w:val="008E3437"/>
    <w:rsid w:val="008E72D5"/>
    <w:rsid w:val="008F1271"/>
    <w:rsid w:val="008F19C2"/>
    <w:rsid w:val="008F454F"/>
    <w:rsid w:val="008F6BE0"/>
    <w:rsid w:val="0090048D"/>
    <w:rsid w:val="0090323F"/>
    <w:rsid w:val="009038D5"/>
    <w:rsid w:val="00903AE1"/>
    <w:rsid w:val="00912CBC"/>
    <w:rsid w:val="0091467C"/>
    <w:rsid w:val="00915C6D"/>
    <w:rsid w:val="009162A8"/>
    <w:rsid w:val="00924AE0"/>
    <w:rsid w:val="009261E6"/>
    <w:rsid w:val="00931846"/>
    <w:rsid w:val="0093212D"/>
    <w:rsid w:val="009334EE"/>
    <w:rsid w:val="00933652"/>
    <w:rsid w:val="0093635A"/>
    <w:rsid w:val="00940105"/>
    <w:rsid w:val="009416A3"/>
    <w:rsid w:val="009432E1"/>
    <w:rsid w:val="0094585C"/>
    <w:rsid w:val="00945980"/>
    <w:rsid w:val="0095151D"/>
    <w:rsid w:val="009539F9"/>
    <w:rsid w:val="00954EE0"/>
    <w:rsid w:val="009567E4"/>
    <w:rsid w:val="00957990"/>
    <w:rsid w:val="009615E6"/>
    <w:rsid w:val="009713F6"/>
    <w:rsid w:val="00972877"/>
    <w:rsid w:val="0097296C"/>
    <w:rsid w:val="009759A5"/>
    <w:rsid w:val="00981174"/>
    <w:rsid w:val="00982810"/>
    <w:rsid w:val="00983037"/>
    <w:rsid w:val="00984546"/>
    <w:rsid w:val="00984CB6"/>
    <w:rsid w:val="00985A2A"/>
    <w:rsid w:val="00985E06"/>
    <w:rsid w:val="009870B0"/>
    <w:rsid w:val="00990801"/>
    <w:rsid w:val="00992D2D"/>
    <w:rsid w:val="00993A69"/>
    <w:rsid w:val="0099552E"/>
    <w:rsid w:val="009966E3"/>
    <w:rsid w:val="009A33DF"/>
    <w:rsid w:val="009A6ED9"/>
    <w:rsid w:val="009B0920"/>
    <w:rsid w:val="009B0AA5"/>
    <w:rsid w:val="009B4C11"/>
    <w:rsid w:val="009B5733"/>
    <w:rsid w:val="009B611F"/>
    <w:rsid w:val="009B685E"/>
    <w:rsid w:val="009C5160"/>
    <w:rsid w:val="009C6F78"/>
    <w:rsid w:val="009D0750"/>
    <w:rsid w:val="009D2601"/>
    <w:rsid w:val="009D2613"/>
    <w:rsid w:val="009D2A90"/>
    <w:rsid w:val="009D2AB9"/>
    <w:rsid w:val="009D379F"/>
    <w:rsid w:val="009D38EA"/>
    <w:rsid w:val="009D7838"/>
    <w:rsid w:val="009E11AA"/>
    <w:rsid w:val="009E1D68"/>
    <w:rsid w:val="009E4EB0"/>
    <w:rsid w:val="009F1085"/>
    <w:rsid w:val="009F1821"/>
    <w:rsid w:val="009F1FD7"/>
    <w:rsid w:val="009F3B1B"/>
    <w:rsid w:val="009F3D8B"/>
    <w:rsid w:val="009F43B3"/>
    <w:rsid w:val="009F572A"/>
    <w:rsid w:val="009F5AF6"/>
    <w:rsid w:val="00A0598A"/>
    <w:rsid w:val="00A07AE8"/>
    <w:rsid w:val="00A07C0B"/>
    <w:rsid w:val="00A11A0D"/>
    <w:rsid w:val="00A13889"/>
    <w:rsid w:val="00A14E13"/>
    <w:rsid w:val="00A20459"/>
    <w:rsid w:val="00A20C4C"/>
    <w:rsid w:val="00A218C8"/>
    <w:rsid w:val="00A26B02"/>
    <w:rsid w:val="00A276A5"/>
    <w:rsid w:val="00A277A5"/>
    <w:rsid w:val="00A300C0"/>
    <w:rsid w:val="00A30454"/>
    <w:rsid w:val="00A314BD"/>
    <w:rsid w:val="00A328A8"/>
    <w:rsid w:val="00A361F4"/>
    <w:rsid w:val="00A4587A"/>
    <w:rsid w:val="00A47EDD"/>
    <w:rsid w:val="00A52399"/>
    <w:rsid w:val="00A54964"/>
    <w:rsid w:val="00A56123"/>
    <w:rsid w:val="00A62E37"/>
    <w:rsid w:val="00A6314E"/>
    <w:rsid w:val="00A63334"/>
    <w:rsid w:val="00A63C79"/>
    <w:rsid w:val="00A65106"/>
    <w:rsid w:val="00A71AC6"/>
    <w:rsid w:val="00A85BAB"/>
    <w:rsid w:val="00A862CA"/>
    <w:rsid w:val="00A909F3"/>
    <w:rsid w:val="00A957AA"/>
    <w:rsid w:val="00AA2A40"/>
    <w:rsid w:val="00AA6691"/>
    <w:rsid w:val="00AC121F"/>
    <w:rsid w:val="00AC4204"/>
    <w:rsid w:val="00AC59C2"/>
    <w:rsid w:val="00AC77DD"/>
    <w:rsid w:val="00AD0827"/>
    <w:rsid w:val="00AD3B35"/>
    <w:rsid w:val="00AD438D"/>
    <w:rsid w:val="00AD6339"/>
    <w:rsid w:val="00AD765B"/>
    <w:rsid w:val="00AE11AB"/>
    <w:rsid w:val="00AE7AFC"/>
    <w:rsid w:val="00AF025C"/>
    <w:rsid w:val="00AF0AFA"/>
    <w:rsid w:val="00AF3404"/>
    <w:rsid w:val="00AF4CD8"/>
    <w:rsid w:val="00AF57B4"/>
    <w:rsid w:val="00AF5AE3"/>
    <w:rsid w:val="00B0151D"/>
    <w:rsid w:val="00B036C6"/>
    <w:rsid w:val="00B0394A"/>
    <w:rsid w:val="00B04A3A"/>
    <w:rsid w:val="00B06E5A"/>
    <w:rsid w:val="00B103D3"/>
    <w:rsid w:val="00B1160D"/>
    <w:rsid w:val="00B12F2B"/>
    <w:rsid w:val="00B157E0"/>
    <w:rsid w:val="00B15ECD"/>
    <w:rsid w:val="00B169BB"/>
    <w:rsid w:val="00B1724D"/>
    <w:rsid w:val="00B212CE"/>
    <w:rsid w:val="00B21370"/>
    <w:rsid w:val="00B22599"/>
    <w:rsid w:val="00B253C8"/>
    <w:rsid w:val="00B26949"/>
    <w:rsid w:val="00B328D4"/>
    <w:rsid w:val="00B32D19"/>
    <w:rsid w:val="00B345EB"/>
    <w:rsid w:val="00B359EB"/>
    <w:rsid w:val="00B364E6"/>
    <w:rsid w:val="00B4632E"/>
    <w:rsid w:val="00B53A41"/>
    <w:rsid w:val="00B53B6D"/>
    <w:rsid w:val="00B55EE5"/>
    <w:rsid w:val="00B615CD"/>
    <w:rsid w:val="00B67398"/>
    <w:rsid w:val="00B70BFD"/>
    <w:rsid w:val="00B70E0F"/>
    <w:rsid w:val="00B720D3"/>
    <w:rsid w:val="00B729F6"/>
    <w:rsid w:val="00B75BA3"/>
    <w:rsid w:val="00B77C79"/>
    <w:rsid w:val="00B8219A"/>
    <w:rsid w:val="00B87280"/>
    <w:rsid w:val="00B87BF4"/>
    <w:rsid w:val="00B9287F"/>
    <w:rsid w:val="00B92C8C"/>
    <w:rsid w:val="00B9314C"/>
    <w:rsid w:val="00B93186"/>
    <w:rsid w:val="00B939DB"/>
    <w:rsid w:val="00B93A27"/>
    <w:rsid w:val="00B94E1E"/>
    <w:rsid w:val="00B9573C"/>
    <w:rsid w:val="00B96E90"/>
    <w:rsid w:val="00BA09EF"/>
    <w:rsid w:val="00BA547B"/>
    <w:rsid w:val="00BA6070"/>
    <w:rsid w:val="00BA711A"/>
    <w:rsid w:val="00BA7D77"/>
    <w:rsid w:val="00BB0B96"/>
    <w:rsid w:val="00BB1737"/>
    <w:rsid w:val="00BB4884"/>
    <w:rsid w:val="00BB61E0"/>
    <w:rsid w:val="00BB6DBE"/>
    <w:rsid w:val="00BB6F61"/>
    <w:rsid w:val="00BC0FD7"/>
    <w:rsid w:val="00BC27E3"/>
    <w:rsid w:val="00BC3A13"/>
    <w:rsid w:val="00BC4411"/>
    <w:rsid w:val="00BC5C3A"/>
    <w:rsid w:val="00BD13B9"/>
    <w:rsid w:val="00BD2AB4"/>
    <w:rsid w:val="00BD563D"/>
    <w:rsid w:val="00BD56A6"/>
    <w:rsid w:val="00BD5CE7"/>
    <w:rsid w:val="00BD6BF7"/>
    <w:rsid w:val="00BE3E5D"/>
    <w:rsid w:val="00BF3B3C"/>
    <w:rsid w:val="00BF3FF0"/>
    <w:rsid w:val="00BF53E0"/>
    <w:rsid w:val="00BF5A8E"/>
    <w:rsid w:val="00BF615E"/>
    <w:rsid w:val="00C00D95"/>
    <w:rsid w:val="00C02F55"/>
    <w:rsid w:val="00C05735"/>
    <w:rsid w:val="00C05B7D"/>
    <w:rsid w:val="00C062A9"/>
    <w:rsid w:val="00C07F33"/>
    <w:rsid w:val="00C1775C"/>
    <w:rsid w:val="00C21293"/>
    <w:rsid w:val="00C2369B"/>
    <w:rsid w:val="00C25B2E"/>
    <w:rsid w:val="00C2621B"/>
    <w:rsid w:val="00C3151B"/>
    <w:rsid w:val="00C33787"/>
    <w:rsid w:val="00C337E5"/>
    <w:rsid w:val="00C34505"/>
    <w:rsid w:val="00C36E04"/>
    <w:rsid w:val="00C410CF"/>
    <w:rsid w:val="00C42DA3"/>
    <w:rsid w:val="00C433E9"/>
    <w:rsid w:val="00C446D4"/>
    <w:rsid w:val="00C44A86"/>
    <w:rsid w:val="00C44DEC"/>
    <w:rsid w:val="00C51250"/>
    <w:rsid w:val="00C53442"/>
    <w:rsid w:val="00C55CFB"/>
    <w:rsid w:val="00C6000A"/>
    <w:rsid w:val="00C64CED"/>
    <w:rsid w:val="00C654B3"/>
    <w:rsid w:val="00C66CAD"/>
    <w:rsid w:val="00C67278"/>
    <w:rsid w:val="00C72AC3"/>
    <w:rsid w:val="00C730B9"/>
    <w:rsid w:val="00C74BDB"/>
    <w:rsid w:val="00C74D07"/>
    <w:rsid w:val="00C80A3F"/>
    <w:rsid w:val="00C83C57"/>
    <w:rsid w:val="00C84E34"/>
    <w:rsid w:val="00C8587F"/>
    <w:rsid w:val="00C872C6"/>
    <w:rsid w:val="00C87324"/>
    <w:rsid w:val="00C875F0"/>
    <w:rsid w:val="00C948BB"/>
    <w:rsid w:val="00C96087"/>
    <w:rsid w:val="00CA2C54"/>
    <w:rsid w:val="00CA2DD1"/>
    <w:rsid w:val="00CA43CD"/>
    <w:rsid w:val="00CA770D"/>
    <w:rsid w:val="00CB1205"/>
    <w:rsid w:val="00CB28E3"/>
    <w:rsid w:val="00CB6496"/>
    <w:rsid w:val="00CC341B"/>
    <w:rsid w:val="00CC7F8A"/>
    <w:rsid w:val="00CD3B3D"/>
    <w:rsid w:val="00CD5588"/>
    <w:rsid w:val="00CE0E49"/>
    <w:rsid w:val="00CE4ED2"/>
    <w:rsid w:val="00D0007A"/>
    <w:rsid w:val="00D04413"/>
    <w:rsid w:val="00D07C0B"/>
    <w:rsid w:val="00D13BB3"/>
    <w:rsid w:val="00D163E8"/>
    <w:rsid w:val="00D22338"/>
    <w:rsid w:val="00D22A73"/>
    <w:rsid w:val="00D25504"/>
    <w:rsid w:val="00D30861"/>
    <w:rsid w:val="00D36797"/>
    <w:rsid w:val="00D438AF"/>
    <w:rsid w:val="00D43C9B"/>
    <w:rsid w:val="00D46004"/>
    <w:rsid w:val="00D46084"/>
    <w:rsid w:val="00D51AFD"/>
    <w:rsid w:val="00D5382F"/>
    <w:rsid w:val="00D5661F"/>
    <w:rsid w:val="00D5686B"/>
    <w:rsid w:val="00D624BC"/>
    <w:rsid w:val="00D65A13"/>
    <w:rsid w:val="00D65C5A"/>
    <w:rsid w:val="00D722E9"/>
    <w:rsid w:val="00D729EC"/>
    <w:rsid w:val="00D7464D"/>
    <w:rsid w:val="00D81820"/>
    <w:rsid w:val="00D9140C"/>
    <w:rsid w:val="00D92F41"/>
    <w:rsid w:val="00D94ADC"/>
    <w:rsid w:val="00D94CAB"/>
    <w:rsid w:val="00D95926"/>
    <w:rsid w:val="00D9773A"/>
    <w:rsid w:val="00DA1258"/>
    <w:rsid w:val="00DA4B6B"/>
    <w:rsid w:val="00DA6871"/>
    <w:rsid w:val="00DB0D3D"/>
    <w:rsid w:val="00DB1DAE"/>
    <w:rsid w:val="00DB22B8"/>
    <w:rsid w:val="00DB3498"/>
    <w:rsid w:val="00DC0F1F"/>
    <w:rsid w:val="00DC2CFA"/>
    <w:rsid w:val="00DC2DAD"/>
    <w:rsid w:val="00DC346D"/>
    <w:rsid w:val="00DC5072"/>
    <w:rsid w:val="00DC689D"/>
    <w:rsid w:val="00DC6FAD"/>
    <w:rsid w:val="00DD0EC9"/>
    <w:rsid w:val="00DD33A6"/>
    <w:rsid w:val="00DD7165"/>
    <w:rsid w:val="00DE0167"/>
    <w:rsid w:val="00DE31DD"/>
    <w:rsid w:val="00DE5153"/>
    <w:rsid w:val="00DE51C2"/>
    <w:rsid w:val="00DE65A3"/>
    <w:rsid w:val="00DE7190"/>
    <w:rsid w:val="00DF3B6F"/>
    <w:rsid w:val="00DF670E"/>
    <w:rsid w:val="00DF67BA"/>
    <w:rsid w:val="00E01D4D"/>
    <w:rsid w:val="00E039D3"/>
    <w:rsid w:val="00E0602F"/>
    <w:rsid w:val="00E11935"/>
    <w:rsid w:val="00E148AA"/>
    <w:rsid w:val="00E156D7"/>
    <w:rsid w:val="00E15F77"/>
    <w:rsid w:val="00E16267"/>
    <w:rsid w:val="00E1665B"/>
    <w:rsid w:val="00E200F4"/>
    <w:rsid w:val="00E212B9"/>
    <w:rsid w:val="00E237FB"/>
    <w:rsid w:val="00E2479B"/>
    <w:rsid w:val="00E253A9"/>
    <w:rsid w:val="00E2690F"/>
    <w:rsid w:val="00E429F8"/>
    <w:rsid w:val="00E46AD1"/>
    <w:rsid w:val="00E46D07"/>
    <w:rsid w:val="00E50263"/>
    <w:rsid w:val="00E543EC"/>
    <w:rsid w:val="00E54EBD"/>
    <w:rsid w:val="00E5562C"/>
    <w:rsid w:val="00E63303"/>
    <w:rsid w:val="00E63B0C"/>
    <w:rsid w:val="00E65643"/>
    <w:rsid w:val="00E67B64"/>
    <w:rsid w:val="00E71FCE"/>
    <w:rsid w:val="00E71FD5"/>
    <w:rsid w:val="00E73FFB"/>
    <w:rsid w:val="00E75CA2"/>
    <w:rsid w:val="00E8097B"/>
    <w:rsid w:val="00E82479"/>
    <w:rsid w:val="00E86493"/>
    <w:rsid w:val="00E8680E"/>
    <w:rsid w:val="00E94FCE"/>
    <w:rsid w:val="00E96D68"/>
    <w:rsid w:val="00EA3B8B"/>
    <w:rsid w:val="00EA491E"/>
    <w:rsid w:val="00EB135E"/>
    <w:rsid w:val="00EB1C9C"/>
    <w:rsid w:val="00EB42D0"/>
    <w:rsid w:val="00EB7513"/>
    <w:rsid w:val="00EC0D5E"/>
    <w:rsid w:val="00EC3170"/>
    <w:rsid w:val="00EC6CC3"/>
    <w:rsid w:val="00ED0713"/>
    <w:rsid w:val="00EE0E59"/>
    <w:rsid w:val="00EE2453"/>
    <w:rsid w:val="00EE34F6"/>
    <w:rsid w:val="00EE5ABC"/>
    <w:rsid w:val="00EF06F0"/>
    <w:rsid w:val="00EF34D6"/>
    <w:rsid w:val="00EF3E14"/>
    <w:rsid w:val="00EF4E05"/>
    <w:rsid w:val="00EF51FE"/>
    <w:rsid w:val="00EF5271"/>
    <w:rsid w:val="00EF5ABC"/>
    <w:rsid w:val="00EF79CB"/>
    <w:rsid w:val="00EF7A20"/>
    <w:rsid w:val="00EF7ECF"/>
    <w:rsid w:val="00F021F9"/>
    <w:rsid w:val="00F05B46"/>
    <w:rsid w:val="00F06F74"/>
    <w:rsid w:val="00F06F8B"/>
    <w:rsid w:val="00F11342"/>
    <w:rsid w:val="00F11F51"/>
    <w:rsid w:val="00F11F86"/>
    <w:rsid w:val="00F12310"/>
    <w:rsid w:val="00F1285F"/>
    <w:rsid w:val="00F13F9D"/>
    <w:rsid w:val="00F14938"/>
    <w:rsid w:val="00F17DD8"/>
    <w:rsid w:val="00F202A7"/>
    <w:rsid w:val="00F23E50"/>
    <w:rsid w:val="00F24A4F"/>
    <w:rsid w:val="00F24EF2"/>
    <w:rsid w:val="00F25B72"/>
    <w:rsid w:val="00F30C3F"/>
    <w:rsid w:val="00F3162C"/>
    <w:rsid w:val="00F322EF"/>
    <w:rsid w:val="00F36F30"/>
    <w:rsid w:val="00F45DEB"/>
    <w:rsid w:val="00F47CBA"/>
    <w:rsid w:val="00F51CCE"/>
    <w:rsid w:val="00F51FDA"/>
    <w:rsid w:val="00F534F9"/>
    <w:rsid w:val="00F642FA"/>
    <w:rsid w:val="00F70FD3"/>
    <w:rsid w:val="00F7289C"/>
    <w:rsid w:val="00F72BB3"/>
    <w:rsid w:val="00F73053"/>
    <w:rsid w:val="00F738BA"/>
    <w:rsid w:val="00F7407E"/>
    <w:rsid w:val="00F74267"/>
    <w:rsid w:val="00F7481D"/>
    <w:rsid w:val="00F8006D"/>
    <w:rsid w:val="00F822B3"/>
    <w:rsid w:val="00F834B6"/>
    <w:rsid w:val="00F84279"/>
    <w:rsid w:val="00F85245"/>
    <w:rsid w:val="00F85BFA"/>
    <w:rsid w:val="00F86D74"/>
    <w:rsid w:val="00F900CA"/>
    <w:rsid w:val="00F971EA"/>
    <w:rsid w:val="00F977FF"/>
    <w:rsid w:val="00FA256C"/>
    <w:rsid w:val="00FA475B"/>
    <w:rsid w:val="00FB05D3"/>
    <w:rsid w:val="00FB405B"/>
    <w:rsid w:val="00FB7A3E"/>
    <w:rsid w:val="00FC01CE"/>
    <w:rsid w:val="00FC2425"/>
    <w:rsid w:val="00FC7048"/>
    <w:rsid w:val="00FD03A2"/>
    <w:rsid w:val="00FD14C4"/>
    <w:rsid w:val="00FD2508"/>
    <w:rsid w:val="00FD4243"/>
    <w:rsid w:val="00FD67D6"/>
    <w:rsid w:val="00FD6BEE"/>
    <w:rsid w:val="00FD799A"/>
    <w:rsid w:val="00FE0E3C"/>
    <w:rsid w:val="00FE1353"/>
    <w:rsid w:val="00FE1F8D"/>
    <w:rsid w:val="00FE22B8"/>
    <w:rsid w:val="00FE3F1B"/>
    <w:rsid w:val="00FE4DD2"/>
    <w:rsid w:val="00FE65AB"/>
    <w:rsid w:val="00FF620F"/>
    <w:rsid w:val="00F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57779"/>
  <w15:chartTrackingRefBased/>
  <w15:docId w15:val="{E2015A32-E12F-4E8D-96CD-6B625542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customStyle="1" w:styleId="MACNormal">
    <w:name w:val="MACNormal"/>
    <w:pPr>
      <w:tabs>
        <w:tab w:val="left" w:pos="-1440"/>
        <w:tab w:val="left" w:pos="-720"/>
      </w:tabs>
      <w:suppressAutoHyphens/>
    </w:pPr>
    <w:rPr>
      <w:rFonts w:ascii="Kino MT" w:hAnsi="Kino MT"/>
      <w:color w:val="000000"/>
      <w:sz w:val="21"/>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suppressAutoHyphens/>
      <w:jc w:val="center"/>
    </w:pPr>
    <w:rPr>
      <w:rFonts w:ascii="Times New Roman" w:hAnsi="Times New Roman"/>
      <w:b/>
      <w:sz w:val="22"/>
    </w:rPr>
  </w:style>
  <w:style w:type="character" w:styleId="PageNumber">
    <w:name w:val="page number"/>
    <w:basedOn w:val="DefaultParagraphFont"/>
  </w:style>
  <w:style w:type="paragraph" w:styleId="BodyText">
    <w:name w:val="Body Text"/>
    <w:basedOn w:val="Normal"/>
    <w:pPr>
      <w:tabs>
        <w:tab w:val="left" w:pos="-720"/>
      </w:tabs>
      <w:suppressAutoHyphens/>
    </w:pPr>
    <w:rPr>
      <w:rFonts w:ascii="Times New Roman" w:hAnsi="Times New Roman"/>
      <w:sz w:val="22"/>
      <w:szCs w:val="22"/>
    </w:rPr>
  </w:style>
  <w:style w:type="paragraph" w:styleId="BalloonText">
    <w:name w:val="Balloon Text"/>
    <w:basedOn w:val="Normal"/>
    <w:semiHidden/>
    <w:rsid w:val="00325818"/>
    <w:rPr>
      <w:rFonts w:ascii="Tahoma" w:hAnsi="Tahoma" w:cs="Tahoma"/>
      <w:sz w:val="16"/>
      <w:szCs w:val="16"/>
    </w:rPr>
  </w:style>
  <w:style w:type="character" w:customStyle="1" w:styleId="bindingblock1">
    <w:name w:val="bindingblock1"/>
    <w:rsid w:val="00A328A8"/>
    <w:rPr>
      <w:rFonts w:ascii="Verdana" w:hAnsi="Verdana" w:hint="default"/>
      <w:sz w:val="17"/>
      <w:szCs w:val="17"/>
      <w:shd w:val="clear" w:color="auto" w:fill="FFFFFF"/>
    </w:rPr>
  </w:style>
  <w:style w:type="character" w:customStyle="1" w:styleId="binding1">
    <w:name w:val="binding1"/>
    <w:rsid w:val="00A328A8"/>
    <w:rPr>
      <w:rFonts w:ascii="Verdana" w:hAnsi="Verdana" w:hint="default"/>
      <w:b/>
      <w:bCs/>
      <w:sz w:val="17"/>
      <w:szCs w:val="17"/>
      <w:shd w:val="clear" w:color="auto" w:fill="FFFFFF"/>
    </w:rPr>
  </w:style>
  <w:style w:type="character" w:styleId="FollowedHyperlink">
    <w:name w:val="FollowedHyperlink"/>
    <w:uiPriority w:val="99"/>
    <w:semiHidden/>
    <w:unhideWhenUsed/>
    <w:rsid w:val="00B9287F"/>
    <w:rPr>
      <w:color w:val="800080"/>
      <w:u w:val="single"/>
    </w:rPr>
  </w:style>
  <w:style w:type="character" w:customStyle="1" w:styleId="apple-style-span">
    <w:name w:val="apple-style-span"/>
    <w:rsid w:val="002B1965"/>
  </w:style>
  <w:style w:type="paragraph" w:customStyle="1" w:styleId="Default">
    <w:name w:val="Default"/>
    <w:rsid w:val="00611B7E"/>
    <w:pPr>
      <w:autoSpaceDE w:val="0"/>
      <w:autoSpaceDN w:val="0"/>
      <w:adjustRightInd w:val="0"/>
    </w:pPr>
    <w:rPr>
      <w:rFonts w:ascii="Arial" w:hAnsi="Arial" w:cs="Arial"/>
      <w:color w:val="000000"/>
      <w:sz w:val="24"/>
      <w:szCs w:val="24"/>
    </w:rPr>
  </w:style>
  <w:style w:type="character" w:styleId="Emphasis">
    <w:name w:val="Emphasis"/>
    <w:uiPriority w:val="20"/>
    <w:qFormat/>
    <w:rsid w:val="00704FFA"/>
    <w:rPr>
      <w:i/>
      <w:iCs/>
    </w:rPr>
  </w:style>
  <w:style w:type="paragraph" w:styleId="ListParagraph">
    <w:name w:val="List Paragraph"/>
    <w:basedOn w:val="Normal"/>
    <w:uiPriority w:val="34"/>
    <w:qFormat/>
    <w:rsid w:val="006E554A"/>
    <w:pPr>
      <w:ind w:left="720"/>
    </w:pPr>
    <w:rPr>
      <w:rFonts w:ascii="Calibri" w:eastAsiaTheme="minorHAnsi" w:hAnsi="Calibri"/>
      <w:sz w:val="22"/>
      <w:szCs w:val="22"/>
    </w:rPr>
  </w:style>
  <w:style w:type="character" w:styleId="UnresolvedMention">
    <w:name w:val="Unresolved Mention"/>
    <w:basedOn w:val="DefaultParagraphFont"/>
    <w:uiPriority w:val="99"/>
    <w:semiHidden/>
    <w:unhideWhenUsed/>
    <w:rsid w:val="003F3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6948">
      <w:bodyDiv w:val="1"/>
      <w:marLeft w:val="0"/>
      <w:marRight w:val="0"/>
      <w:marTop w:val="0"/>
      <w:marBottom w:val="0"/>
      <w:divBdr>
        <w:top w:val="none" w:sz="0" w:space="0" w:color="auto"/>
        <w:left w:val="none" w:sz="0" w:space="0" w:color="auto"/>
        <w:bottom w:val="none" w:sz="0" w:space="0" w:color="auto"/>
        <w:right w:val="none" w:sz="0" w:space="0" w:color="auto"/>
      </w:divBdr>
    </w:div>
    <w:div w:id="1243681544">
      <w:bodyDiv w:val="1"/>
      <w:marLeft w:val="0"/>
      <w:marRight w:val="0"/>
      <w:marTop w:val="0"/>
      <w:marBottom w:val="0"/>
      <w:divBdr>
        <w:top w:val="none" w:sz="0" w:space="0" w:color="auto"/>
        <w:left w:val="none" w:sz="0" w:space="0" w:color="auto"/>
        <w:bottom w:val="none" w:sz="0" w:space="0" w:color="auto"/>
        <w:right w:val="none" w:sz="0" w:space="0" w:color="auto"/>
      </w:divBdr>
    </w:div>
    <w:div w:id="1247837797">
      <w:bodyDiv w:val="1"/>
      <w:marLeft w:val="0"/>
      <w:marRight w:val="0"/>
      <w:marTop w:val="0"/>
      <w:marBottom w:val="0"/>
      <w:divBdr>
        <w:top w:val="none" w:sz="0" w:space="0" w:color="auto"/>
        <w:left w:val="none" w:sz="0" w:space="0" w:color="auto"/>
        <w:bottom w:val="none" w:sz="0" w:space="0" w:color="auto"/>
        <w:right w:val="none" w:sz="0" w:space="0" w:color="auto"/>
      </w:divBdr>
      <w:divsChild>
        <w:div w:id="1701931891">
          <w:marLeft w:val="0"/>
          <w:marRight w:val="0"/>
          <w:marTop w:val="0"/>
          <w:marBottom w:val="0"/>
          <w:divBdr>
            <w:top w:val="none" w:sz="0" w:space="0" w:color="auto"/>
            <w:left w:val="none" w:sz="0" w:space="0" w:color="auto"/>
            <w:bottom w:val="none" w:sz="0" w:space="0" w:color="auto"/>
            <w:right w:val="none" w:sz="0" w:space="0" w:color="auto"/>
          </w:divBdr>
          <w:divsChild>
            <w:div w:id="5686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4647">
      <w:bodyDiv w:val="1"/>
      <w:marLeft w:val="0"/>
      <w:marRight w:val="0"/>
      <w:marTop w:val="0"/>
      <w:marBottom w:val="0"/>
      <w:divBdr>
        <w:top w:val="none" w:sz="0" w:space="0" w:color="auto"/>
        <w:left w:val="none" w:sz="0" w:space="0" w:color="auto"/>
        <w:bottom w:val="none" w:sz="0" w:space="0" w:color="auto"/>
        <w:right w:val="none" w:sz="0" w:space="0" w:color="auto"/>
      </w:divBdr>
      <w:divsChild>
        <w:div w:id="1966811928">
          <w:marLeft w:val="446"/>
          <w:marRight w:val="0"/>
          <w:marTop w:val="0"/>
          <w:marBottom w:val="120"/>
          <w:divBdr>
            <w:top w:val="none" w:sz="0" w:space="0" w:color="auto"/>
            <w:left w:val="none" w:sz="0" w:space="0" w:color="auto"/>
            <w:bottom w:val="none" w:sz="0" w:space="0" w:color="auto"/>
            <w:right w:val="none" w:sz="0" w:space="0" w:color="auto"/>
          </w:divBdr>
        </w:div>
        <w:div w:id="632058353">
          <w:marLeft w:val="446"/>
          <w:marRight w:val="0"/>
          <w:marTop w:val="0"/>
          <w:marBottom w:val="120"/>
          <w:divBdr>
            <w:top w:val="none" w:sz="0" w:space="0" w:color="auto"/>
            <w:left w:val="none" w:sz="0" w:space="0" w:color="auto"/>
            <w:bottom w:val="none" w:sz="0" w:space="0" w:color="auto"/>
            <w:right w:val="none" w:sz="0" w:space="0" w:color="auto"/>
          </w:divBdr>
        </w:div>
      </w:divsChild>
    </w:div>
    <w:div w:id="1687555227">
      <w:bodyDiv w:val="1"/>
      <w:marLeft w:val="0"/>
      <w:marRight w:val="0"/>
      <w:marTop w:val="0"/>
      <w:marBottom w:val="0"/>
      <w:divBdr>
        <w:top w:val="none" w:sz="0" w:space="0" w:color="auto"/>
        <w:left w:val="none" w:sz="0" w:space="0" w:color="auto"/>
        <w:bottom w:val="none" w:sz="0" w:space="0" w:color="auto"/>
        <w:right w:val="none" w:sz="0" w:space="0" w:color="auto"/>
      </w:divBdr>
    </w:div>
    <w:div w:id="169314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378-019-006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erar@msu.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proofpoint.com/v2/url?u=https-3A__ieeexplore.ieee.org_document_8721104-3Fsource-3Dauthoralert&amp;d=DwMCAg&amp;c=nE__W8dFE-shTxStwXtp0A&amp;r=P7-UXIDcosuR5r6rOr5YrA&amp;m=teQddGdZZqcXDNSgNV5imKg75jU3P71ldB2xMR466vU&amp;s=7JPyz-vHIamHGyt9_kGFU3geD4VlMunJjiOz1jBFdD0&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7926</Words>
  <Characters>45183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CURRICULUM VITAE</vt:lpstr>
    </vt:vector>
  </TitlesOfParts>
  <Company>MSU</Company>
  <LinksUpToDate>false</LinksUpToDate>
  <CharactersWithSpaces>53003</CharactersWithSpaces>
  <SharedDoc>false</SharedDoc>
  <HLinks>
    <vt:vector size="6" baseType="variant">
      <vt:variant>
        <vt:i4>8323154</vt:i4>
      </vt:variant>
      <vt:variant>
        <vt:i4>0</vt:i4>
      </vt:variant>
      <vt:variant>
        <vt:i4>0</vt:i4>
      </vt:variant>
      <vt:variant>
        <vt:i4>5</vt:i4>
      </vt:variant>
      <vt:variant>
        <vt:lpwstr>mailto:weberar@msu.edu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Arthur J. Weber</dc:creator>
  <cp:keywords/>
  <cp:lastModifiedBy>Weber, Arthur</cp:lastModifiedBy>
  <cp:revision>4</cp:revision>
  <cp:lastPrinted>2023-03-03T15:44:00Z</cp:lastPrinted>
  <dcterms:created xsi:type="dcterms:W3CDTF">2023-03-03T15:44:00Z</dcterms:created>
  <dcterms:modified xsi:type="dcterms:W3CDTF">2023-03-03T15:44:00Z</dcterms:modified>
</cp:coreProperties>
</file>